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5C73" w14:textId="77777777" w:rsidR="00CA24E5" w:rsidRDefault="009D0CCD">
      <w:pPr>
        <w:pStyle w:val="BodyText"/>
        <w:rPr>
          <w:rFonts w:ascii="Times New Roman"/>
          <w:sz w:val="20"/>
        </w:rPr>
      </w:pPr>
      <w:r>
        <w:rPr>
          <w:noProof/>
        </w:rPr>
        <mc:AlternateContent>
          <mc:Choice Requires="wps">
            <w:drawing>
              <wp:anchor distT="0" distB="0" distL="114300" distR="114300" simplePos="0" relativeHeight="251658274" behindDoc="1" locked="0" layoutInCell="1" allowOverlap="1" wp14:anchorId="63450AE5" wp14:editId="6ABFE096">
                <wp:simplePos x="0" y="0"/>
                <wp:positionH relativeFrom="page">
                  <wp:posOffset>3851910</wp:posOffset>
                </wp:positionH>
                <wp:positionV relativeFrom="page">
                  <wp:posOffset>9455150</wp:posOffset>
                </wp:positionV>
                <wp:extent cx="68580" cy="182245"/>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E12D" w14:textId="77777777" w:rsidR="004D6591" w:rsidRDefault="004D6591">
                            <w:pPr>
                              <w:pStyle w:val="BodyText"/>
                              <w:spacing w:line="286" w:lineRule="exact"/>
                              <w:rPr>
                                <w:rFonts w:ascii="GothamXNarrow-Medium"/>
                              </w:rPr>
                            </w:pPr>
                            <w:r>
                              <w:rPr>
                                <w:rFonts w:ascii="GothamXNarrow-Medium"/>
                                <w:color w:val="414042"/>
                                <w:w w:val="15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50AE5" id="_x0000_t202" coordsize="21600,21600" o:spt="202" path="m,l,21600r21600,l21600,xe">
                <v:stroke joinstyle="miter"/>
                <v:path gradientshapeok="t" o:connecttype="rect"/>
              </v:shapetype>
              <v:shape id="Text Box 52" o:spid="_x0000_s1026" type="#_x0000_t202" style="position:absolute;margin-left:303.3pt;margin-top:744.5pt;width:5.4pt;height:14.3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" filled="f" stroked="f">
                <v:textbox inset="0,0,0,0">
                  <w:txbxContent>
                    <w:p w14:paraId="2266E12D" w14:textId="77777777" w:rsidR="004D6591" w:rsidRDefault="004D6591">
                      <w:pPr>
                        <w:pStyle w:val="BodyText"/>
                        <w:spacing w:line="286" w:lineRule="exact"/>
                        <w:rPr>
                          <w:rFonts w:ascii="GothamXNarrow-Medium"/>
                        </w:rPr>
                      </w:pPr>
                      <w:r>
                        <w:rPr>
                          <w:rFonts w:ascii="GothamXNarrow-Medium"/>
                          <w:color w:val="414042"/>
                          <w:w w:val="151"/>
                        </w:rPr>
                        <w:t>1</w:t>
                      </w:r>
                    </w:p>
                  </w:txbxContent>
                </v:textbox>
                <w10:wrap anchorx="page" anchory="page"/>
              </v:shape>
            </w:pict>
          </mc:Fallback>
        </mc:AlternateContent>
      </w:r>
      <w:r>
        <w:rPr>
          <w:noProof/>
        </w:rPr>
        <mc:AlternateContent>
          <mc:Choice Requires="wpg">
            <w:drawing>
              <wp:anchor distT="0" distB="0" distL="114300" distR="114300" simplePos="0" relativeHeight="251658275" behindDoc="1" locked="0" layoutInCell="1" allowOverlap="1" wp14:anchorId="5E17BBD3" wp14:editId="4F8D659E">
                <wp:simplePos x="0" y="0"/>
                <wp:positionH relativeFrom="page">
                  <wp:posOffset>228600</wp:posOffset>
                </wp:positionH>
                <wp:positionV relativeFrom="page">
                  <wp:posOffset>228600</wp:posOffset>
                </wp:positionV>
                <wp:extent cx="7315200" cy="9601200"/>
                <wp:effectExtent l="0" t="0" r="0" b="0"/>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9601200"/>
                          <a:chOff x="360" y="360"/>
                          <a:chExt cx="11520" cy="15120"/>
                        </a:xfrm>
                      </wpg:grpSpPr>
                      <wps:wsp>
                        <wps:cNvPr id="40" name="Rectangle 51"/>
                        <wps:cNvSpPr>
                          <a:spLocks noChangeArrowheads="1"/>
                        </wps:cNvSpPr>
                        <wps:spPr bwMode="auto">
                          <a:xfrm>
                            <a:off x="360" y="360"/>
                            <a:ext cx="11520" cy="15120"/>
                          </a:xfrm>
                          <a:prstGeom prst="rect">
                            <a:avLst/>
                          </a:prstGeom>
                          <a:solidFill>
                            <a:srgbClr val="62A7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Freeform 50"/>
                        <wps:cNvSpPr>
                          <a:spLocks/>
                        </wps:cNvSpPr>
                        <wps:spPr bwMode="auto">
                          <a:xfrm>
                            <a:off x="360" y="360"/>
                            <a:ext cx="11520" cy="6978"/>
                          </a:xfrm>
                          <a:custGeom>
                            <a:avLst/>
                            <a:gdLst>
                              <a:gd name="T0" fmla="+- 0 11880 360"/>
                              <a:gd name="T1" fmla="*/ T0 w 11520"/>
                              <a:gd name="T2" fmla="+- 0 360 360"/>
                              <a:gd name="T3" fmla="*/ 360 h 6978"/>
                              <a:gd name="T4" fmla="+- 0 360 360"/>
                              <a:gd name="T5" fmla="*/ T4 w 11520"/>
                              <a:gd name="T6" fmla="+- 0 360 360"/>
                              <a:gd name="T7" fmla="*/ 360 h 6978"/>
                              <a:gd name="T8" fmla="+- 0 11880 360"/>
                              <a:gd name="T9" fmla="*/ T8 w 11520"/>
                              <a:gd name="T10" fmla="+- 0 7338 360"/>
                              <a:gd name="T11" fmla="*/ 7338 h 6978"/>
                              <a:gd name="T12" fmla="+- 0 11880 360"/>
                              <a:gd name="T13" fmla="*/ T12 w 11520"/>
                              <a:gd name="T14" fmla="+- 0 360 360"/>
                              <a:gd name="T15" fmla="*/ 360 h 6978"/>
                            </a:gdLst>
                            <a:ahLst/>
                            <a:cxnLst>
                              <a:cxn ang="0">
                                <a:pos x="T1" y="T3"/>
                              </a:cxn>
                              <a:cxn ang="0">
                                <a:pos x="T5" y="T7"/>
                              </a:cxn>
                              <a:cxn ang="0">
                                <a:pos x="T9" y="T11"/>
                              </a:cxn>
                              <a:cxn ang="0">
                                <a:pos x="T13" y="T15"/>
                              </a:cxn>
                            </a:cxnLst>
                            <a:rect l="0" t="0" r="r" b="b"/>
                            <a:pathLst>
                              <a:path w="11520" h="6978">
                                <a:moveTo>
                                  <a:pt x="11520" y="0"/>
                                </a:moveTo>
                                <a:lnTo>
                                  <a:pt x="0" y="0"/>
                                </a:lnTo>
                                <a:lnTo>
                                  <a:pt x="11520" y="6978"/>
                                </a:lnTo>
                                <a:lnTo>
                                  <a:pt x="11520" y="0"/>
                                </a:lnTo>
                                <a:close/>
                              </a:path>
                            </a:pathLst>
                          </a:custGeom>
                          <a:solidFill>
                            <a:srgbClr val="7298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9"/>
                        <wps:cNvSpPr>
                          <a:spLocks/>
                        </wps:cNvSpPr>
                        <wps:spPr bwMode="auto">
                          <a:xfrm>
                            <a:off x="360" y="8502"/>
                            <a:ext cx="11520" cy="6978"/>
                          </a:xfrm>
                          <a:custGeom>
                            <a:avLst/>
                            <a:gdLst>
                              <a:gd name="T0" fmla="+- 0 360 360"/>
                              <a:gd name="T1" fmla="*/ T0 w 11520"/>
                              <a:gd name="T2" fmla="+- 0 8502 8502"/>
                              <a:gd name="T3" fmla="*/ 8502 h 6978"/>
                              <a:gd name="T4" fmla="+- 0 360 360"/>
                              <a:gd name="T5" fmla="*/ T4 w 11520"/>
                              <a:gd name="T6" fmla="+- 0 15480 8502"/>
                              <a:gd name="T7" fmla="*/ 15480 h 6978"/>
                              <a:gd name="T8" fmla="+- 0 11880 360"/>
                              <a:gd name="T9" fmla="*/ T8 w 11520"/>
                              <a:gd name="T10" fmla="+- 0 15480 8502"/>
                              <a:gd name="T11" fmla="*/ 15480 h 6978"/>
                              <a:gd name="T12" fmla="+- 0 360 360"/>
                              <a:gd name="T13" fmla="*/ T12 w 11520"/>
                              <a:gd name="T14" fmla="+- 0 8502 8502"/>
                              <a:gd name="T15" fmla="*/ 8502 h 6978"/>
                            </a:gdLst>
                            <a:ahLst/>
                            <a:cxnLst>
                              <a:cxn ang="0">
                                <a:pos x="T1" y="T3"/>
                              </a:cxn>
                              <a:cxn ang="0">
                                <a:pos x="T5" y="T7"/>
                              </a:cxn>
                              <a:cxn ang="0">
                                <a:pos x="T9" y="T11"/>
                              </a:cxn>
                              <a:cxn ang="0">
                                <a:pos x="T13" y="T15"/>
                              </a:cxn>
                            </a:cxnLst>
                            <a:rect l="0" t="0" r="r" b="b"/>
                            <a:pathLst>
                              <a:path w="11520" h="6978">
                                <a:moveTo>
                                  <a:pt x="0" y="0"/>
                                </a:moveTo>
                                <a:lnTo>
                                  <a:pt x="0" y="6978"/>
                                </a:lnTo>
                                <a:lnTo>
                                  <a:pt x="11520" y="6978"/>
                                </a:lnTo>
                                <a:lnTo>
                                  <a:pt x="0" y="0"/>
                                </a:lnTo>
                                <a:close/>
                              </a:path>
                            </a:pathLst>
                          </a:custGeom>
                          <a:solidFill>
                            <a:srgbClr val="C1D4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8"/>
                        <wps:cNvSpPr>
                          <a:spLocks/>
                        </wps:cNvSpPr>
                        <wps:spPr bwMode="auto">
                          <a:xfrm>
                            <a:off x="6891" y="7243"/>
                            <a:ext cx="4989" cy="8237"/>
                          </a:xfrm>
                          <a:custGeom>
                            <a:avLst/>
                            <a:gdLst>
                              <a:gd name="T0" fmla="+- 0 11880 6891"/>
                              <a:gd name="T1" fmla="*/ T0 w 4989"/>
                              <a:gd name="T2" fmla="+- 0 7243 7243"/>
                              <a:gd name="T3" fmla="*/ 7243 h 8237"/>
                              <a:gd name="T4" fmla="+- 0 6891 6891"/>
                              <a:gd name="T5" fmla="*/ T4 w 4989"/>
                              <a:gd name="T6" fmla="+- 0 15480 7243"/>
                              <a:gd name="T7" fmla="*/ 15480 h 8237"/>
                              <a:gd name="T8" fmla="+- 0 11880 6891"/>
                              <a:gd name="T9" fmla="*/ T8 w 4989"/>
                              <a:gd name="T10" fmla="+- 0 15480 7243"/>
                              <a:gd name="T11" fmla="*/ 15480 h 8237"/>
                              <a:gd name="T12" fmla="+- 0 11880 6891"/>
                              <a:gd name="T13" fmla="*/ T12 w 4989"/>
                              <a:gd name="T14" fmla="+- 0 7243 7243"/>
                              <a:gd name="T15" fmla="*/ 7243 h 8237"/>
                            </a:gdLst>
                            <a:ahLst/>
                            <a:cxnLst>
                              <a:cxn ang="0">
                                <a:pos x="T1" y="T3"/>
                              </a:cxn>
                              <a:cxn ang="0">
                                <a:pos x="T5" y="T7"/>
                              </a:cxn>
                              <a:cxn ang="0">
                                <a:pos x="T9" y="T11"/>
                              </a:cxn>
                              <a:cxn ang="0">
                                <a:pos x="T13" y="T15"/>
                              </a:cxn>
                            </a:cxnLst>
                            <a:rect l="0" t="0" r="r" b="b"/>
                            <a:pathLst>
                              <a:path w="4989" h="8237">
                                <a:moveTo>
                                  <a:pt x="4989" y="0"/>
                                </a:moveTo>
                                <a:lnTo>
                                  <a:pt x="0" y="8237"/>
                                </a:lnTo>
                                <a:lnTo>
                                  <a:pt x="4989" y="8237"/>
                                </a:lnTo>
                                <a:lnTo>
                                  <a:pt x="4989" y="0"/>
                                </a:lnTo>
                                <a:close/>
                              </a:path>
                            </a:pathLst>
                          </a:custGeom>
                          <a:solidFill>
                            <a:srgbClr val="4C8C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360" y="360"/>
                            <a:ext cx="3917" cy="6466"/>
                          </a:xfrm>
                          <a:custGeom>
                            <a:avLst/>
                            <a:gdLst>
                              <a:gd name="T0" fmla="+- 0 4276 360"/>
                              <a:gd name="T1" fmla="*/ T0 w 3917"/>
                              <a:gd name="T2" fmla="+- 0 360 360"/>
                              <a:gd name="T3" fmla="*/ 360 h 6466"/>
                              <a:gd name="T4" fmla="+- 0 360 360"/>
                              <a:gd name="T5" fmla="*/ T4 w 3917"/>
                              <a:gd name="T6" fmla="+- 0 360 360"/>
                              <a:gd name="T7" fmla="*/ 360 h 6466"/>
                              <a:gd name="T8" fmla="+- 0 360 360"/>
                              <a:gd name="T9" fmla="*/ T8 w 3917"/>
                              <a:gd name="T10" fmla="+- 0 6826 360"/>
                              <a:gd name="T11" fmla="*/ 6826 h 6466"/>
                              <a:gd name="T12" fmla="+- 0 4276 360"/>
                              <a:gd name="T13" fmla="*/ T12 w 3917"/>
                              <a:gd name="T14" fmla="+- 0 360 360"/>
                              <a:gd name="T15" fmla="*/ 360 h 6466"/>
                            </a:gdLst>
                            <a:ahLst/>
                            <a:cxnLst>
                              <a:cxn ang="0">
                                <a:pos x="T1" y="T3"/>
                              </a:cxn>
                              <a:cxn ang="0">
                                <a:pos x="T5" y="T7"/>
                              </a:cxn>
                              <a:cxn ang="0">
                                <a:pos x="T9" y="T11"/>
                              </a:cxn>
                              <a:cxn ang="0">
                                <a:pos x="T13" y="T15"/>
                              </a:cxn>
                            </a:cxnLst>
                            <a:rect l="0" t="0" r="r" b="b"/>
                            <a:pathLst>
                              <a:path w="3917" h="6466">
                                <a:moveTo>
                                  <a:pt x="3916" y="0"/>
                                </a:moveTo>
                                <a:lnTo>
                                  <a:pt x="0" y="0"/>
                                </a:lnTo>
                                <a:lnTo>
                                  <a:pt x="0" y="6466"/>
                                </a:lnTo>
                                <a:lnTo>
                                  <a:pt x="3916" y="0"/>
                                </a:lnTo>
                                <a:close/>
                              </a:path>
                            </a:pathLst>
                          </a:custGeom>
                          <a:solidFill>
                            <a:srgbClr val="A4C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6"/>
                        <wps:cNvCnPr>
                          <a:cxnSpLocks noChangeShapeType="1"/>
                        </wps:cNvCnPr>
                        <wps:spPr bwMode="auto">
                          <a:xfrm>
                            <a:off x="5093" y="6447"/>
                            <a:ext cx="0" cy="0"/>
                          </a:xfrm>
                          <a:prstGeom prst="line">
                            <a:avLst/>
                          </a:prstGeom>
                          <a:noFill/>
                          <a:ln w="17716">
                            <a:solidFill>
                              <a:srgbClr val="FFFFFF"/>
                            </a:solidFill>
                            <a:round/>
                            <a:headEnd/>
                            <a:tailEnd/>
                          </a:ln>
                          <a:extLst>
                            <a:ext uri="{909E8E84-426E-40DD-AFC4-6F175D3DCCD1}">
                              <a14:hiddenFill xmlns:a14="http://schemas.microsoft.com/office/drawing/2010/main">
                                <a:noFill/>
                              </a14:hiddenFill>
                            </a:ext>
                          </a:extLst>
                        </wps:spPr>
                        <wps:bodyPr/>
                      </wps:wsp>
                      <wps:wsp>
                        <wps:cNvPr id="46" name="Line 45"/>
                        <wps:cNvCnPr>
                          <a:cxnSpLocks noChangeShapeType="1"/>
                        </wps:cNvCnPr>
                        <wps:spPr bwMode="auto">
                          <a:xfrm>
                            <a:off x="8552" y="6447"/>
                            <a:ext cx="0" cy="0"/>
                          </a:xfrm>
                          <a:prstGeom prst="line">
                            <a:avLst/>
                          </a:prstGeom>
                          <a:noFill/>
                          <a:ln w="17716">
                            <a:solidFill>
                              <a:srgbClr val="FFFFFF"/>
                            </a:solidFill>
                            <a:round/>
                            <a:headEnd/>
                            <a:tailEnd/>
                          </a:ln>
                          <a:extLst>
                            <a:ext uri="{909E8E84-426E-40DD-AFC4-6F175D3DCCD1}">
                              <a14:hiddenFill xmlns:a14="http://schemas.microsoft.com/office/drawing/2010/main">
                                <a:noFill/>
                              </a14:hiddenFill>
                            </a:ext>
                          </a:extLst>
                        </wps:spPr>
                        <wps:bodyPr/>
                      </wps:wsp>
                      <wps:wsp>
                        <wps:cNvPr id="47" name="Freeform 44"/>
                        <wps:cNvSpPr>
                          <a:spLocks/>
                        </wps:cNvSpPr>
                        <wps:spPr bwMode="auto">
                          <a:xfrm>
                            <a:off x="5741" y="5897"/>
                            <a:ext cx="757" cy="1072"/>
                          </a:xfrm>
                          <a:custGeom>
                            <a:avLst/>
                            <a:gdLst>
                              <a:gd name="T0" fmla="+- 0 6498 5742"/>
                              <a:gd name="T1" fmla="*/ T0 w 757"/>
                              <a:gd name="T2" fmla="+- 0 6325 5897"/>
                              <a:gd name="T3" fmla="*/ 6325 h 1072"/>
                              <a:gd name="T4" fmla="+- 0 6470 5742"/>
                              <a:gd name="T5" fmla="*/ T4 w 757"/>
                              <a:gd name="T6" fmla="+- 0 6309 5897"/>
                              <a:gd name="T7" fmla="*/ 6309 h 1072"/>
                              <a:gd name="T8" fmla="+- 0 6470 5742"/>
                              <a:gd name="T9" fmla="*/ T8 w 757"/>
                              <a:gd name="T10" fmla="+- 0 6342 5897"/>
                              <a:gd name="T11" fmla="*/ 6342 h 1072"/>
                              <a:gd name="T12" fmla="+- 0 6470 5742"/>
                              <a:gd name="T13" fmla="*/ T12 w 757"/>
                              <a:gd name="T14" fmla="+- 0 6738 5897"/>
                              <a:gd name="T15" fmla="*/ 6738 h 1072"/>
                              <a:gd name="T16" fmla="+- 0 6127 5742"/>
                              <a:gd name="T17" fmla="*/ T16 w 757"/>
                              <a:gd name="T18" fmla="+- 0 6935 5897"/>
                              <a:gd name="T19" fmla="*/ 6935 h 1072"/>
                              <a:gd name="T20" fmla="+- 0 5799 5742"/>
                              <a:gd name="T21" fmla="*/ T20 w 757"/>
                              <a:gd name="T22" fmla="+- 0 6746 5897"/>
                              <a:gd name="T23" fmla="*/ 6746 h 1072"/>
                              <a:gd name="T24" fmla="+- 0 6155 5742"/>
                              <a:gd name="T25" fmla="*/ T24 w 757"/>
                              <a:gd name="T26" fmla="+- 0 6540 5897"/>
                              <a:gd name="T27" fmla="*/ 6540 h 1072"/>
                              <a:gd name="T28" fmla="+- 0 5784 5742"/>
                              <a:gd name="T29" fmla="*/ T28 w 757"/>
                              <a:gd name="T30" fmla="+- 0 6326 5897"/>
                              <a:gd name="T31" fmla="*/ 6326 h 1072"/>
                              <a:gd name="T32" fmla="+- 0 5784 5742"/>
                              <a:gd name="T33" fmla="*/ T32 w 757"/>
                              <a:gd name="T34" fmla="+- 0 5946 5897"/>
                              <a:gd name="T35" fmla="*/ 5946 h 1072"/>
                              <a:gd name="T36" fmla="+- 0 6470 5742"/>
                              <a:gd name="T37" fmla="*/ T36 w 757"/>
                              <a:gd name="T38" fmla="+- 0 6342 5897"/>
                              <a:gd name="T39" fmla="*/ 6342 h 1072"/>
                              <a:gd name="T40" fmla="+- 0 6470 5742"/>
                              <a:gd name="T41" fmla="*/ T40 w 757"/>
                              <a:gd name="T42" fmla="+- 0 6309 5897"/>
                              <a:gd name="T43" fmla="*/ 6309 h 1072"/>
                              <a:gd name="T44" fmla="+- 0 5778 5742"/>
                              <a:gd name="T45" fmla="*/ T44 w 757"/>
                              <a:gd name="T46" fmla="+- 0 5910 5897"/>
                              <a:gd name="T47" fmla="*/ 5910 h 1072"/>
                              <a:gd name="T48" fmla="+- 0 5756 5742"/>
                              <a:gd name="T49" fmla="*/ T48 w 757"/>
                              <a:gd name="T50" fmla="+- 0 5897 5897"/>
                              <a:gd name="T51" fmla="*/ 5897 h 1072"/>
                              <a:gd name="T52" fmla="+- 0 5756 5742"/>
                              <a:gd name="T53" fmla="*/ T52 w 757"/>
                              <a:gd name="T54" fmla="+- 0 6342 5897"/>
                              <a:gd name="T55" fmla="*/ 6342 h 1072"/>
                              <a:gd name="T56" fmla="+- 0 6099 5742"/>
                              <a:gd name="T57" fmla="*/ T56 w 757"/>
                              <a:gd name="T58" fmla="+- 0 6540 5897"/>
                              <a:gd name="T59" fmla="*/ 6540 h 1072"/>
                              <a:gd name="T60" fmla="+- 0 5742 5742"/>
                              <a:gd name="T61" fmla="*/ T60 w 757"/>
                              <a:gd name="T62" fmla="+- 0 6746 5897"/>
                              <a:gd name="T63" fmla="*/ 6746 h 1072"/>
                              <a:gd name="T64" fmla="+- 0 6127 5742"/>
                              <a:gd name="T65" fmla="*/ T64 w 757"/>
                              <a:gd name="T66" fmla="+- 0 6968 5897"/>
                              <a:gd name="T67" fmla="*/ 6968 h 1072"/>
                              <a:gd name="T68" fmla="+- 0 6142 5742"/>
                              <a:gd name="T69" fmla="*/ T68 w 757"/>
                              <a:gd name="T70" fmla="+- 0 6960 5897"/>
                              <a:gd name="T71" fmla="*/ 6960 h 1072"/>
                              <a:gd name="T72" fmla="+- 0 6498 5742"/>
                              <a:gd name="T73" fmla="*/ T72 w 757"/>
                              <a:gd name="T74" fmla="+- 0 6754 5897"/>
                              <a:gd name="T75" fmla="*/ 6754 h 1072"/>
                              <a:gd name="T76" fmla="+- 0 6498 5742"/>
                              <a:gd name="T77" fmla="*/ T76 w 757"/>
                              <a:gd name="T78" fmla="+- 0 6325 5897"/>
                              <a:gd name="T79" fmla="*/ 6325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57" h="1072">
                                <a:moveTo>
                                  <a:pt x="756" y="428"/>
                                </a:moveTo>
                                <a:lnTo>
                                  <a:pt x="728" y="412"/>
                                </a:lnTo>
                                <a:lnTo>
                                  <a:pt x="728" y="445"/>
                                </a:lnTo>
                                <a:lnTo>
                                  <a:pt x="728" y="841"/>
                                </a:lnTo>
                                <a:lnTo>
                                  <a:pt x="385" y="1038"/>
                                </a:lnTo>
                                <a:lnTo>
                                  <a:pt x="57" y="849"/>
                                </a:lnTo>
                                <a:lnTo>
                                  <a:pt x="413" y="643"/>
                                </a:lnTo>
                                <a:lnTo>
                                  <a:pt x="42" y="429"/>
                                </a:lnTo>
                                <a:lnTo>
                                  <a:pt x="42" y="49"/>
                                </a:lnTo>
                                <a:lnTo>
                                  <a:pt x="728" y="445"/>
                                </a:lnTo>
                                <a:lnTo>
                                  <a:pt x="728" y="412"/>
                                </a:lnTo>
                                <a:lnTo>
                                  <a:pt x="36" y="13"/>
                                </a:lnTo>
                                <a:lnTo>
                                  <a:pt x="14" y="0"/>
                                </a:lnTo>
                                <a:lnTo>
                                  <a:pt x="14" y="445"/>
                                </a:lnTo>
                                <a:lnTo>
                                  <a:pt x="357" y="643"/>
                                </a:lnTo>
                                <a:lnTo>
                                  <a:pt x="0" y="849"/>
                                </a:lnTo>
                                <a:lnTo>
                                  <a:pt x="385" y="1071"/>
                                </a:lnTo>
                                <a:lnTo>
                                  <a:pt x="400" y="1063"/>
                                </a:lnTo>
                                <a:lnTo>
                                  <a:pt x="756" y="857"/>
                                </a:lnTo>
                                <a:lnTo>
                                  <a:pt x="756" y="4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3"/>
                        <wps:cNvSpPr>
                          <a:spLocks/>
                        </wps:cNvSpPr>
                        <wps:spPr bwMode="auto">
                          <a:xfrm>
                            <a:off x="5769" y="6538"/>
                            <a:ext cx="357" cy="413"/>
                          </a:xfrm>
                          <a:custGeom>
                            <a:avLst/>
                            <a:gdLst>
                              <a:gd name="T0" fmla="+- 0 6127 5770"/>
                              <a:gd name="T1" fmla="*/ T0 w 357"/>
                              <a:gd name="T2" fmla="+- 0 6539 6539"/>
                              <a:gd name="T3" fmla="*/ 6539 h 413"/>
                              <a:gd name="T4" fmla="+- 0 5770 5770"/>
                              <a:gd name="T5" fmla="*/ T4 w 357"/>
                              <a:gd name="T6" fmla="+- 0 6745 6539"/>
                              <a:gd name="T7" fmla="*/ 6745 h 413"/>
                              <a:gd name="T8" fmla="+- 0 6127 5770"/>
                              <a:gd name="T9" fmla="*/ T8 w 357"/>
                              <a:gd name="T10" fmla="+- 0 6951 6539"/>
                              <a:gd name="T11" fmla="*/ 6951 h 413"/>
                              <a:gd name="T12" fmla="+- 0 6127 5770"/>
                              <a:gd name="T13" fmla="*/ T12 w 357"/>
                              <a:gd name="T14" fmla="+- 0 6539 6539"/>
                              <a:gd name="T15" fmla="*/ 6539 h 413"/>
                            </a:gdLst>
                            <a:ahLst/>
                            <a:cxnLst>
                              <a:cxn ang="0">
                                <a:pos x="T1" y="T3"/>
                              </a:cxn>
                              <a:cxn ang="0">
                                <a:pos x="T5" y="T7"/>
                              </a:cxn>
                              <a:cxn ang="0">
                                <a:pos x="T9" y="T11"/>
                              </a:cxn>
                              <a:cxn ang="0">
                                <a:pos x="T13" y="T15"/>
                              </a:cxn>
                            </a:cxnLst>
                            <a:rect l="0" t="0" r="r" b="b"/>
                            <a:pathLst>
                              <a:path w="357" h="413">
                                <a:moveTo>
                                  <a:pt x="357" y="0"/>
                                </a:moveTo>
                                <a:lnTo>
                                  <a:pt x="0" y="206"/>
                                </a:lnTo>
                                <a:lnTo>
                                  <a:pt x="357" y="412"/>
                                </a:lnTo>
                                <a:lnTo>
                                  <a:pt x="357" y="0"/>
                                </a:lnTo>
                                <a:close/>
                              </a:path>
                            </a:pathLst>
                          </a:custGeom>
                          <a:solidFill>
                            <a:srgbClr val="669E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2"/>
                        <wps:cNvSpPr>
                          <a:spLocks/>
                        </wps:cNvSpPr>
                        <wps:spPr bwMode="auto">
                          <a:xfrm>
                            <a:off x="5769" y="6126"/>
                            <a:ext cx="357" cy="413"/>
                          </a:xfrm>
                          <a:custGeom>
                            <a:avLst/>
                            <a:gdLst>
                              <a:gd name="T0" fmla="+- 0 6127 5770"/>
                              <a:gd name="T1" fmla="*/ T0 w 357"/>
                              <a:gd name="T2" fmla="+- 0 6127 6127"/>
                              <a:gd name="T3" fmla="*/ 6127 h 413"/>
                              <a:gd name="T4" fmla="+- 0 5770 5770"/>
                              <a:gd name="T5" fmla="*/ T4 w 357"/>
                              <a:gd name="T6" fmla="+- 0 6333 6127"/>
                              <a:gd name="T7" fmla="*/ 6333 h 413"/>
                              <a:gd name="T8" fmla="+- 0 6127 5770"/>
                              <a:gd name="T9" fmla="*/ T8 w 357"/>
                              <a:gd name="T10" fmla="+- 0 6539 6127"/>
                              <a:gd name="T11" fmla="*/ 6539 h 413"/>
                              <a:gd name="T12" fmla="+- 0 6127 5770"/>
                              <a:gd name="T13" fmla="*/ T12 w 357"/>
                              <a:gd name="T14" fmla="+- 0 6127 6127"/>
                              <a:gd name="T15" fmla="*/ 6127 h 413"/>
                            </a:gdLst>
                            <a:ahLst/>
                            <a:cxnLst>
                              <a:cxn ang="0">
                                <a:pos x="T1" y="T3"/>
                              </a:cxn>
                              <a:cxn ang="0">
                                <a:pos x="T5" y="T7"/>
                              </a:cxn>
                              <a:cxn ang="0">
                                <a:pos x="T9" y="T11"/>
                              </a:cxn>
                              <a:cxn ang="0">
                                <a:pos x="T13" y="T15"/>
                              </a:cxn>
                            </a:cxnLst>
                            <a:rect l="0" t="0" r="r" b="b"/>
                            <a:pathLst>
                              <a:path w="357" h="413">
                                <a:moveTo>
                                  <a:pt x="357" y="0"/>
                                </a:moveTo>
                                <a:lnTo>
                                  <a:pt x="0" y="206"/>
                                </a:lnTo>
                                <a:lnTo>
                                  <a:pt x="357" y="412"/>
                                </a:lnTo>
                                <a:lnTo>
                                  <a:pt x="357" y="0"/>
                                </a:lnTo>
                                <a:close/>
                              </a:path>
                            </a:pathLst>
                          </a:custGeom>
                          <a:solidFill>
                            <a:srgbClr val="8AC2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1"/>
                        <wps:cNvSpPr>
                          <a:spLocks/>
                        </wps:cNvSpPr>
                        <wps:spPr bwMode="auto">
                          <a:xfrm>
                            <a:off x="6126" y="6538"/>
                            <a:ext cx="357" cy="413"/>
                          </a:xfrm>
                          <a:custGeom>
                            <a:avLst/>
                            <a:gdLst>
                              <a:gd name="T0" fmla="+- 0 6127 6127"/>
                              <a:gd name="T1" fmla="*/ T0 w 357"/>
                              <a:gd name="T2" fmla="+- 0 6539 6539"/>
                              <a:gd name="T3" fmla="*/ 6539 h 413"/>
                              <a:gd name="T4" fmla="+- 0 6127 6127"/>
                              <a:gd name="T5" fmla="*/ T4 w 357"/>
                              <a:gd name="T6" fmla="+- 0 6951 6539"/>
                              <a:gd name="T7" fmla="*/ 6951 h 413"/>
                              <a:gd name="T8" fmla="+- 0 6483 6127"/>
                              <a:gd name="T9" fmla="*/ T8 w 357"/>
                              <a:gd name="T10" fmla="+- 0 6745 6539"/>
                              <a:gd name="T11" fmla="*/ 6745 h 413"/>
                              <a:gd name="T12" fmla="+- 0 6127 6127"/>
                              <a:gd name="T13" fmla="*/ T12 w 357"/>
                              <a:gd name="T14" fmla="+- 0 6539 6539"/>
                              <a:gd name="T15" fmla="*/ 6539 h 413"/>
                            </a:gdLst>
                            <a:ahLst/>
                            <a:cxnLst>
                              <a:cxn ang="0">
                                <a:pos x="T1" y="T3"/>
                              </a:cxn>
                              <a:cxn ang="0">
                                <a:pos x="T5" y="T7"/>
                              </a:cxn>
                              <a:cxn ang="0">
                                <a:pos x="T9" y="T11"/>
                              </a:cxn>
                              <a:cxn ang="0">
                                <a:pos x="T13" y="T15"/>
                              </a:cxn>
                            </a:cxnLst>
                            <a:rect l="0" t="0" r="r" b="b"/>
                            <a:pathLst>
                              <a:path w="357" h="413">
                                <a:moveTo>
                                  <a:pt x="0" y="0"/>
                                </a:moveTo>
                                <a:lnTo>
                                  <a:pt x="0" y="412"/>
                                </a:lnTo>
                                <a:lnTo>
                                  <a:pt x="356" y="206"/>
                                </a:lnTo>
                                <a:lnTo>
                                  <a:pt x="0" y="0"/>
                                </a:lnTo>
                                <a:close/>
                              </a:path>
                            </a:pathLst>
                          </a:custGeom>
                          <a:solidFill>
                            <a:srgbClr val="2784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0"/>
                        <wps:cNvSpPr>
                          <a:spLocks/>
                        </wps:cNvSpPr>
                        <wps:spPr bwMode="auto">
                          <a:xfrm>
                            <a:off x="6126" y="6126"/>
                            <a:ext cx="357" cy="413"/>
                          </a:xfrm>
                          <a:custGeom>
                            <a:avLst/>
                            <a:gdLst>
                              <a:gd name="T0" fmla="+- 0 6127 6127"/>
                              <a:gd name="T1" fmla="*/ T0 w 357"/>
                              <a:gd name="T2" fmla="+- 0 6127 6127"/>
                              <a:gd name="T3" fmla="*/ 6127 h 413"/>
                              <a:gd name="T4" fmla="+- 0 6127 6127"/>
                              <a:gd name="T5" fmla="*/ T4 w 357"/>
                              <a:gd name="T6" fmla="+- 0 6539 6127"/>
                              <a:gd name="T7" fmla="*/ 6539 h 413"/>
                              <a:gd name="T8" fmla="+- 0 6483 6127"/>
                              <a:gd name="T9" fmla="*/ T8 w 357"/>
                              <a:gd name="T10" fmla="+- 0 6333 6127"/>
                              <a:gd name="T11" fmla="*/ 6333 h 413"/>
                              <a:gd name="T12" fmla="+- 0 6127 6127"/>
                              <a:gd name="T13" fmla="*/ T12 w 357"/>
                              <a:gd name="T14" fmla="+- 0 6127 6127"/>
                              <a:gd name="T15" fmla="*/ 6127 h 413"/>
                            </a:gdLst>
                            <a:ahLst/>
                            <a:cxnLst>
                              <a:cxn ang="0">
                                <a:pos x="T1" y="T3"/>
                              </a:cxn>
                              <a:cxn ang="0">
                                <a:pos x="T5" y="T7"/>
                              </a:cxn>
                              <a:cxn ang="0">
                                <a:pos x="T9" y="T11"/>
                              </a:cxn>
                              <a:cxn ang="0">
                                <a:pos x="T13" y="T15"/>
                              </a:cxn>
                            </a:cxnLst>
                            <a:rect l="0" t="0" r="r" b="b"/>
                            <a:pathLst>
                              <a:path w="357" h="413">
                                <a:moveTo>
                                  <a:pt x="0" y="0"/>
                                </a:moveTo>
                                <a:lnTo>
                                  <a:pt x="0" y="412"/>
                                </a:lnTo>
                                <a:lnTo>
                                  <a:pt x="356" y="206"/>
                                </a:lnTo>
                                <a:lnTo>
                                  <a:pt x="0" y="0"/>
                                </a:lnTo>
                                <a:close/>
                              </a:path>
                            </a:pathLst>
                          </a:custGeom>
                          <a:solidFill>
                            <a:srgbClr val="329A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9"/>
                        <wps:cNvSpPr>
                          <a:spLocks/>
                        </wps:cNvSpPr>
                        <wps:spPr bwMode="auto">
                          <a:xfrm>
                            <a:off x="5769" y="5920"/>
                            <a:ext cx="357" cy="413"/>
                          </a:xfrm>
                          <a:custGeom>
                            <a:avLst/>
                            <a:gdLst>
                              <a:gd name="T0" fmla="+- 0 5770 5770"/>
                              <a:gd name="T1" fmla="*/ T0 w 357"/>
                              <a:gd name="T2" fmla="+- 0 5921 5921"/>
                              <a:gd name="T3" fmla="*/ 5921 h 413"/>
                              <a:gd name="T4" fmla="+- 0 5770 5770"/>
                              <a:gd name="T5" fmla="*/ T4 w 357"/>
                              <a:gd name="T6" fmla="+- 0 6333 5921"/>
                              <a:gd name="T7" fmla="*/ 6333 h 413"/>
                              <a:gd name="T8" fmla="+- 0 6127 5770"/>
                              <a:gd name="T9" fmla="*/ T8 w 357"/>
                              <a:gd name="T10" fmla="+- 0 6127 5921"/>
                              <a:gd name="T11" fmla="*/ 6127 h 413"/>
                              <a:gd name="T12" fmla="+- 0 5770 5770"/>
                              <a:gd name="T13" fmla="*/ T12 w 357"/>
                              <a:gd name="T14" fmla="+- 0 5921 5921"/>
                              <a:gd name="T15" fmla="*/ 5921 h 413"/>
                            </a:gdLst>
                            <a:ahLst/>
                            <a:cxnLst>
                              <a:cxn ang="0">
                                <a:pos x="T1" y="T3"/>
                              </a:cxn>
                              <a:cxn ang="0">
                                <a:pos x="T5" y="T7"/>
                              </a:cxn>
                              <a:cxn ang="0">
                                <a:pos x="T9" y="T11"/>
                              </a:cxn>
                              <a:cxn ang="0">
                                <a:pos x="T13" y="T15"/>
                              </a:cxn>
                            </a:cxnLst>
                            <a:rect l="0" t="0" r="r" b="b"/>
                            <a:pathLst>
                              <a:path w="357" h="413">
                                <a:moveTo>
                                  <a:pt x="0" y="0"/>
                                </a:moveTo>
                                <a:lnTo>
                                  <a:pt x="0" y="412"/>
                                </a:lnTo>
                                <a:lnTo>
                                  <a:pt x="357" y="206"/>
                                </a:lnTo>
                                <a:lnTo>
                                  <a:pt x="0" y="0"/>
                                </a:lnTo>
                                <a:close/>
                              </a:path>
                            </a:pathLst>
                          </a:custGeom>
                          <a:solidFill>
                            <a:srgbClr val="BAC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8"/>
                        <wps:cNvSpPr>
                          <a:spLocks/>
                        </wps:cNvSpPr>
                        <wps:spPr bwMode="auto">
                          <a:xfrm>
                            <a:off x="6126" y="6332"/>
                            <a:ext cx="357" cy="413"/>
                          </a:xfrm>
                          <a:custGeom>
                            <a:avLst/>
                            <a:gdLst>
                              <a:gd name="T0" fmla="+- 0 6483 6127"/>
                              <a:gd name="T1" fmla="*/ T0 w 357"/>
                              <a:gd name="T2" fmla="+- 0 6333 6333"/>
                              <a:gd name="T3" fmla="*/ 6333 h 413"/>
                              <a:gd name="T4" fmla="+- 0 6127 6127"/>
                              <a:gd name="T5" fmla="*/ T4 w 357"/>
                              <a:gd name="T6" fmla="+- 0 6539 6333"/>
                              <a:gd name="T7" fmla="*/ 6539 h 413"/>
                              <a:gd name="T8" fmla="+- 0 6483 6127"/>
                              <a:gd name="T9" fmla="*/ T8 w 357"/>
                              <a:gd name="T10" fmla="+- 0 6745 6333"/>
                              <a:gd name="T11" fmla="*/ 6745 h 413"/>
                              <a:gd name="T12" fmla="+- 0 6483 6127"/>
                              <a:gd name="T13" fmla="*/ T12 w 357"/>
                              <a:gd name="T14" fmla="+- 0 6333 6333"/>
                              <a:gd name="T15" fmla="*/ 6333 h 413"/>
                            </a:gdLst>
                            <a:ahLst/>
                            <a:cxnLst>
                              <a:cxn ang="0">
                                <a:pos x="T1" y="T3"/>
                              </a:cxn>
                              <a:cxn ang="0">
                                <a:pos x="T5" y="T7"/>
                              </a:cxn>
                              <a:cxn ang="0">
                                <a:pos x="T9" y="T11"/>
                              </a:cxn>
                              <a:cxn ang="0">
                                <a:pos x="T13" y="T15"/>
                              </a:cxn>
                            </a:cxnLst>
                            <a:rect l="0" t="0" r="r" b="b"/>
                            <a:pathLst>
                              <a:path w="357" h="413">
                                <a:moveTo>
                                  <a:pt x="356" y="0"/>
                                </a:moveTo>
                                <a:lnTo>
                                  <a:pt x="0" y="206"/>
                                </a:lnTo>
                                <a:lnTo>
                                  <a:pt x="356" y="412"/>
                                </a:lnTo>
                                <a:lnTo>
                                  <a:pt x="356" y="0"/>
                                </a:lnTo>
                                <a:close/>
                              </a:path>
                            </a:pathLst>
                          </a:custGeom>
                          <a:solidFill>
                            <a:srgbClr val="006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AC7CC3E">
              <v:group id="Group 37" style="position:absolute;margin-left:18pt;margin-top:18pt;width:8in;height:756pt;z-index:-16568832;mso-position-horizontal-relative:page;mso-position-vertical-relative:page" coordsize="11520,15120" coordorigin="360,360" o:spid="_x0000_s1026" w14:anchorId="5AB86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">
                <v:rect id="Rectangle 51" style="position:absolute;left:360;top:360;width:11520;height:15120;visibility:visible;mso-wrap-style:square;v-text-anchor:top" o:spid="_x0000_s1027" fillcolor="#62a74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"/>
                <v:shape id="Freeform 50" style="position:absolute;left:360;top:360;width:11520;height:6978;visibility:visible;mso-wrap-style:square;v-text-anchor:top" coordsize="11520,6978" o:spid="_x0000_s1028" fillcolor="#729849" stroked="f" path="m11520,l,,11520,6978,11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">
                  <v:path arrowok="t" o:connecttype="custom" o:connectlocs="11520,360;0,360;11520,7338;11520,360" o:connectangles="0,0,0,0"/>
                </v:shape>
                <v:shape id="Freeform 49" style="position:absolute;left:360;top:8502;width:11520;height:6978;visibility:visible;mso-wrap-style:square;v-text-anchor:top" coordsize="11520,6978" o:spid="_x0000_s1029" fillcolor="#c1d42f" stroked="f" path="m,l,6978r1152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">
                  <v:path arrowok="t" o:connecttype="custom" o:connectlocs="0,8502;0,15480;11520,15480;0,8502" o:connectangles="0,0,0,0"/>
                </v:shape>
                <v:shape id="Freeform 48" style="position:absolute;left:6891;top:7243;width:4989;height:8237;visibility:visible;mso-wrap-style:square;v-text-anchor:top" coordsize="4989,8237" o:spid="_x0000_s1030" fillcolor="#4c8c40" stroked="f" path="m4989,l,8237r4989,l4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">
                  <v:path arrowok="t" o:connecttype="custom" o:connectlocs="4989,7243;0,15480;4989,15480;4989,7243" o:connectangles="0,0,0,0"/>
                </v:shape>
                <v:shape id="Freeform 47" style="position:absolute;left:360;top:360;width:3917;height:6466;visibility:visible;mso-wrap-style:square;v-text-anchor:top" coordsize="3917,6466" o:spid="_x0000_s1031" fillcolor="#a4cf5f" stroked="f" path="m3916,l,,,6466,3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">
                  <v:path arrowok="t" o:connecttype="custom" o:connectlocs="3916,360;0,360;0,6826;3916,360" o:connectangles="0,0,0,0"/>
                </v:shape>
                <v:line id="Line 46" style="position:absolute;visibility:visible;mso-wrap-style:square" o:spid="_x0000_s1032" strokecolor="white" strokeweight=".49211mm" o:connectortype="straight" from="5093,6447" to="5093,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"/>
                <v:line id="Line 45" style="position:absolute;visibility:visible;mso-wrap-style:square" o:spid="_x0000_s1033" strokecolor="white" strokeweight=".49211mm" o:connectortype="straight" from="8552,6447" to="8552,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"/>
                <v:shape id="Freeform 44" style="position:absolute;left:5741;top:5897;width:757;height:1072;visibility:visible;mso-wrap-style:square;v-text-anchor:top" coordsize="757,1072" o:spid="_x0000_s1034" stroked="f" path="m756,428l728,412r,33l728,841,385,1038,57,849,413,643,42,429,42,49,728,445r,-33l36,13,14,r,445l357,643,,849r385,222l400,1063,756,857r,-4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">
                  <v:path arrowok="t" o:connecttype="custom" o:connectlocs="756,6325;728,6309;728,6342;728,6738;385,6935;57,6746;413,6540;42,6326;42,5946;728,6342;728,6309;36,5910;14,5897;14,6342;357,6540;0,6746;385,6968;400,6960;756,6754;756,6325" o:connectangles="0,0,0,0,0,0,0,0,0,0,0,0,0,0,0,0,0,0,0,0"/>
                </v:shape>
                <v:shape id="Freeform 43" style="position:absolute;left:5769;top:6538;width:357;height:413;visibility:visible;mso-wrap-style:square;v-text-anchor:top" coordsize="357,413" o:spid="_x0000_s1035" fillcolor="#669e3a" stroked="f" path="m357,l,206,357,412,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">
                  <v:path arrowok="t" o:connecttype="custom" o:connectlocs="357,6539;0,6745;357,6951;357,6539" o:connectangles="0,0,0,0"/>
                </v:shape>
                <v:shape id="Freeform 42" style="position:absolute;left:5769;top:6126;width:357;height:413;visibility:visible;mso-wrap-style:square;v-text-anchor:top" coordsize="357,413" o:spid="_x0000_s1036" fillcolor="#8ac24d" stroked="f" path="m357,l,206,357,412,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">
                  <v:path arrowok="t" o:connecttype="custom" o:connectlocs="357,6127;0,6333;357,6539;357,6127" o:connectangles="0,0,0,0"/>
                </v:shape>
                <v:shape id="Freeform 41" style="position:absolute;left:6126;top:6538;width:357;height:413;visibility:visible;mso-wrap-style:square;v-text-anchor:top" coordsize="357,413" o:spid="_x0000_s1037" fillcolor="#278438" stroked="f" path="m,l,412,356,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">
                  <v:path arrowok="t" o:connecttype="custom" o:connectlocs="0,6539;0,6951;356,6745;0,6539" o:connectangles="0,0,0,0"/>
                </v:shape>
                <v:shape id="Freeform 40" style="position:absolute;left:6126;top:6126;width:357;height:413;visibility:visible;mso-wrap-style:square;v-text-anchor:top" coordsize="357,413" o:spid="_x0000_s1038" fillcolor="#329a45" stroked="f" path="m,l,412,356,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">
                  <v:path arrowok="t" o:connecttype="custom" o:connectlocs="0,6127;0,6539;356,6333;0,6127" o:connectangles="0,0,0,0"/>
                </v:shape>
                <v:shape id="Freeform 39" style="position:absolute;left:5769;top:5920;width:357;height:413;visibility:visible;mso-wrap-style:square;v-text-anchor:top" coordsize="357,413" o:spid="_x0000_s1039" fillcolor="#bacc2a" stroked="f" path="m,l,412,357,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">
                  <v:path arrowok="t" o:connecttype="custom" o:connectlocs="0,5921;0,6333;357,6127;0,5921" o:connectangles="0,0,0,0"/>
                </v:shape>
                <v:shape id="Freeform 38" style="position:absolute;left:6126;top:6332;width:357;height:413;visibility:visible;mso-wrap-style:square;v-text-anchor:top" coordsize="357,413" o:spid="_x0000_s1040" fillcolor="#006738" stroked="f" path="m356,l,206,356,412,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">
                  <v:path arrowok="t" o:connecttype="custom" o:connectlocs="356,6333;0,6539;356,6745;356,6333" o:connectangles="0,0,0,0"/>
                </v:shape>
                <w10:wrap anchorx="page" anchory="page"/>
              </v:group>
            </w:pict>
          </mc:Fallback>
        </mc:AlternateContent>
      </w:r>
    </w:p>
    <w:p w14:paraId="02917209" w14:textId="77777777" w:rsidR="00CA24E5" w:rsidRDefault="00CA24E5">
      <w:pPr>
        <w:pStyle w:val="BodyText"/>
        <w:rPr>
          <w:rFonts w:ascii="Times New Roman"/>
          <w:sz w:val="20"/>
        </w:rPr>
      </w:pPr>
    </w:p>
    <w:p w14:paraId="20D076F9" w14:textId="77777777" w:rsidR="00CA24E5" w:rsidRDefault="00CA24E5">
      <w:pPr>
        <w:pStyle w:val="BodyText"/>
        <w:rPr>
          <w:rFonts w:ascii="Times New Roman"/>
          <w:sz w:val="20"/>
        </w:rPr>
      </w:pPr>
    </w:p>
    <w:p w14:paraId="7870EEAB" w14:textId="77777777" w:rsidR="00CA24E5" w:rsidRDefault="00CA24E5">
      <w:pPr>
        <w:pStyle w:val="BodyText"/>
        <w:rPr>
          <w:rFonts w:ascii="Times New Roman"/>
          <w:sz w:val="20"/>
        </w:rPr>
      </w:pPr>
    </w:p>
    <w:p w14:paraId="1F812084" w14:textId="77777777" w:rsidR="00CA24E5" w:rsidRDefault="00CA24E5">
      <w:pPr>
        <w:pStyle w:val="BodyText"/>
        <w:rPr>
          <w:rFonts w:ascii="Times New Roman"/>
          <w:sz w:val="20"/>
        </w:rPr>
      </w:pPr>
    </w:p>
    <w:p w14:paraId="37C92E50" w14:textId="77777777" w:rsidR="00CA24E5" w:rsidRDefault="00CA24E5">
      <w:pPr>
        <w:pStyle w:val="BodyText"/>
        <w:rPr>
          <w:rFonts w:ascii="Times New Roman"/>
          <w:sz w:val="20"/>
        </w:rPr>
      </w:pPr>
    </w:p>
    <w:p w14:paraId="3C027C0B" w14:textId="77777777" w:rsidR="00CA24E5" w:rsidRDefault="00CA24E5">
      <w:pPr>
        <w:pStyle w:val="BodyText"/>
        <w:rPr>
          <w:rFonts w:ascii="Times New Roman"/>
          <w:sz w:val="20"/>
        </w:rPr>
      </w:pPr>
    </w:p>
    <w:p w14:paraId="465D88B0" w14:textId="77777777" w:rsidR="00CA24E5" w:rsidRDefault="00CA24E5">
      <w:pPr>
        <w:pStyle w:val="BodyText"/>
        <w:rPr>
          <w:rFonts w:ascii="Times New Roman"/>
          <w:sz w:val="20"/>
        </w:rPr>
      </w:pPr>
    </w:p>
    <w:p w14:paraId="0D51A7D9" w14:textId="77777777" w:rsidR="00CA24E5" w:rsidRDefault="00CA24E5">
      <w:pPr>
        <w:pStyle w:val="BodyText"/>
        <w:rPr>
          <w:rFonts w:ascii="Times New Roman"/>
          <w:sz w:val="20"/>
        </w:rPr>
      </w:pPr>
    </w:p>
    <w:p w14:paraId="10A0F67E" w14:textId="77777777" w:rsidR="00CA24E5" w:rsidRDefault="00CA24E5">
      <w:pPr>
        <w:pStyle w:val="BodyText"/>
        <w:rPr>
          <w:rFonts w:ascii="Times New Roman"/>
          <w:sz w:val="20"/>
        </w:rPr>
      </w:pPr>
    </w:p>
    <w:p w14:paraId="0A1CFE44" w14:textId="77777777" w:rsidR="00CA24E5" w:rsidRDefault="00CA24E5">
      <w:pPr>
        <w:pStyle w:val="BodyText"/>
        <w:rPr>
          <w:rFonts w:ascii="Times New Roman"/>
          <w:sz w:val="20"/>
        </w:rPr>
      </w:pPr>
    </w:p>
    <w:p w14:paraId="15533CEA" w14:textId="77777777" w:rsidR="00CA24E5" w:rsidRDefault="00CA24E5">
      <w:pPr>
        <w:pStyle w:val="BodyText"/>
        <w:rPr>
          <w:rFonts w:ascii="Times New Roman"/>
          <w:sz w:val="20"/>
        </w:rPr>
      </w:pPr>
    </w:p>
    <w:p w14:paraId="3554980D" w14:textId="77777777" w:rsidR="00CA24E5" w:rsidRDefault="00CA24E5">
      <w:pPr>
        <w:pStyle w:val="BodyText"/>
        <w:rPr>
          <w:rFonts w:ascii="Times New Roman"/>
          <w:sz w:val="20"/>
        </w:rPr>
      </w:pPr>
    </w:p>
    <w:p w14:paraId="095A09A9" w14:textId="77777777" w:rsidR="00CA24E5" w:rsidRDefault="00CA24E5">
      <w:pPr>
        <w:pStyle w:val="BodyText"/>
        <w:rPr>
          <w:rFonts w:ascii="Times New Roman"/>
          <w:sz w:val="20"/>
        </w:rPr>
      </w:pPr>
    </w:p>
    <w:p w14:paraId="5E315130" w14:textId="77777777" w:rsidR="00CA24E5" w:rsidRDefault="00CA24E5">
      <w:pPr>
        <w:pStyle w:val="BodyText"/>
        <w:rPr>
          <w:rFonts w:ascii="Times New Roman"/>
          <w:sz w:val="20"/>
        </w:rPr>
      </w:pPr>
    </w:p>
    <w:p w14:paraId="25049281" w14:textId="77777777" w:rsidR="00CA24E5" w:rsidRDefault="00CA24E5">
      <w:pPr>
        <w:pStyle w:val="BodyText"/>
        <w:rPr>
          <w:rFonts w:ascii="Times New Roman"/>
          <w:sz w:val="20"/>
        </w:rPr>
      </w:pPr>
    </w:p>
    <w:p w14:paraId="3B752034" w14:textId="77777777" w:rsidR="00CA24E5" w:rsidRDefault="00CA24E5">
      <w:pPr>
        <w:pStyle w:val="BodyText"/>
        <w:rPr>
          <w:rFonts w:ascii="Times New Roman"/>
          <w:sz w:val="20"/>
        </w:rPr>
      </w:pPr>
    </w:p>
    <w:p w14:paraId="17612D5B" w14:textId="77777777" w:rsidR="00CA24E5" w:rsidRDefault="00CA24E5">
      <w:pPr>
        <w:pStyle w:val="BodyText"/>
        <w:rPr>
          <w:rFonts w:ascii="Times New Roman"/>
          <w:sz w:val="20"/>
        </w:rPr>
      </w:pPr>
    </w:p>
    <w:p w14:paraId="0615B3F5" w14:textId="77777777" w:rsidR="00CA24E5" w:rsidRDefault="00CA24E5">
      <w:pPr>
        <w:pStyle w:val="BodyText"/>
        <w:rPr>
          <w:rFonts w:ascii="Times New Roman"/>
          <w:sz w:val="20"/>
        </w:rPr>
      </w:pPr>
    </w:p>
    <w:p w14:paraId="09A584D1" w14:textId="77777777" w:rsidR="00CA24E5" w:rsidRDefault="00CA24E5">
      <w:pPr>
        <w:pStyle w:val="BodyText"/>
        <w:rPr>
          <w:rFonts w:ascii="Times New Roman"/>
          <w:sz w:val="20"/>
        </w:rPr>
      </w:pPr>
    </w:p>
    <w:p w14:paraId="2DE4EBFE" w14:textId="77777777" w:rsidR="00CA24E5" w:rsidRDefault="00CA24E5">
      <w:pPr>
        <w:pStyle w:val="BodyText"/>
        <w:rPr>
          <w:rFonts w:ascii="Times New Roman"/>
          <w:sz w:val="20"/>
        </w:rPr>
      </w:pPr>
    </w:p>
    <w:p w14:paraId="423E2D3D" w14:textId="77777777" w:rsidR="00CA24E5" w:rsidRDefault="00CA24E5">
      <w:pPr>
        <w:pStyle w:val="BodyText"/>
        <w:rPr>
          <w:rFonts w:ascii="Times New Roman"/>
          <w:sz w:val="20"/>
        </w:rPr>
      </w:pPr>
    </w:p>
    <w:p w14:paraId="665A5F50" w14:textId="77777777" w:rsidR="00CA24E5" w:rsidRDefault="00CA24E5">
      <w:pPr>
        <w:pStyle w:val="BodyText"/>
        <w:rPr>
          <w:rFonts w:ascii="Times New Roman"/>
          <w:sz w:val="20"/>
        </w:rPr>
      </w:pPr>
    </w:p>
    <w:p w14:paraId="34077E51" w14:textId="77777777" w:rsidR="00CA24E5" w:rsidRDefault="00CA24E5">
      <w:pPr>
        <w:pStyle w:val="BodyText"/>
        <w:spacing w:before="7"/>
        <w:rPr>
          <w:rFonts w:ascii="Times New Roman"/>
          <w:sz w:val="26"/>
        </w:rPr>
      </w:pPr>
    </w:p>
    <w:p w14:paraId="1E85C5BD" w14:textId="77777777" w:rsidR="00CA24E5" w:rsidRDefault="009355FE">
      <w:pPr>
        <w:pStyle w:val="Title"/>
      </w:pPr>
      <w:r>
        <w:rPr>
          <w:color w:val="FFFFFF"/>
          <w:spacing w:val="94"/>
        </w:rPr>
        <w:t>EMPLOYEE</w:t>
      </w:r>
    </w:p>
    <w:p w14:paraId="4DAADD71" w14:textId="77777777" w:rsidR="00225F59" w:rsidRDefault="009355FE">
      <w:pPr>
        <w:tabs>
          <w:tab w:val="left" w:pos="3369"/>
        </w:tabs>
        <w:spacing w:line="828" w:lineRule="exact"/>
        <w:ind w:left="24"/>
        <w:jc w:val="center"/>
        <w:rPr>
          <w:color w:val="FFFFFF"/>
          <w:spacing w:val="66"/>
          <w:sz w:val="84"/>
        </w:rPr>
      </w:pPr>
      <w:r>
        <w:rPr>
          <w:color w:val="FFFFFF"/>
          <w:spacing w:val="72"/>
          <w:sz w:val="84"/>
        </w:rPr>
        <w:t>Benefits</w:t>
      </w:r>
      <w:r>
        <w:rPr>
          <w:color w:val="FFFFFF"/>
          <w:spacing w:val="72"/>
          <w:sz w:val="84"/>
        </w:rPr>
        <w:tab/>
      </w:r>
      <w:r>
        <w:rPr>
          <w:color w:val="FFFFFF"/>
          <w:spacing w:val="66"/>
          <w:sz w:val="84"/>
        </w:rPr>
        <w:t>Guide</w:t>
      </w:r>
    </w:p>
    <w:p w14:paraId="5193DD83" w14:textId="77777777" w:rsidR="00225F59" w:rsidRDefault="00225F59">
      <w:pPr>
        <w:tabs>
          <w:tab w:val="left" w:pos="3369"/>
        </w:tabs>
        <w:spacing w:line="828" w:lineRule="exact"/>
        <w:ind w:left="24"/>
        <w:jc w:val="center"/>
        <w:rPr>
          <w:color w:val="FFFFFF"/>
          <w:spacing w:val="66"/>
          <w:sz w:val="84"/>
        </w:rPr>
      </w:pPr>
    </w:p>
    <w:p w14:paraId="6347F7CD" w14:textId="77777777" w:rsidR="00225F59" w:rsidRDefault="00225F59">
      <w:pPr>
        <w:tabs>
          <w:tab w:val="left" w:pos="3369"/>
        </w:tabs>
        <w:spacing w:line="828" w:lineRule="exact"/>
        <w:ind w:left="24"/>
        <w:jc w:val="center"/>
        <w:rPr>
          <w:color w:val="FFFFFF"/>
          <w:spacing w:val="66"/>
          <w:sz w:val="84"/>
        </w:rPr>
      </w:pPr>
    </w:p>
    <w:p w14:paraId="0CFFB51C" w14:textId="0241355D" w:rsidR="00CA24E5" w:rsidRDefault="00225F59">
      <w:pPr>
        <w:tabs>
          <w:tab w:val="left" w:pos="3369"/>
        </w:tabs>
        <w:spacing w:line="828" w:lineRule="exact"/>
        <w:ind w:left="24"/>
        <w:jc w:val="center"/>
        <w:rPr>
          <w:sz w:val="84"/>
        </w:rPr>
      </w:pPr>
      <w:r>
        <w:rPr>
          <w:color w:val="FFFFFF"/>
          <w:spacing w:val="66"/>
          <w:sz w:val="84"/>
        </w:rPr>
        <w:t xml:space="preserve">Plan Year </w:t>
      </w:r>
      <w:r w:rsidR="004D6591">
        <w:rPr>
          <w:color w:val="FFFFFF"/>
          <w:spacing w:val="66"/>
          <w:sz w:val="84"/>
        </w:rPr>
        <w:t>202</w:t>
      </w:r>
      <w:r w:rsidR="008B1734">
        <w:rPr>
          <w:color w:val="FFFFFF"/>
          <w:spacing w:val="66"/>
          <w:sz w:val="84"/>
        </w:rPr>
        <w:t>6</w:t>
      </w:r>
      <w:r w:rsidR="009355FE">
        <w:rPr>
          <w:color w:val="FFFFFF"/>
          <w:spacing w:val="-81"/>
          <w:sz w:val="84"/>
        </w:rPr>
        <w:t xml:space="preserve"> </w:t>
      </w:r>
    </w:p>
    <w:p w14:paraId="48D3B7A8" w14:textId="77777777" w:rsidR="00CA24E5" w:rsidRDefault="009355FE">
      <w:pPr>
        <w:spacing w:line="661" w:lineRule="exact"/>
        <w:ind w:left="24" w:right="24"/>
        <w:jc w:val="center"/>
        <w:rPr>
          <w:rFonts w:ascii="Gotham XNarrow"/>
          <w:b/>
          <w:sz w:val="60"/>
        </w:rPr>
      </w:pPr>
      <w:r>
        <w:rPr>
          <w:rFonts w:ascii="Gotham XNarrow"/>
          <w:b/>
          <w:color w:val="FFFFFF"/>
          <w:sz w:val="60"/>
        </w:rPr>
        <w:t xml:space="preserve"> </w:t>
      </w:r>
    </w:p>
    <w:p w14:paraId="7D39829E" w14:textId="77777777" w:rsidR="00CA24E5" w:rsidRDefault="00CA24E5">
      <w:pPr>
        <w:spacing w:line="661" w:lineRule="exact"/>
        <w:jc w:val="center"/>
        <w:rPr>
          <w:rFonts w:ascii="Gotham XNarrow"/>
          <w:sz w:val="60"/>
        </w:rPr>
        <w:sectPr w:rsidR="00CA24E5">
          <w:headerReference w:type="default" r:id="rId12"/>
          <w:type w:val="continuous"/>
          <w:pgSz w:w="12240" w:h="15840"/>
          <w:pgMar w:top="1500" w:right="560" w:bottom="280" w:left="620" w:header="720" w:footer="720" w:gutter="0"/>
          <w:cols w:space="720"/>
        </w:sectPr>
      </w:pPr>
    </w:p>
    <w:p w14:paraId="2254D864" w14:textId="77777777" w:rsidR="00CA24E5" w:rsidRDefault="009D0CCD">
      <w:pPr>
        <w:pStyle w:val="Heading1"/>
        <w:ind w:right="82"/>
      </w:pPr>
      <w:r>
        <w:rPr>
          <w:noProof/>
        </w:rPr>
        <w:lastRenderedPageBreak/>
        <mc:AlternateContent>
          <mc:Choice Requires="wps">
            <w:drawing>
              <wp:anchor distT="0" distB="0" distL="114300" distR="114300" simplePos="0" relativeHeight="251658240" behindDoc="0" locked="0" layoutInCell="1" allowOverlap="1" wp14:anchorId="7E8041AD" wp14:editId="19647D8A">
                <wp:simplePos x="0" y="0"/>
                <wp:positionH relativeFrom="page">
                  <wp:posOffset>457200</wp:posOffset>
                </wp:positionH>
                <wp:positionV relativeFrom="paragraph">
                  <wp:posOffset>165100</wp:posOffset>
                </wp:positionV>
                <wp:extent cx="1637030" cy="0"/>
                <wp:effectExtent l="0" t="0" r="0" b="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2B9F1C2">
              <v:line id="Line 3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23339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OXUV+4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41" behindDoc="0" locked="0" layoutInCell="1" allowOverlap="1" wp14:anchorId="3F30DBFE" wp14:editId="50747657">
                <wp:simplePos x="0" y="0"/>
                <wp:positionH relativeFrom="page">
                  <wp:posOffset>5678170</wp:posOffset>
                </wp:positionH>
                <wp:positionV relativeFrom="paragraph">
                  <wp:posOffset>165100</wp:posOffset>
                </wp:positionV>
                <wp:extent cx="1637030" cy="0"/>
                <wp:effectExtent l="0" t="0" r="0" b="0"/>
                <wp:wrapNone/>
                <wp:docPr id="3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C7C6C5D">
              <v:line id="Line 35"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020EF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MHkPhQXAgAAKwQAAA4AAAAAAAAAAAAAAAAALgIAAGRycy9lMm9Eb2MueG1sUEsBAi0AFAAG&#10;AAgAAAAhADdTppXfAAAACgEAAA8AAAAAAAAAAAAAAAAAcQQAAGRycy9kb3ducmV2LnhtbFBLBQYA&#10;AAAABAAEAPMAAAB9BQAAAAA=&#10;">
                <w10:wrap anchorx="page"/>
              </v:line>
            </w:pict>
          </mc:Fallback>
        </mc:AlternateContent>
      </w:r>
      <w:r w:rsidR="009355FE">
        <w:rPr>
          <w:color w:val="62A744"/>
        </w:rPr>
        <w:t>TABLE CONTENTS</w:t>
      </w:r>
    </w:p>
    <w:p w14:paraId="2BFE4ADF" w14:textId="77777777" w:rsidR="00CA24E5" w:rsidRDefault="00CA24E5">
      <w:pPr>
        <w:pStyle w:val="BodyText"/>
        <w:spacing w:before="3"/>
        <w:rPr>
          <w:rFonts w:ascii="Gotham XNarrow"/>
          <w:b/>
          <w:sz w:val="26"/>
        </w:rPr>
      </w:pPr>
    </w:p>
    <w:sdt>
      <w:sdtPr>
        <w:id w:val="-2113426058"/>
        <w:docPartObj>
          <w:docPartGallery w:val="Table of Contents"/>
          <w:docPartUnique/>
        </w:docPartObj>
      </w:sdtPr>
      <w:sdtEndPr/>
      <w:sdtContent>
        <w:p w14:paraId="558B1EFB" w14:textId="3690805B" w:rsidR="00CA24E5" w:rsidRDefault="00A14441">
          <w:pPr>
            <w:pStyle w:val="TOC1"/>
            <w:tabs>
              <w:tab w:val="right" w:leader="dot" w:pos="10799"/>
            </w:tabs>
            <w:spacing w:before="102"/>
            <w:rPr>
              <w:rFonts w:ascii="Gotham XNarrow"/>
              <w:b/>
            </w:rPr>
          </w:pPr>
          <w:hyperlink w:anchor="_TOC_250009" w:history="1">
            <w:r>
              <w:rPr>
                <w:color w:val="414042"/>
                <w:spacing w:val="19"/>
              </w:rPr>
              <w:t xml:space="preserve">The </w:t>
            </w:r>
            <w:r w:rsidR="009355FE">
              <w:rPr>
                <w:color w:val="414042"/>
                <w:spacing w:val="25"/>
              </w:rPr>
              <w:t>GoTriangle</w:t>
            </w:r>
            <w:r w:rsidR="009355FE">
              <w:rPr>
                <w:color w:val="414042"/>
                <w:spacing w:val="23"/>
              </w:rPr>
              <w:t xml:space="preserve"> </w:t>
            </w:r>
            <w:r w:rsidR="009355FE">
              <w:rPr>
                <w:color w:val="414042"/>
                <w:spacing w:val="26"/>
              </w:rPr>
              <w:t>Benefits</w:t>
            </w:r>
            <w:r w:rsidR="009355FE">
              <w:rPr>
                <w:color w:val="414042"/>
                <w:spacing w:val="60"/>
              </w:rPr>
              <w:t xml:space="preserve"> </w:t>
            </w:r>
            <w:r w:rsidR="009355FE">
              <w:rPr>
                <w:color w:val="414042"/>
                <w:spacing w:val="29"/>
              </w:rPr>
              <w:t>Story</w:t>
            </w:r>
            <w:r w:rsidR="009355FE">
              <w:rPr>
                <w:color w:val="414042"/>
                <w:spacing w:val="29"/>
              </w:rPr>
              <w:tab/>
            </w:r>
            <w:r w:rsidR="009355FE">
              <w:rPr>
                <w:rFonts w:ascii="Gotham XNarrow"/>
                <w:b/>
                <w:color w:val="62A744"/>
              </w:rPr>
              <w:t>3</w:t>
            </w:r>
          </w:hyperlink>
        </w:p>
        <w:p w14:paraId="55307872" w14:textId="77777777" w:rsidR="00CA24E5" w:rsidRDefault="009355FE">
          <w:pPr>
            <w:pStyle w:val="TOC1"/>
            <w:tabs>
              <w:tab w:val="right" w:leader="dot" w:pos="10799"/>
            </w:tabs>
            <w:rPr>
              <w:rFonts w:ascii="Gotham XNarrow"/>
              <w:b/>
            </w:rPr>
          </w:pPr>
          <w:r>
            <w:rPr>
              <w:color w:val="414042"/>
              <w:spacing w:val="25"/>
            </w:rPr>
            <w:t>Medical</w:t>
          </w:r>
          <w:r>
            <w:rPr>
              <w:color w:val="414042"/>
              <w:spacing w:val="25"/>
            </w:rPr>
            <w:tab/>
          </w:r>
          <w:r>
            <w:rPr>
              <w:rFonts w:ascii="Gotham XNarrow"/>
              <w:b/>
              <w:color w:val="62A744"/>
            </w:rPr>
            <w:t>4</w:t>
          </w:r>
        </w:p>
        <w:p w14:paraId="3F899185" w14:textId="679EB56E" w:rsidR="00CA24E5" w:rsidRDefault="009355FE">
          <w:pPr>
            <w:pStyle w:val="TOC1"/>
            <w:tabs>
              <w:tab w:val="right" w:leader="dot" w:pos="10799"/>
            </w:tabs>
            <w:rPr>
              <w:rFonts w:ascii="Gotham XNarrow"/>
              <w:b/>
            </w:rPr>
          </w:pPr>
          <w:hyperlink w:anchor="_TOC_250008" w:history="1">
            <w:r>
              <w:rPr>
                <w:color w:val="414042"/>
                <w:spacing w:val="24"/>
              </w:rPr>
              <w:t>Wellness</w:t>
            </w:r>
            <w:r>
              <w:rPr>
                <w:color w:val="414042"/>
                <w:spacing w:val="59"/>
              </w:rPr>
              <w:t xml:space="preserve"> </w:t>
            </w:r>
            <w:r>
              <w:rPr>
                <w:color w:val="414042"/>
                <w:spacing w:val="28"/>
              </w:rPr>
              <w:t>Program</w:t>
            </w:r>
            <w:r>
              <w:rPr>
                <w:color w:val="414042"/>
                <w:spacing w:val="28"/>
              </w:rPr>
              <w:tab/>
            </w:r>
            <w:r w:rsidR="004D6478">
              <w:rPr>
                <w:rFonts w:ascii="Gotham XNarrow"/>
                <w:b/>
                <w:color w:val="62A744"/>
              </w:rPr>
              <w:t>6</w:t>
            </w:r>
          </w:hyperlink>
        </w:p>
        <w:p w14:paraId="5F8AE359" w14:textId="63A2B1A4" w:rsidR="00A14441" w:rsidRDefault="00A14441" w:rsidP="00A14441">
          <w:pPr>
            <w:pStyle w:val="TOC1"/>
            <w:tabs>
              <w:tab w:val="right" w:leader="dot" w:pos="10799"/>
            </w:tabs>
            <w:rPr>
              <w:rFonts w:ascii="Gotham XNarrow"/>
              <w:b/>
            </w:rPr>
          </w:pPr>
          <w:r>
            <w:rPr>
              <w:color w:val="414042"/>
              <w:spacing w:val="29"/>
            </w:rPr>
            <w:t xml:space="preserve">Dental &amp; Vision </w:t>
          </w:r>
          <w:r>
            <w:rPr>
              <w:color w:val="414042"/>
              <w:spacing w:val="29"/>
            </w:rPr>
            <w:tab/>
          </w:r>
          <w:r w:rsidR="004D6478">
            <w:rPr>
              <w:rFonts w:ascii="Gotham XNarrow"/>
              <w:b/>
              <w:color w:val="62A744"/>
            </w:rPr>
            <w:t>7</w:t>
          </w:r>
        </w:p>
        <w:p w14:paraId="1F36B41F" w14:textId="6E0258E2" w:rsidR="009E57B3" w:rsidRDefault="009E57B3" w:rsidP="009E57B3">
          <w:pPr>
            <w:pStyle w:val="TOC1"/>
            <w:tabs>
              <w:tab w:val="right" w:leader="dot" w:pos="10799"/>
            </w:tabs>
            <w:rPr>
              <w:rFonts w:ascii="Gotham XNarrow"/>
              <w:b/>
            </w:rPr>
          </w:pPr>
          <w:r>
            <w:rPr>
              <w:color w:val="414042"/>
              <w:spacing w:val="25"/>
            </w:rPr>
            <w:t>Health</w:t>
          </w:r>
          <w:r>
            <w:rPr>
              <w:color w:val="414042"/>
              <w:spacing w:val="59"/>
            </w:rPr>
            <w:t xml:space="preserve"> </w:t>
          </w:r>
          <w:r>
            <w:rPr>
              <w:color w:val="414042"/>
              <w:spacing w:val="26"/>
            </w:rPr>
            <w:t>Spending</w:t>
          </w:r>
          <w:r>
            <w:rPr>
              <w:color w:val="414042"/>
              <w:spacing w:val="60"/>
            </w:rPr>
            <w:t xml:space="preserve"> </w:t>
          </w:r>
          <w:r>
            <w:rPr>
              <w:color w:val="414042"/>
              <w:spacing w:val="28"/>
            </w:rPr>
            <w:t>Accounts</w:t>
          </w:r>
          <w:r>
            <w:rPr>
              <w:color w:val="414042"/>
              <w:spacing w:val="28"/>
            </w:rPr>
            <w:tab/>
          </w:r>
          <w:r w:rsidR="004D6478">
            <w:rPr>
              <w:rFonts w:ascii="Gotham XNarrow"/>
              <w:b/>
              <w:color w:val="62A744"/>
            </w:rPr>
            <w:t>8</w:t>
          </w:r>
        </w:p>
        <w:p w14:paraId="4FF193A6" w14:textId="30F3D654" w:rsidR="00CA24E5" w:rsidRDefault="009355FE">
          <w:pPr>
            <w:pStyle w:val="TOC1"/>
            <w:tabs>
              <w:tab w:val="right" w:leader="dot" w:pos="10799"/>
            </w:tabs>
            <w:rPr>
              <w:rFonts w:ascii="Gotham XNarrow"/>
              <w:b/>
            </w:rPr>
          </w:pPr>
          <w:r>
            <w:rPr>
              <w:color w:val="414042"/>
              <w:spacing w:val="25"/>
            </w:rPr>
            <w:t>Flexible</w:t>
          </w:r>
          <w:r>
            <w:rPr>
              <w:color w:val="414042"/>
              <w:spacing w:val="59"/>
            </w:rPr>
            <w:t xml:space="preserve"> </w:t>
          </w:r>
          <w:r>
            <w:rPr>
              <w:color w:val="414042"/>
              <w:spacing w:val="26"/>
            </w:rPr>
            <w:t>Spending</w:t>
          </w:r>
          <w:r>
            <w:rPr>
              <w:color w:val="414042"/>
              <w:spacing w:val="60"/>
            </w:rPr>
            <w:t xml:space="preserve"> </w:t>
          </w:r>
          <w:r>
            <w:rPr>
              <w:color w:val="414042"/>
              <w:spacing w:val="28"/>
            </w:rPr>
            <w:t>Accounts</w:t>
          </w:r>
          <w:r>
            <w:rPr>
              <w:color w:val="414042"/>
              <w:spacing w:val="28"/>
            </w:rPr>
            <w:tab/>
          </w:r>
          <w:r w:rsidR="004D6478">
            <w:rPr>
              <w:rFonts w:ascii="Gotham XNarrow"/>
              <w:b/>
              <w:color w:val="62A744"/>
            </w:rPr>
            <w:t>9</w:t>
          </w:r>
        </w:p>
        <w:p w14:paraId="01BA2365" w14:textId="053B3290" w:rsidR="00CA24E5" w:rsidRDefault="00DD038B">
          <w:pPr>
            <w:pStyle w:val="TOC1"/>
            <w:tabs>
              <w:tab w:val="right" w:leader="dot" w:pos="10799"/>
            </w:tabs>
            <w:rPr>
              <w:rFonts w:ascii="Gotham XNarrow"/>
              <w:b/>
            </w:rPr>
          </w:pPr>
          <w:hyperlink w:anchor="_TOC_250007" w:history="1">
            <w:r>
              <w:rPr>
                <w:color w:val="414042"/>
                <w:spacing w:val="20"/>
              </w:rPr>
              <w:t xml:space="preserve">Core </w:t>
            </w:r>
            <w:r w:rsidR="009355FE">
              <w:rPr>
                <w:color w:val="414042"/>
                <w:spacing w:val="25"/>
              </w:rPr>
              <w:t>Benefit</w:t>
            </w:r>
            <w:r w:rsidR="009355FE">
              <w:rPr>
                <w:color w:val="414042"/>
                <w:spacing w:val="21"/>
              </w:rPr>
              <w:t xml:space="preserve"> </w:t>
            </w:r>
            <w:r w:rsidR="009355FE">
              <w:rPr>
                <w:color w:val="414042"/>
                <w:spacing w:val="22"/>
              </w:rPr>
              <w:t>Waiver</w:t>
            </w:r>
            <w:r w:rsidR="009355FE">
              <w:rPr>
                <w:color w:val="414042"/>
                <w:spacing w:val="59"/>
              </w:rPr>
              <w:t xml:space="preserve"> </w:t>
            </w:r>
            <w:r w:rsidR="009355FE">
              <w:rPr>
                <w:color w:val="414042"/>
                <w:spacing w:val="28"/>
              </w:rPr>
              <w:t>Program</w:t>
            </w:r>
            <w:r w:rsidR="009355FE">
              <w:rPr>
                <w:color w:val="414042"/>
                <w:spacing w:val="28"/>
              </w:rPr>
              <w:tab/>
            </w:r>
            <w:r w:rsidR="00444949">
              <w:rPr>
                <w:rFonts w:ascii="Gotham XNarrow"/>
                <w:b/>
                <w:color w:val="62A744"/>
              </w:rPr>
              <w:t>10</w:t>
            </w:r>
          </w:hyperlink>
        </w:p>
        <w:p w14:paraId="5CEC963B" w14:textId="0574CD70" w:rsidR="00CA24E5" w:rsidRDefault="009355FE">
          <w:pPr>
            <w:pStyle w:val="TOC1"/>
            <w:tabs>
              <w:tab w:val="right" w:leader="dot" w:pos="10799"/>
            </w:tabs>
            <w:rPr>
              <w:rFonts w:ascii="Gotham XNarrow"/>
              <w:b/>
            </w:rPr>
          </w:pPr>
          <w:hyperlink w:anchor="_TOC_250006" w:history="1">
            <w:r>
              <w:rPr>
                <w:color w:val="414042"/>
                <w:spacing w:val="26"/>
              </w:rPr>
              <w:t>Disability</w:t>
            </w:r>
            <w:r>
              <w:rPr>
                <w:color w:val="414042"/>
                <w:spacing w:val="59"/>
              </w:rPr>
              <w:t xml:space="preserve"> </w:t>
            </w:r>
            <w:r>
              <w:rPr>
                <w:color w:val="414042"/>
                <w:spacing w:val="25"/>
              </w:rPr>
              <w:t>Insurance</w:t>
            </w:r>
            <w:r>
              <w:rPr>
                <w:color w:val="414042"/>
                <w:spacing w:val="25"/>
              </w:rPr>
              <w:tab/>
            </w:r>
            <w:r w:rsidR="00444949">
              <w:rPr>
                <w:rFonts w:ascii="Gotham XNarrow"/>
                <w:b/>
                <w:color w:val="62A744"/>
              </w:rPr>
              <w:t>10</w:t>
            </w:r>
          </w:hyperlink>
        </w:p>
        <w:p w14:paraId="7B4C4CA5" w14:textId="4A6D72E1" w:rsidR="00CA24E5" w:rsidRDefault="00A14441">
          <w:pPr>
            <w:pStyle w:val="TOC1"/>
            <w:tabs>
              <w:tab w:val="right" w:leader="dot" w:pos="10829"/>
            </w:tabs>
            <w:rPr>
              <w:rFonts w:ascii="Gotham XNarrow"/>
              <w:b/>
            </w:rPr>
          </w:pPr>
          <w:r>
            <w:rPr>
              <w:color w:val="414042"/>
              <w:spacing w:val="21"/>
            </w:rPr>
            <w:t xml:space="preserve">Life </w:t>
          </w:r>
          <w:r w:rsidR="009355FE">
            <w:rPr>
              <w:color w:val="414042"/>
            </w:rPr>
            <w:t>&amp;</w:t>
          </w:r>
          <w:r w:rsidR="009355FE">
            <w:rPr>
              <w:color w:val="414042"/>
              <w:spacing w:val="23"/>
            </w:rPr>
            <w:t xml:space="preserve"> </w:t>
          </w:r>
          <w:r w:rsidR="009355FE">
            <w:rPr>
              <w:color w:val="414042"/>
              <w:spacing w:val="22"/>
            </w:rPr>
            <w:t>AD&amp;D</w:t>
          </w:r>
          <w:r w:rsidR="009355FE">
            <w:rPr>
              <w:color w:val="414042"/>
              <w:spacing w:val="62"/>
            </w:rPr>
            <w:t xml:space="preserve"> </w:t>
          </w:r>
          <w:r w:rsidR="009355FE">
            <w:rPr>
              <w:color w:val="414042"/>
              <w:spacing w:val="25"/>
            </w:rPr>
            <w:t>Insurance</w:t>
          </w:r>
          <w:r w:rsidR="009355FE">
            <w:rPr>
              <w:color w:val="414042"/>
              <w:spacing w:val="25"/>
            </w:rPr>
            <w:tab/>
          </w:r>
          <w:r>
            <w:rPr>
              <w:rFonts w:ascii="Gotham XNarrow"/>
              <w:b/>
              <w:color w:val="62A744"/>
              <w:spacing w:val="15"/>
            </w:rPr>
            <w:t>1</w:t>
          </w:r>
          <w:r w:rsidR="00444949">
            <w:rPr>
              <w:rFonts w:ascii="Gotham XNarrow"/>
              <w:b/>
              <w:color w:val="62A744"/>
              <w:spacing w:val="15"/>
            </w:rPr>
            <w:t>2</w:t>
          </w:r>
          <w:r w:rsidR="009355FE">
            <w:rPr>
              <w:rFonts w:ascii="Gotham XNarrow"/>
              <w:b/>
              <w:color w:val="62A744"/>
              <w:spacing w:val="-23"/>
            </w:rPr>
            <w:t xml:space="preserve"> </w:t>
          </w:r>
        </w:p>
        <w:p w14:paraId="660AF658" w14:textId="22811236" w:rsidR="00CA24E5" w:rsidRDefault="009355FE">
          <w:pPr>
            <w:pStyle w:val="TOC1"/>
            <w:tabs>
              <w:tab w:val="right" w:leader="dot" w:pos="10829"/>
            </w:tabs>
            <w:rPr>
              <w:rFonts w:ascii="Gotham XNarrow"/>
              <w:b/>
            </w:rPr>
          </w:pPr>
          <w:r>
            <w:rPr>
              <w:color w:val="414042"/>
              <w:spacing w:val="24"/>
            </w:rPr>
            <w:t xml:space="preserve">401(a) </w:t>
          </w:r>
          <w:r>
            <w:rPr>
              <w:color w:val="414042"/>
              <w:spacing w:val="22"/>
            </w:rPr>
            <w:t xml:space="preserve">Plan  </w:t>
          </w:r>
          <w:r>
            <w:rPr>
              <w:color w:val="414042"/>
            </w:rPr>
            <w:t>/</w:t>
          </w:r>
          <w:r>
            <w:rPr>
              <w:color w:val="414042"/>
              <w:spacing w:val="57"/>
            </w:rPr>
            <w:t xml:space="preserve"> </w:t>
          </w:r>
          <w:r>
            <w:rPr>
              <w:color w:val="414042"/>
              <w:spacing w:val="22"/>
            </w:rPr>
            <w:t>457(b)</w:t>
          </w:r>
          <w:r>
            <w:rPr>
              <w:color w:val="414042"/>
              <w:spacing w:val="61"/>
            </w:rPr>
            <w:t xml:space="preserve"> </w:t>
          </w:r>
          <w:r>
            <w:rPr>
              <w:color w:val="414042"/>
              <w:spacing w:val="30"/>
            </w:rPr>
            <w:t>Plan</w:t>
          </w:r>
          <w:r>
            <w:rPr>
              <w:color w:val="414042"/>
              <w:spacing w:val="30"/>
            </w:rPr>
            <w:tab/>
          </w:r>
          <w:r w:rsidR="00444949">
            <w:rPr>
              <w:rFonts w:ascii="Gotham XNarrow"/>
              <w:b/>
              <w:color w:val="62A744"/>
              <w:spacing w:val="15"/>
            </w:rPr>
            <w:t>13</w:t>
          </w:r>
          <w:r>
            <w:rPr>
              <w:rFonts w:ascii="Gotham XNarrow"/>
              <w:b/>
              <w:color w:val="62A744"/>
              <w:spacing w:val="-23"/>
            </w:rPr>
            <w:t xml:space="preserve"> </w:t>
          </w:r>
        </w:p>
        <w:p w14:paraId="156071A3" w14:textId="3C2DD24F" w:rsidR="00CA24E5" w:rsidRPr="00A2248D" w:rsidRDefault="009355FE" w:rsidP="00A2248D">
          <w:pPr>
            <w:pStyle w:val="TOC1"/>
            <w:tabs>
              <w:tab w:val="right" w:leader="dot" w:pos="10829"/>
            </w:tabs>
            <w:rPr>
              <w:rFonts w:ascii="Gotham XNarrow"/>
              <w:b/>
            </w:rPr>
          </w:pPr>
          <w:r>
            <w:rPr>
              <w:color w:val="414042"/>
              <w:spacing w:val="21"/>
            </w:rPr>
            <w:t>Roth</w:t>
          </w:r>
          <w:r>
            <w:rPr>
              <w:color w:val="414042"/>
              <w:spacing w:val="62"/>
            </w:rPr>
            <w:t xml:space="preserve"> </w:t>
          </w:r>
          <w:r>
            <w:rPr>
              <w:color w:val="414042"/>
              <w:spacing w:val="22"/>
            </w:rPr>
            <w:t>457(b)</w:t>
          </w:r>
          <w:r>
            <w:rPr>
              <w:color w:val="414042"/>
              <w:spacing w:val="22"/>
            </w:rPr>
            <w:tab/>
          </w:r>
          <w:r w:rsidR="00444949">
            <w:rPr>
              <w:rFonts w:ascii="Gotham XNarrow"/>
              <w:b/>
              <w:color w:val="62A744"/>
              <w:spacing w:val="15"/>
            </w:rPr>
            <w:t>13</w:t>
          </w:r>
          <w:r>
            <w:rPr>
              <w:rFonts w:ascii="Gotham XNarrow"/>
              <w:b/>
              <w:color w:val="62A744"/>
              <w:spacing w:val="-23"/>
            </w:rPr>
            <w:t xml:space="preserve"> </w:t>
          </w:r>
        </w:p>
        <w:p w14:paraId="2FF42A9F" w14:textId="5EF2952A" w:rsidR="00CA24E5" w:rsidRDefault="009355FE">
          <w:pPr>
            <w:pStyle w:val="TOC1"/>
            <w:tabs>
              <w:tab w:val="right" w:leader="dot" w:pos="10829"/>
            </w:tabs>
            <w:rPr>
              <w:rFonts w:ascii="Gotham XNarrow"/>
              <w:b/>
            </w:rPr>
          </w:pPr>
          <w:r>
            <w:rPr>
              <w:color w:val="414042"/>
              <w:spacing w:val="24"/>
            </w:rPr>
            <w:t>Employee</w:t>
          </w:r>
          <w:r>
            <w:rPr>
              <w:color w:val="414042"/>
              <w:spacing w:val="62"/>
            </w:rPr>
            <w:t xml:space="preserve"> </w:t>
          </w:r>
          <w:r>
            <w:rPr>
              <w:color w:val="414042"/>
              <w:spacing w:val="26"/>
            </w:rPr>
            <w:t>Assistance</w:t>
          </w:r>
          <w:r>
            <w:rPr>
              <w:color w:val="414042"/>
              <w:spacing w:val="62"/>
            </w:rPr>
            <w:t xml:space="preserve"> </w:t>
          </w:r>
          <w:r>
            <w:rPr>
              <w:color w:val="414042"/>
              <w:spacing w:val="28"/>
            </w:rPr>
            <w:t>Program</w:t>
          </w:r>
          <w:r>
            <w:rPr>
              <w:color w:val="414042"/>
              <w:spacing w:val="28"/>
            </w:rPr>
            <w:tab/>
          </w:r>
          <w:r w:rsidR="00A14441">
            <w:rPr>
              <w:rFonts w:ascii="Gotham XNarrow"/>
              <w:b/>
              <w:color w:val="62A744"/>
              <w:spacing w:val="15"/>
            </w:rPr>
            <w:t>1</w:t>
          </w:r>
          <w:r w:rsidR="00444949">
            <w:rPr>
              <w:rFonts w:ascii="Gotham XNarrow"/>
              <w:b/>
              <w:color w:val="62A744"/>
              <w:spacing w:val="15"/>
            </w:rPr>
            <w:t>4</w:t>
          </w:r>
          <w:r>
            <w:rPr>
              <w:rFonts w:ascii="Gotham XNarrow"/>
              <w:b/>
              <w:color w:val="62A744"/>
              <w:spacing w:val="-23"/>
            </w:rPr>
            <w:t xml:space="preserve"> </w:t>
          </w:r>
        </w:p>
        <w:p w14:paraId="02B4492A" w14:textId="1C78CB07" w:rsidR="00132119" w:rsidRDefault="00132119" w:rsidP="00132119">
          <w:pPr>
            <w:pStyle w:val="TOC1"/>
            <w:tabs>
              <w:tab w:val="right" w:leader="dot" w:pos="10829"/>
            </w:tabs>
            <w:rPr>
              <w:rFonts w:ascii="Gotham XNarrow"/>
              <w:b/>
            </w:rPr>
          </w:pPr>
          <w:hyperlink w:anchor="_TOC_250004" w:history="1">
            <w:r>
              <w:rPr>
                <w:color w:val="414042"/>
                <w:spacing w:val="24"/>
              </w:rPr>
              <w:t>Voluntary</w:t>
            </w:r>
            <w:r>
              <w:rPr>
                <w:color w:val="414042"/>
                <w:spacing w:val="61"/>
              </w:rPr>
              <w:t xml:space="preserve"> </w:t>
            </w:r>
            <w:r>
              <w:rPr>
                <w:color w:val="414042"/>
                <w:spacing w:val="30"/>
              </w:rPr>
              <w:t>Benefits</w:t>
            </w:r>
            <w:r>
              <w:rPr>
                <w:color w:val="414042"/>
                <w:spacing w:val="30"/>
              </w:rPr>
              <w:tab/>
            </w:r>
            <w:r w:rsidR="005F1F40">
              <w:rPr>
                <w:rFonts w:ascii="Gotham XNarrow"/>
                <w:b/>
                <w:color w:val="62A744"/>
                <w:spacing w:val="15"/>
              </w:rPr>
              <w:t>1</w:t>
            </w:r>
            <w:r w:rsidR="00444949">
              <w:rPr>
                <w:rFonts w:ascii="Gotham XNarrow"/>
                <w:b/>
                <w:color w:val="62A744"/>
                <w:spacing w:val="15"/>
              </w:rPr>
              <w:t>5</w:t>
            </w:r>
            <w:r>
              <w:rPr>
                <w:rFonts w:ascii="Gotham XNarrow"/>
                <w:b/>
                <w:color w:val="62A744"/>
                <w:spacing w:val="-23"/>
              </w:rPr>
              <w:t xml:space="preserve"> </w:t>
            </w:r>
          </w:hyperlink>
        </w:p>
        <w:p w14:paraId="4513D646" w14:textId="775F7331" w:rsidR="00CA24E5" w:rsidRDefault="009355FE">
          <w:pPr>
            <w:pStyle w:val="TOC1"/>
            <w:tabs>
              <w:tab w:val="right" w:leader="dot" w:pos="10829"/>
            </w:tabs>
            <w:rPr>
              <w:rFonts w:ascii="Gotham XNarrow"/>
              <w:b/>
            </w:rPr>
          </w:pPr>
          <w:hyperlink w:anchor="_TOC_250004" w:history="1">
            <w:r>
              <w:rPr>
                <w:color w:val="414042"/>
                <w:spacing w:val="24"/>
              </w:rPr>
              <w:t>Employee</w:t>
            </w:r>
            <w:r>
              <w:rPr>
                <w:color w:val="414042"/>
                <w:spacing w:val="61"/>
              </w:rPr>
              <w:t xml:space="preserve"> </w:t>
            </w:r>
            <w:r>
              <w:rPr>
                <w:color w:val="414042"/>
                <w:spacing w:val="25"/>
              </w:rPr>
              <w:t>Commuter</w:t>
            </w:r>
            <w:r>
              <w:rPr>
                <w:color w:val="414042"/>
                <w:spacing w:val="61"/>
              </w:rPr>
              <w:t xml:space="preserve"> </w:t>
            </w:r>
            <w:r>
              <w:rPr>
                <w:color w:val="414042"/>
                <w:spacing w:val="30"/>
              </w:rPr>
              <w:t>Benefits</w:t>
            </w:r>
            <w:r>
              <w:rPr>
                <w:color w:val="414042"/>
                <w:spacing w:val="30"/>
              </w:rPr>
              <w:tab/>
            </w:r>
            <w:r w:rsidR="005F1F40">
              <w:rPr>
                <w:rFonts w:ascii="Gotham XNarrow"/>
                <w:b/>
                <w:color w:val="62A744"/>
                <w:spacing w:val="15"/>
              </w:rPr>
              <w:t>1</w:t>
            </w:r>
            <w:r w:rsidR="00444949">
              <w:rPr>
                <w:rFonts w:ascii="Gotham XNarrow"/>
                <w:b/>
                <w:color w:val="62A744"/>
                <w:spacing w:val="15"/>
              </w:rPr>
              <w:t>6</w:t>
            </w:r>
            <w:r>
              <w:rPr>
                <w:rFonts w:ascii="Gotham XNarrow"/>
                <w:b/>
                <w:color w:val="62A744"/>
                <w:spacing w:val="-23"/>
              </w:rPr>
              <w:t xml:space="preserve"> </w:t>
            </w:r>
          </w:hyperlink>
        </w:p>
        <w:p w14:paraId="25102455" w14:textId="74DAC0CC" w:rsidR="00CA24E5" w:rsidRDefault="009355FE">
          <w:pPr>
            <w:pStyle w:val="TOC1"/>
            <w:tabs>
              <w:tab w:val="right" w:leader="dot" w:pos="10829"/>
            </w:tabs>
            <w:rPr>
              <w:rFonts w:ascii="Gotham XNarrow"/>
              <w:b/>
            </w:rPr>
          </w:pPr>
          <w:hyperlink w:anchor="_TOC_250003" w:history="1">
            <w:r>
              <w:rPr>
                <w:color w:val="414042"/>
                <w:spacing w:val="25"/>
              </w:rPr>
              <w:t>Work/Life</w:t>
            </w:r>
            <w:r>
              <w:rPr>
                <w:color w:val="414042"/>
                <w:spacing w:val="60"/>
              </w:rPr>
              <w:t xml:space="preserve"> </w:t>
            </w:r>
            <w:r>
              <w:rPr>
                <w:color w:val="414042"/>
                <w:spacing w:val="25"/>
              </w:rPr>
              <w:t>Balance</w:t>
            </w:r>
            <w:r>
              <w:rPr>
                <w:color w:val="414042"/>
                <w:spacing w:val="25"/>
              </w:rPr>
              <w:tab/>
            </w:r>
            <w:r w:rsidR="005F1F40">
              <w:rPr>
                <w:rFonts w:ascii="Gotham XNarrow"/>
                <w:b/>
                <w:color w:val="62A744"/>
                <w:spacing w:val="15"/>
              </w:rPr>
              <w:t>1</w:t>
            </w:r>
            <w:r w:rsidR="00444949">
              <w:rPr>
                <w:rFonts w:ascii="Gotham XNarrow"/>
                <w:b/>
                <w:color w:val="62A744"/>
                <w:spacing w:val="15"/>
              </w:rPr>
              <w:t>6</w:t>
            </w:r>
            <w:r>
              <w:rPr>
                <w:rFonts w:ascii="Gotham XNarrow"/>
                <w:b/>
                <w:color w:val="62A744"/>
                <w:spacing w:val="-23"/>
              </w:rPr>
              <w:t xml:space="preserve"> </w:t>
            </w:r>
          </w:hyperlink>
        </w:p>
        <w:p w14:paraId="56D616B6" w14:textId="70813FBC" w:rsidR="0087671A" w:rsidRDefault="0087671A">
          <w:pPr>
            <w:pStyle w:val="TOC1"/>
            <w:tabs>
              <w:tab w:val="right" w:leader="dot" w:pos="10829"/>
            </w:tabs>
          </w:pPr>
          <w:r w:rsidRPr="00132119">
            <w:rPr>
              <w:color w:val="414042"/>
              <w:spacing w:val="25"/>
            </w:rPr>
            <w:t>Legal Plans</w:t>
          </w:r>
          <w:r>
            <w:t>…………………………………………………………………………</w:t>
          </w:r>
          <w:r w:rsidR="00132119">
            <w:t>…</w:t>
          </w:r>
          <w:r w:rsidR="005F1F40">
            <w:rPr>
              <w:rFonts w:ascii="Gotham XNarrow"/>
              <w:b/>
              <w:color w:val="62A744"/>
              <w:spacing w:val="15"/>
            </w:rPr>
            <w:t>1</w:t>
          </w:r>
          <w:r w:rsidR="00444949">
            <w:rPr>
              <w:rFonts w:ascii="Gotham XNarrow"/>
              <w:b/>
              <w:color w:val="62A744"/>
              <w:spacing w:val="15"/>
            </w:rPr>
            <w:t>7</w:t>
          </w:r>
        </w:p>
        <w:p w14:paraId="774E8FBE" w14:textId="57DC9059" w:rsidR="00CA24E5" w:rsidRDefault="009355FE">
          <w:pPr>
            <w:pStyle w:val="TOC1"/>
            <w:tabs>
              <w:tab w:val="right" w:leader="dot" w:pos="10829"/>
            </w:tabs>
            <w:rPr>
              <w:rFonts w:ascii="Gotham XNarrow"/>
              <w:b/>
            </w:rPr>
          </w:pPr>
          <w:hyperlink w:anchor="_TOC_250002" w:history="1">
            <w:r>
              <w:rPr>
                <w:color w:val="414042"/>
                <w:spacing w:val="26"/>
              </w:rPr>
              <w:t>Benefits</w:t>
            </w:r>
            <w:r>
              <w:rPr>
                <w:color w:val="414042"/>
                <w:spacing w:val="22"/>
              </w:rPr>
              <w:t xml:space="preserve"> </w:t>
            </w:r>
            <w:r>
              <w:rPr>
                <w:color w:val="414042"/>
                <w:spacing w:val="21"/>
              </w:rPr>
              <w:t>Rate</w:t>
            </w:r>
            <w:r>
              <w:rPr>
                <w:color w:val="414042"/>
                <w:spacing w:val="61"/>
              </w:rPr>
              <w:t xml:space="preserve"> </w:t>
            </w:r>
            <w:r>
              <w:rPr>
                <w:color w:val="414042"/>
                <w:spacing w:val="23"/>
              </w:rPr>
              <w:t>Sheet</w:t>
            </w:r>
            <w:r>
              <w:rPr>
                <w:color w:val="414042"/>
                <w:spacing w:val="23"/>
              </w:rPr>
              <w:tab/>
            </w:r>
            <w:r w:rsidR="005F1F40">
              <w:rPr>
                <w:rFonts w:ascii="Gotham XNarrow"/>
                <w:b/>
                <w:color w:val="62A744"/>
                <w:spacing w:val="15"/>
              </w:rPr>
              <w:t>1</w:t>
            </w:r>
            <w:r w:rsidR="00444949">
              <w:rPr>
                <w:rFonts w:ascii="Gotham XNarrow"/>
                <w:b/>
                <w:color w:val="62A744"/>
                <w:spacing w:val="15"/>
              </w:rPr>
              <w:t>8</w:t>
            </w:r>
            <w:r>
              <w:rPr>
                <w:rFonts w:ascii="Gotham XNarrow"/>
                <w:b/>
                <w:color w:val="62A744"/>
                <w:spacing w:val="-23"/>
              </w:rPr>
              <w:t xml:space="preserve"> </w:t>
            </w:r>
          </w:hyperlink>
        </w:p>
        <w:p w14:paraId="1BED5513" w14:textId="30D07017" w:rsidR="00CA24E5" w:rsidRDefault="009355FE">
          <w:pPr>
            <w:pStyle w:val="TOC1"/>
            <w:tabs>
              <w:tab w:val="right" w:leader="dot" w:pos="10829"/>
            </w:tabs>
            <w:rPr>
              <w:rFonts w:ascii="Gotham XNarrow"/>
              <w:b/>
            </w:rPr>
          </w:pPr>
          <w:hyperlink w:anchor="_TOC_250001" w:history="1">
            <w:r>
              <w:rPr>
                <w:color w:val="414042"/>
                <w:spacing w:val="26"/>
              </w:rPr>
              <w:t>Benefits</w:t>
            </w:r>
            <w:r>
              <w:rPr>
                <w:color w:val="414042"/>
                <w:spacing w:val="61"/>
              </w:rPr>
              <w:t xml:space="preserve"> </w:t>
            </w:r>
            <w:r>
              <w:rPr>
                <w:color w:val="414042"/>
                <w:spacing w:val="29"/>
              </w:rPr>
              <w:t>Contacts</w:t>
            </w:r>
            <w:r>
              <w:rPr>
                <w:color w:val="414042"/>
                <w:spacing w:val="29"/>
              </w:rPr>
              <w:tab/>
            </w:r>
            <w:r w:rsidR="00444949">
              <w:rPr>
                <w:rFonts w:ascii="Gotham XNarrow"/>
                <w:b/>
                <w:color w:val="62A744"/>
                <w:spacing w:val="15"/>
              </w:rPr>
              <w:t>19</w:t>
            </w:r>
            <w:r>
              <w:rPr>
                <w:rFonts w:ascii="Gotham XNarrow"/>
                <w:b/>
                <w:color w:val="62A744"/>
                <w:spacing w:val="-23"/>
              </w:rPr>
              <w:t xml:space="preserve"> </w:t>
            </w:r>
          </w:hyperlink>
        </w:p>
        <w:p w14:paraId="7AE586DA" w14:textId="2235551D" w:rsidR="00CA24E5" w:rsidRDefault="00B042A4">
          <w:pPr>
            <w:pStyle w:val="TOC1"/>
            <w:tabs>
              <w:tab w:val="right" w:leader="dot" w:pos="10829"/>
            </w:tabs>
            <w:rPr>
              <w:rFonts w:ascii="Gotham XNarrow"/>
              <w:b/>
            </w:rPr>
          </w:pPr>
          <w:hyperlink w:anchor="_TOC_250000" w:history="1">
            <w:r>
              <w:rPr>
                <w:color w:val="414042"/>
                <w:spacing w:val="24"/>
              </w:rPr>
              <w:t>Human Resources</w:t>
            </w:r>
            <w:r w:rsidR="009355FE">
              <w:rPr>
                <w:color w:val="414042"/>
                <w:spacing w:val="60"/>
              </w:rPr>
              <w:t xml:space="preserve"> </w:t>
            </w:r>
            <w:r w:rsidR="009355FE">
              <w:rPr>
                <w:color w:val="414042"/>
                <w:spacing w:val="29"/>
              </w:rPr>
              <w:t>Contacts</w:t>
            </w:r>
            <w:r w:rsidR="009355FE">
              <w:rPr>
                <w:color w:val="414042"/>
                <w:spacing w:val="29"/>
              </w:rPr>
              <w:tab/>
            </w:r>
            <w:r w:rsidR="005F1F40">
              <w:rPr>
                <w:rFonts w:ascii="Gotham XNarrow"/>
                <w:b/>
                <w:color w:val="62A744"/>
                <w:spacing w:val="15"/>
              </w:rPr>
              <w:t>2</w:t>
            </w:r>
            <w:r w:rsidR="00444949">
              <w:rPr>
                <w:rFonts w:ascii="Gotham XNarrow"/>
                <w:b/>
                <w:color w:val="62A744"/>
                <w:spacing w:val="15"/>
              </w:rPr>
              <w:t>0</w:t>
            </w:r>
            <w:r w:rsidR="009355FE">
              <w:rPr>
                <w:rFonts w:ascii="Gotham XNarrow"/>
                <w:b/>
                <w:color w:val="62A744"/>
                <w:spacing w:val="-23"/>
              </w:rPr>
              <w:t xml:space="preserve"> </w:t>
            </w:r>
          </w:hyperlink>
        </w:p>
      </w:sdtContent>
    </w:sdt>
    <w:p w14:paraId="527347F0" w14:textId="77777777" w:rsidR="00CA24E5" w:rsidRDefault="00CA24E5">
      <w:pPr>
        <w:pStyle w:val="BodyText"/>
        <w:rPr>
          <w:rFonts w:ascii="Gotham XNarrow"/>
          <w:b/>
          <w:sz w:val="36"/>
        </w:rPr>
      </w:pPr>
    </w:p>
    <w:p w14:paraId="476CF067" w14:textId="38EBD255" w:rsidR="00CA24E5" w:rsidRDefault="009355FE" w:rsidP="008C0DDE">
      <w:pPr>
        <w:ind w:left="354" w:right="470"/>
        <w:jc w:val="center"/>
        <w:rPr>
          <w:sz w:val="20"/>
        </w:rPr>
      </w:pPr>
      <w:r>
        <w:rPr>
          <w:color w:val="414042"/>
          <w:spacing w:val="13"/>
          <w:sz w:val="20"/>
        </w:rPr>
        <w:t xml:space="preserve">The </w:t>
      </w:r>
      <w:r>
        <w:rPr>
          <w:color w:val="414042"/>
          <w:spacing w:val="17"/>
          <w:sz w:val="20"/>
        </w:rPr>
        <w:t xml:space="preserve">information </w:t>
      </w:r>
      <w:r>
        <w:rPr>
          <w:color w:val="414042"/>
          <w:spacing w:val="10"/>
          <w:sz w:val="20"/>
        </w:rPr>
        <w:t xml:space="preserve">in </w:t>
      </w:r>
      <w:r>
        <w:rPr>
          <w:color w:val="414042"/>
          <w:spacing w:val="15"/>
          <w:sz w:val="20"/>
        </w:rPr>
        <w:t xml:space="preserve">this </w:t>
      </w:r>
      <w:r>
        <w:rPr>
          <w:color w:val="414042"/>
          <w:spacing w:val="17"/>
          <w:sz w:val="20"/>
        </w:rPr>
        <w:t xml:space="preserve">Enrollment </w:t>
      </w:r>
      <w:r>
        <w:rPr>
          <w:color w:val="414042"/>
          <w:spacing w:val="16"/>
          <w:sz w:val="20"/>
        </w:rPr>
        <w:t xml:space="preserve">Guide </w:t>
      </w:r>
      <w:r w:rsidR="00002412">
        <w:rPr>
          <w:color w:val="414042"/>
          <w:spacing w:val="10"/>
          <w:sz w:val="20"/>
        </w:rPr>
        <w:t>is presented</w:t>
      </w:r>
      <w:r>
        <w:rPr>
          <w:color w:val="414042"/>
          <w:spacing w:val="16"/>
          <w:sz w:val="20"/>
        </w:rPr>
        <w:t xml:space="preserve"> </w:t>
      </w:r>
      <w:r w:rsidR="00002412">
        <w:rPr>
          <w:color w:val="414042"/>
          <w:spacing w:val="12"/>
          <w:sz w:val="20"/>
        </w:rPr>
        <w:t>for illustrative</w:t>
      </w:r>
      <w:r>
        <w:rPr>
          <w:color w:val="414042"/>
          <w:spacing w:val="17"/>
          <w:sz w:val="20"/>
        </w:rPr>
        <w:t xml:space="preserve"> purposes </w:t>
      </w:r>
      <w:r w:rsidR="00002412">
        <w:rPr>
          <w:color w:val="414042"/>
          <w:spacing w:val="13"/>
          <w:sz w:val="20"/>
        </w:rPr>
        <w:t>and is</w:t>
      </w:r>
      <w:r w:rsidR="00002412">
        <w:rPr>
          <w:color w:val="414042"/>
          <w:spacing w:val="10"/>
          <w:sz w:val="20"/>
        </w:rPr>
        <w:t xml:space="preserve"> based</w:t>
      </w:r>
      <w:r>
        <w:rPr>
          <w:color w:val="414042"/>
          <w:spacing w:val="16"/>
          <w:sz w:val="20"/>
        </w:rPr>
        <w:t xml:space="preserve"> </w:t>
      </w:r>
      <w:r w:rsidR="00002412">
        <w:rPr>
          <w:color w:val="414042"/>
          <w:spacing w:val="10"/>
          <w:sz w:val="20"/>
        </w:rPr>
        <w:t>on information</w:t>
      </w:r>
      <w:r>
        <w:rPr>
          <w:color w:val="414042"/>
          <w:spacing w:val="17"/>
          <w:sz w:val="20"/>
        </w:rPr>
        <w:t xml:space="preserve"> </w:t>
      </w:r>
      <w:r>
        <w:rPr>
          <w:color w:val="414042"/>
          <w:spacing w:val="16"/>
          <w:sz w:val="20"/>
        </w:rPr>
        <w:t xml:space="preserve">provided </w:t>
      </w:r>
      <w:r>
        <w:rPr>
          <w:color w:val="414042"/>
          <w:spacing w:val="8"/>
          <w:sz w:val="20"/>
        </w:rPr>
        <w:t xml:space="preserve">by </w:t>
      </w:r>
      <w:r>
        <w:rPr>
          <w:color w:val="414042"/>
          <w:spacing w:val="13"/>
          <w:sz w:val="20"/>
        </w:rPr>
        <w:t xml:space="preserve">the </w:t>
      </w:r>
      <w:r>
        <w:rPr>
          <w:color w:val="414042"/>
          <w:spacing w:val="15"/>
          <w:sz w:val="20"/>
        </w:rPr>
        <w:t xml:space="preserve">employer. </w:t>
      </w:r>
      <w:r>
        <w:rPr>
          <w:color w:val="414042"/>
          <w:spacing w:val="13"/>
          <w:sz w:val="20"/>
        </w:rPr>
        <w:t xml:space="preserve">The </w:t>
      </w:r>
      <w:r>
        <w:rPr>
          <w:color w:val="414042"/>
          <w:spacing w:val="12"/>
          <w:sz w:val="20"/>
        </w:rPr>
        <w:t xml:space="preserve">text </w:t>
      </w:r>
      <w:r>
        <w:rPr>
          <w:color w:val="414042"/>
          <w:spacing w:val="17"/>
          <w:sz w:val="20"/>
        </w:rPr>
        <w:t xml:space="preserve">contained </w:t>
      </w:r>
      <w:r>
        <w:rPr>
          <w:color w:val="414042"/>
          <w:spacing w:val="10"/>
          <w:sz w:val="20"/>
        </w:rPr>
        <w:t xml:space="preserve">in </w:t>
      </w:r>
      <w:r>
        <w:rPr>
          <w:color w:val="414042"/>
          <w:spacing w:val="15"/>
          <w:sz w:val="20"/>
        </w:rPr>
        <w:t xml:space="preserve">this </w:t>
      </w:r>
      <w:r>
        <w:rPr>
          <w:color w:val="414042"/>
          <w:spacing w:val="16"/>
          <w:sz w:val="20"/>
        </w:rPr>
        <w:t xml:space="preserve">guide </w:t>
      </w:r>
      <w:r>
        <w:rPr>
          <w:color w:val="414042"/>
          <w:spacing w:val="12"/>
          <w:sz w:val="20"/>
        </w:rPr>
        <w:t xml:space="preserve">was </w:t>
      </w:r>
      <w:r>
        <w:rPr>
          <w:color w:val="414042"/>
          <w:spacing w:val="15"/>
          <w:sz w:val="20"/>
        </w:rPr>
        <w:t xml:space="preserve">taken </w:t>
      </w:r>
      <w:r>
        <w:rPr>
          <w:color w:val="414042"/>
          <w:spacing w:val="14"/>
          <w:sz w:val="20"/>
        </w:rPr>
        <w:t xml:space="preserve">from </w:t>
      </w:r>
      <w:r>
        <w:rPr>
          <w:color w:val="414042"/>
          <w:spacing w:val="16"/>
          <w:sz w:val="20"/>
        </w:rPr>
        <w:t xml:space="preserve">various </w:t>
      </w:r>
      <w:r>
        <w:rPr>
          <w:color w:val="414042"/>
          <w:spacing w:val="17"/>
          <w:sz w:val="20"/>
        </w:rPr>
        <w:t xml:space="preserve">summary </w:t>
      </w:r>
      <w:r>
        <w:rPr>
          <w:color w:val="414042"/>
          <w:spacing w:val="15"/>
          <w:sz w:val="20"/>
        </w:rPr>
        <w:t xml:space="preserve">plan </w:t>
      </w:r>
      <w:r>
        <w:rPr>
          <w:color w:val="414042"/>
          <w:spacing w:val="18"/>
          <w:sz w:val="20"/>
        </w:rPr>
        <w:t xml:space="preserve">descriptions </w:t>
      </w:r>
      <w:r>
        <w:rPr>
          <w:color w:val="414042"/>
          <w:spacing w:val="13"/>
          <w:sz w:val="20"/>
        </w:rPr>
        <w:t>and</w:t>
      </w:r>
      <w:r>
        <w:rPr>
          <w:color w:val="414042"/>
          <w:spacing w:val="51"/>
          <w:sz w:val="20"/>
        </w:rPr>
        <w:t xml:space="preserve"> </w:t>
      </w:r>
      <w:r>
        <w:rPr>
          <w:color w:val="414042"/>
          <w:spacing w:val="17"/>
          <w:sz w:val="20"/>
        </w:rPr>
        <w:t>benefit</w:t>
      </w:r>
      <w:r>
        <w:rPr>
          <w:color w:val="414042"/>
          <w:spacing w:val="-20"/>
          <w:sz w:val="20"/>
        </w:rPr>
        <w:t xml:space="preserve"> </w:t>
      </w:r>
      <w:r>
        <w:rPr>
          <w:color w:val="414042"/>
          <w:sz w:val="20"/>
        </w:rPr>
        <w:t>information. While every effort was taken to accurately report your benefits, discrepancies or errors are always</w:t>
      </w:r>
      <w:r w:rsidR="008C0DDE">
        <w:rPr>
          <w:color w:val="414042"/>
          <w:sz w:val="20"/>
        </w:rPr>
        <w:t xml:space="preserve"> </w:t>
      </w:r>
      <w:r>
        <w:rPr>
          <w:color w:val="414042"/>
          <w:spacing w:val="17"/>
          <w:sz w:val="20"/>
        </w:rPr>
        <w:t xml:space="preserve">possible. </w:t>
      </w:r>
      <w:r>
        <w:rPr>
          <w:color w:val="414042"/>
          <w:spacing w:val="10"/>
          <w:sz w:val="20"/>
        </w:rPr>
        <w:t xml:space="preserve">In </w:t>
      </w:r>
      <w:r>
        <w:rPr>
          <w:color w:val="414042"/>
          <w:spacing w:val="15"/>
          <w:sz w:val="20"/>
        </w:rPr>
        <w:t xml:space="preserve">case </w:t>
      </w:r>
      <w:r w:rsidR="00002412">
        <w:rPr>
          <w:color w:val="414042"/>
          <w:spacing w:val="10"/>
          <w:sz w:val="20"/>
        </w:rPr>
        <w:t>of discrepancy</w:t>
      </w:r>
      <w:r>
        <w:rPr>
          <w:color w:val="414042"/>
          <w:spacing w:val="17"/>
          <w:sz w:val="20"/>
        </w:rPr>
        <w:t xml:space="preserve"> </w:t>
      </w:r>
      <w:r>
        <w:rPr>
          <w:color w:val="414042"/>
          <w:spacing w:val="16"/>
          <w:sz w:val="20"/>
        </w:rPr>
        <w:t xml:space="preserve">between </w:t>
      </w:r>
      <w:r w:rsidR="00002412">
        <w:rPr>
          <w:color w:val="414042"/>
          <w:spacing w:val="13"/>
          <w:sz w:val="20"/>
        </w:rPr>
        <w:t>the guide</w:t>
      </w:r>
      <w:r>
        <w:rPr>
          <w:color w:val="414042"/>
          <w:spacing w:val="16"/>
          <w:sz w:val="20"/>
        </w:rPr>
        <w:t xml:space="preserve"> </w:t>
      </w:r>
      <w:r w:rsidR="00002412">
        <w:rPr>
          <w:color w:val="414042"/>
          <w:spacing w:val="13"/>
          <w:sz w:val="20"/>
        </w:rPr>
        <w:t>and actual</w:t>
      </w:r>
      <w:r>
        <w:rPr>
          <w:color w:val="414042"/>
          <w:spacing w:val="16"/>
          <w:sz w:val="20"/>
        </w:rPr>
        <w:t xml:space="preserve"> </w:t>
      </w:r>
      <w:r>
        <w:rPr>
          <w:color w:val="414042"/>
          <w:spacing w:val="15"/>
          <w:sz w:val="20"/>
        </w:rPr>
        <w:t xml:space="preserve">plan </w:t>
      </w:r>
      <w:r>
        <w:rPr>
          <w:color w:val="414042"/>
          <w:spacing w:val="17"/>
          <w:sz w:val="20"/>
        </w:rPr>
        <w:t xml:space="preserve">documents, </w:t>
      </w:r>
      <w:r w:rsidR="00002412">
        <w:rPr>
          <w:color w:val="414042"/>
          <w:spacing w:val="13"/>
          <w:sz w:val="20"/>
        </w:rPr>
        <w:t>the actual</w:t>
      </w:r>
      <w:r>
        <w:rPr>
          <w:color w:val="414042"/>
          <w:spacing w:val="16"/>
          <w:sz w:val="20"/>
        </w:rPr>
        <w:t xml:space="preserve"> </w:t>
      </w:r>
      <w:r>
        <w:rPr>
          <w:color w:val="414042"/>
          <w:spacing w:val="15"/>
          <w:sz w:val="20"/>
        </w:rPr>
        <w:t xml:space="preserve">plan </w:t>
      </w:r>
      <w:r>
        <w:rPr>
          <w:color w:val="414042"/>
          <w:spacing w:val="17"/>
          <w:sz w:val="20"/>
        </w:rPr>
        <w:t xml:space="preserve">documents </w:t>
      </w:r>
      <w:r>
        <w:rPr>
          <w:color w:val="414042"/>
          <w:spacing w:val="15"/>
          <w:sz w:val="20"/>
        </w:rPr>
        <w:t xml:space="preserve">will </w:t>
      </w:r>
      <w:r>
        <w:rPr>
          <w:color w:val="414042"/>
          <w:spacing w:val="16"/>
          <w:sz w:val="20"/>
        </w:rPr>
        <w:t xml:space="preserve">prevail.  </w:t>
      </w:r>
      <w:r>
        <w:rPr>
          <w:color w:val="414042"/>
          <w:spacing w:val="13"/>
          <w:sz w:val="20"/>
        </w:rPr>
        <w:t xml:space="preserve">All </w:t>
      </w:r>
      <w:r>
        <w:rPr>
          <w:color w:val="414042"/>
          <w:spacing w:val="17"/>
          <w:sz w:val="20"/>
        </w:rPr>
        <w:t xml:space="preserve">information </w:t>
      </w:r>
      <w:r>
        <w:rPr>
          <w:color w:val="414042"/>
          <w:spacing w:val="10"/>
          <w:sz w:val="20"/>
        </w:rPr>
        <w:t xml:space="preserve">is </w:t>
      </w:r>
      <w:r>
        <w:rPr>
          <w:color w:val="414042"/>
          <w:spacing w:val="18"/>
          <w:sz w:val="20"/>
        </w:rPr>
        <w:t xml:space="preserve">confidential, </w:t>
      </w:r>
      <w:r>
        <w:rPr>
          <w:color w:val="414042"/>
          <w:spacing w:val="17"/>
          <w:sz w:val="20"/>
        </w:rPr>
        <w:t xml:space="preserve">pursuant </w:t>
      </w:r>
      <w:r>
        <w:rPr>
          <w:color w:val="414042"/>
          <w:spacing w:val="8"/>
          <w:sz w:val="20"/>
        </w:rPr>
        <w:t xml:space="preserve">to </w:t>
      </w:r>
      <w:r>
        <w:rPr>
          <w:color w:val="414042"/>
          <w:spacing w:val="13"/>
          <w:sz w:val="20"/>
        </w:rPr>
        <w:t xml:space="preserve">the </w:t>
      </w:r>
      <w:r>
        <w:rPr>
          <w:color w:val="414042"/>
          <w:spacing w:val="16"/>
          <w:sz w:val="20"/>
        </w:rPr>
        <w:t xml:space="preserve">Health </w:t>
      </w:r>
      <w:r>
        <w:rPr>
          <w:color w:val="414042"/>
          <w:spacing w:val="17"/>
          <w:sz w:val="20"/>
        </w:rPr>
        <w:t xml:space="preserve">Insurance Portability </w:t>
      </w:r>
      <w:r>
        <w:rPr>
          <w:color w:val="414042"/>
          <w:spacing w:val="13"/>
          <w:sz w:val="20"/>
        </w:rPr>
        <w:t xml:space="preserve">and </w:t>
      </w:r>
      <w:r>
        <w:rPr>
          <w:color w:val="414042"/>
          <w:spacing w:val="17"/>
          <w:sz w:val="20"/>
        </w:rPr>
        <w:t xml:space="preserve">Accountability </w:t>
      </w:r>
      <w:r w:rsidR="00002412">
        <w:rPr>
          <w:color w:val="414042"/>
          <w:spacing w:val="12"/>
          <w:sz w:val="20"/>
        </w:rPr>
        <w:t>Act of</w:t>
      </w:r>
      <w:r w:rsidR="00002412">
        <w:rPr>
          <w:color w:val="414042"/>
          <w:spacing w:val="10"/>
          <w:sz w:val="20"/>
        </w:rPr>
        <w:t xml:space="preserve"> 1996</w:t>
      </w:r>
      <w:r>
        <w:rPr>
          <w:color w:val="414042"/>
          <w:spacing w:val="16"/>
          <w:sz w:val="20"/>
        </w:rPr>
        <w:t xml:space="preserve">. </w:t>
      </w:r>
      <w:r w:rsidR="00002412">
        <w:rPr>
          <w:color w:val="414042"/>
          <w:spacing w:val="10"/>
          <w:sz w:val="20"/>
        </w:rPr>
        <w:t>If you</w:t>
      </w:r>
      <w:r w:rsidR="00002412">
        <w:rPr>
          <w:color w:val="414042"/>
          <w:spacing w:val="11"/>
          <w:sz w:val="20"/>
        </w:rPr>
        <w:t xml:space="preserve"> have</w:t>
      </w:r>
      <w:r>
        <w:rPr>
          <w:color w:val="414042"/>
          <w:spacing w:val="12"/>
          <w:sz w:val="20"/>
        </w:rPr>
        <w:t xml:space="preserve"> any </w:t>
      </w:r>
      <w:r>
        <w:rPr>
          <w:color w:val="414042"/>
          <w:spacing w:val="17"/>
          <w:sz w:val="20"/>
        </w:rPr>
        <w:t xml:space="preserve">questions </w:t>
      </w:r>
      <w:r>
        <w:rPr>
          <w:color w:val="414042"/>
          <w:spacing w:val="16"/>
          <w:sz w:val="20"/>
        </w:rPr>
        <w:t xml:space="preserve">about </w:t>
      </w:r>
      <w:r>
        <w:rPr>
          <w:color w:val="414042"/>
          <w:spacing w:val="13"/>
          <w:sz w:val="20"/>
        </w:rPr>
        <w:t xml:space="preserve">the </w:t>
      </w:r>
      <w:r>
        <w:rPr>
          <w:color w:val="414042"/>
          <w:spacing w:val="16"/>
          <w:sz w:val="20"/>
        </w:rPr>
        <w:t xml:space="preserve">guide, please contact </w:t>
      </w:r>
      <w:r w:rsidR="00B042A4">
        <w:rPr>
          <w:color w:val="414042"/>
          <w:spacing w:val="16"/>
          <w:sz w:val="20"/>
        </w:rPr>
        <w:t>Human Resources</w:t>
      </w:r>
      <w:r>
        <w:rPr>
          <w:color w:val="414042"/>
          <w:spacing w:val="17"/>
          <w:sz w:val="20"/>
        </w:rPr>
        <w:t>.</w:t>
      </w:r>
      <w:r>
        <w:rPr>
          <w:color w:val="414042"/>
          <w:spacing w:val="-20"/>
          <w:sz w:val="20"/>
        </w:rPr>
        <w:t xml:space="preserve"> </w:t>
      </w:r>
      <w:r w:rsidR="004D417A">
        <w:rPr>
          <w:color w:val="414042"/>
          <w:spacing w:val="-20"/>
          <w:sz w:val="20"/>
        </w:rPr>
        <w:t xml:space="preserve"> </w:t>
      </w:r>
    </w:p>
    <w:p w14:paraId="394F69F9" w14:textId="77777777" w:rsidR="00CA24E5" w:rsidRDefault="00CA24E5">
      <w:pPr>
        <w:jc w:val="center"/>
        <w:rPr>
          <w:sz w:val="20"/>
        </w:rPr>
        <w:sectPr w:rsidR="00CA24E5">
          <w:footerReference w:type="default" r:id="rId13"/>
          <w:pgSz w:w="12240" w:h="15840"/>
          <w:pgMar w:top="580" w:right="560" w:bottom="940" w:left="620" w:header="0" w:footer="750" w:gutter="0"/>
          <w:pgNumType w:start="2"/>
          <w:cols w:space="720"/>
        </w:sectPr>
      </w:pPr>
    </w:p>
    <w:p w14:paraId="36A14508" w14:textId="77777777" w:rsidR="00CA24E5" w:rsidRDefault="009D0CCD">
      <w:pPr>
        <w:pStyle w:val="Heading1"/>
        <w:ind w:right="81"/>
      </w:pPr>
      <w:r>
        <w:rPr>
          <w:noProof/>
        </w:rPr>
        <w:lastRenderedPageBreak/>
        <mc:AlternateContent>
          <mc:Choice Requires="wps">
            <w:drawing>
              <wp:anchor distT="0" distB="0" distL="114300" distR="114300" simplePos="0" relativeHeight="251658242" behindDoc="0" locked="0" layoutInCell="1" allowOverlap="1" wp14:anchorId="1EECC3FF" wp14:editId="7C27BFAF">
                <wp:simplePos x="0" y="0"/>
                <wp:positionH relativeFrom="page">
                  <wp:posOffset>457200</wp:posOffset>
                </wp:positionH>
                <wp:positionV relativeFrom="paragraph">
                  <wp:posOffset>165100</wp:posOffset>
                </wp:positionV>
                <wp:extent cx="1637030" cy="0"/>
                <wp:effectExtent l="0" t="0" r="0" b="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778BC0F">
              <v:line id="Line 34"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6930D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">
                <w10:wrap anchorx="page"/>
              </v:line>
            </w:pict>
          </mc:Fallback>
        </mc:AlternateContent>
      </w:r>
      <w:r>
        <w:rPr>
          <w:noProof/>
        </w:rPr>
        <mc:AlternateContent>
          <mc:Choice Requires="wps">
            <w:drawing>
              <wp:anchor distT="0" distB="0" distL="114300" distR="114300" simplePos="0" relativeHeight="251658243" behindDoc="0" locked="0" layoutInCell="1" allowOverlap="1" wp14:anchorId="1BF1A9AB" wp14:editId="2106B9CC">
                <wp:simplePos x="0" y="0"/>
                <wp:positionH relativeFrom="page">
                  <wp:posOffset>5678170</wp:posOffset>
                </wp:positionH>
                <wp:positionV relativeFrom="paragraph">
                  <wp:posOffset>165100</wp:posOffset>
                </wp:positionV>
                <wp:extent cx="1637030" cy="0"/>
                <wp:effectExtent l="0" t="0" r="0" b="0"/>
                <wp:wrapNone/>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1CB7620">
              <v:line id="Line 33"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63E9C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JMUDigXAgAAKwQAAA4AAAAAAAAAAAAAAAAALgIAAGRycy9lMm9Eb2MueG1sUEsBAi0AFAAG&#10;AAgAAAAhADdTppXfAAAACgEAAA8AAAAAAAAAAAAAAAAAcQQAAGRycy9kb3ducmV2LnhtbFBLBQYA&#10;AAAABAAEAPMAAAB9BQAAAAA=&#10;">
                <w10:wrap anchorx="page"/>
              </v:line>
            </w:pict>
          </mc:Fallback>
        </mc:AlternateContent>
      </w:r>
      <w:bookmarkStart w:id="0" w:name="_TOC_250009"/>
      <w:bookmarkEnd w:id="0"/>
      <w:r w:rsidR="009355FE">
        <w:rPr>
          <w:color w:val="62A744"/>
        </w:rPr>
        <w:t>THE GOTRIANGLE BENEFITS STORY</w:t>
      </w:r>
    </w:p>
    <w:p w14:paraId="63E219FF" w14:textId="77777777" w:rsidR="00CA24E5" w:rsidRDefault="00CA24E5">
      <w:pPr>
        <w:pStyle w:val="BodyText"/>
        <w:spacing w:before="4"/>
        <w:rPr>
          <w:rFonts w:ascii="Gotham XNarrow"/>
          <w:b/>
        </w:rPr>
      </w:pPr>
    </w:p>
    <w:p w14:paraId="740C4086" w14:textId="611042F9" w:rsidR="00CA24E5" w:rsidRDefault="009355FE" w:rsidP="00A37A35">
      <w:pPr>
        <w:pStyle w:val="BodyText"/>
        <w:spacing w:before="97"/>
        <w:ind w:left="100" w:right="133"/>
        <w:rPr>
          <w:color w:val="414042"/>
          <w:spacing w:val="-24"/>
        </w:rPr>
      </w:pPr>
      <w:r>
        <w:rPr>
          <w:color w:val="414042"/>
          <w:spacing w:val="10"/>
        </w:rPr>
        <w:t xml:space="preserve">At </w:t>
      </w:r>
      <w:r>
        <w:rPr>
          <w:color w:val="414042"/>
          <w:spacing w:val="20"/>
        </w:rPr>
        <w:t xml:space="preserve">GoTriangle, </w:t>
      </w:r>
      <w:r>
        <w:rPr>
          <w:color w:val="414042"/>
          <w:spacing w:val="9"/>
        </w:rPr>
        <w:t xml:space="preserve">we </w:t>
      </w:r>
      <w:r>
        <w:rPr>
          <w:color w:val="414042"/>
          <w:spacing w:val="19"/>
        </w:rPr>
        <w:t xml:space="preserve">believe </w:t>
      </w:r>
      <w:r>
        <w:rPr>
          <w:color w:val="414042"/>
          <w:spacing w:val="16"/>
        </w:rPr>
        <w:t xml:space="preserve">our </w:t>
      </w:r>
      <w:r>
        <w:rPr>
          <w:color w:val="414042"/>
          <w:spacing w:val="20"/>
        </w:rPr>
        <w:t xml:space="preserve">employees </w:t>
      </w:r>
      <w:r>
        <w:rPr>
          <w:color w:val="414042"/>
          <w:spacing w:val="14"/>
        </w:rPr>
        <w:t xml:space="preserve">are </w:t>
      </w:r>
      <w:r>
        <w:rPr>
          <w:color w:val="414042"/>
          <w:spacing w:val="16"/>
        </w:rPr>
        <w:t xml:space="preserve">the </w:t>
      </w:r>
      <w:r>
        <w:rPr>
          <w:color w:val="414042"/>
          <w:spacing w:val="19"/>
        </w:rPr>
        <w:t xml:space="preserve">heart </w:t>
      </w:r>
      <w:r>
        <w:rPr>
          <w:color w:val="414042"/>
          <w:spacing w:val="12"/>
        </w:rPr>
        <w:t xml:space="preserve">of </w:t>
      </w:r>
      <w:r>
        <w:rPr>
          <w:color w:val="414042"/>
          <w:spacing w:val="16"/>
        </w:rPr>
        <w:t xml:space="preserve">our </w:t>
      </w:r>
      <w:r w:rsidR="00A14441">
        <w:rPr>
          <w:color w:val="414042"/>
          <w:spacing w:val="21"/>
        </w:rPr>
        <w:t xml:space="preserve">organization. </w:t>
      </w:r>
      <w:r>
        <w:rPr>
          <w:color w:val="414042"/>
          <w:spacing w:val="12"/>
        </w:rPr>
        <w:t xml:space="preserve">As </w:t>
      </w:r>
      <w:r>
        <w:rPr>
          <w:color w:val="414042"/>
          <w:spacing w:val="19"/>
        </w:rPr>
        <w:t xml:space="preserve">such, </w:t>
      </w:r>
      <w:r>
        <w:rPr>
          <w:color w:val="414042"/>
          <w:spacing w:val="16"/>
        </w:rPr>
        <w:t xml:space="preserve">the </w:t>
      </w:r>
      <w:r>
        <w:rPr>
          <w:color w:val="414042"/>
          <w:spacing w:val="20"/>
        </w:rPr>
        <w:t xml:space="preserve">GoTriangle </w:t>
      </w:r>
      <w:r>
        <w:rPr>
          <w:color w:val="414042"/>
          <w:spacing w:val="21"/>
        </w:rPr>
        <w:t xml:space="preserve">leadership </w:t>
      </w:r>
      <w:r>
        <w:rPr>
          <w:color w:val="414042"/>
          <w:spacing w:val="17"/>
        </w:rPr>
        <w:t xml:space="preserve">team </w:t>
      </w:r>
      <w:r>
        <w:rPr>
          <w:color w:val="414042"/>
          <w:spacing w:val="16"/>
        </w:rPr>
        <w:t xml:space="preserve">and </w:t>
      </w:r>
      <w:r>
        <w:rPr>
          <w:color w:val="414042"/>
          <w:spacing w:val="18"/>
        </w:rPr>
        <w:t xml:space="preserve">Board </w:t>
      </w:r>
      <w:r>
        <w:rPr>
          <w:color w:val="414042"/>
          <w:spacing w:val="14"/>
        </w:rPr>
        <w:t xml:space="preserve">are </w:t>
      </w:r>
      <w:r>
        <w:rPr>
          <w:color w:val="414042"/>
          <w:spacing w:val="20"/>
        </w:rPr>
        <w:t xml:space="preserve">committed </w:t>
      </w:r>
      <w:r>
        <w:rPr>
          <w:color w:val="414042"/>
          <w:spacing w:val="10"/>
        </w:rPr>
        <w:t xml:space="preserve">to </w:t>
      </w:r>
      <w:r>
        <w:rPr>
          <w:color w:val="414042"/>
          <w:spacing w:val="20"/>
        </w:rPr>
        <w:t xml:space="preserve">providing </w:t>
      </w:r>
      <w:r>
        <w:rPr>
          <w:color w:val="414042"/>
          <w:spacing w:val="21"/>
        </w:rPr>
        <w:t xml:space="preserve">meaningful benefits </w:t>
      </w:r>
      <w:r>
        <w:rPr>
          <w:color w:val="414042"/>
          <w:spacing w:val="16"/>
        </w:rPr>
        <w:t>and</w:t>
      </w:r>
      <w:r>
        <w:rPr>
          <w:color w:val="414042"/>
          <w:spacing w:val="79"/>
        </w:rPr>
        <w:t xml:space="preserve"> </w:t>
      </w:r>
      <w:r>
        <w:rPr>
          <w:color w:val="414042"/>
          <w:spacing w:val="19"/>
        </w:rPr>
        <w:t xml:space="preserve">programs </w:t>
      </w:r>
      <w:r w:rsidR="00002412">
        <w:rPr>
          <w:color w:val="414042"/>
          <w:spacing w:val="17"/>
        </w:rPr>
        <w:t>that help</w:t>
      </w:r>
      <w:r w:rsidR="00002412">
        <w:rPr>
          <w:color w:val="414042"/>
          <w:spacing w:val="18"/>
        </w:rPr>
        <w:t xml:space="preserve"> our</w:t>
      </w:r>
      <w:r>
        <w:rPr>
          <w:color w:val="414042"/>
          <w:spacing w:val="47"/>
        </w:rPr>
        <w:t xml:space="preserve"> </w:t>
      </w:r>
      <w:r>
        <w:rPr>
          <w:color w:val="414042"/>
          <w:spacing w:val="20"/>
        </w:rPr>
        <w:t>employees</w:t>
      </w:r>
      <w:r>
        <w:rPr>
          <w:color w:val="414042"/>
          <w:spacing w:val="47"/>
        </w:rPr>
        <w:t xml:space="preserve"> </w:t>
      </w:r>
      <w:r>
        <w:rPr>
          <w:color w:val="414042"/>
          <w:spacing w:val="17"/>
        </w:rPr>
        <w:t>feel</w:t>
      </w:r>
      <w:r>
        <w:rPr>
          <w:color w:val="414042"/>
          <w:spacing w:val="47"/>
        </w:rPr>
        <w:t xml:space="preserve"> </w:t>
      </w:r>
      <w:r>
        <w:rPr>
          <w:color w:val="414042"/>
          <w:spacing w:val="19"/>
        </w:rPr>
        <w:t>secure</w:t>
      </w:r>
      <w:r>
        <w:rPr>
          <w:color w:val="414042"/>
          <w:spacing w:val="48"/>
        </w:rPr>
        <w:t xml:space="preserve"> </w:t>
      </w:r>
      <w:r>
        <w:rPr>
          <w:color w:val="414042"/>
          <w:spacing w:val="16"/>
        </w:rPr>
        <w:t>and</w:t>
      </w:r>
      <w:r>
        <w:rPr>
          <w:color w:val="414042"/>
          <w:spacing w:val="47"/>
        </w:rPr>
        <w:t xml:space="preserve"> </w:t>
      </w:r>
      <w:proofErr w:type="gramStart"/>
      <w:r>
        <w:rPr>
          <w:color w:val="414042"/>
          <w:spacing w:val="20"/>
        </w:rPr>
        <w:t>support</w:t>
      </w:r>
      <w:r w:rsidR="0028072F">
        <w:rPr>
          <w:color w:val="414042"/>
          <w:spacing w:val="20"/>
        </w:rPr>
        <w:t>ed</w:t>
      </w:r>
      <w:proofErr w:type="gramEnd"/>
      <w:r>
        <w:rPr>
          <w:color w:val="414042"/>
          <w:spacing w:val="47"/>
        </w:rPr>
        <w:t xml:space="preserve"> </w:t>
      </w:r>
      <w:r>
        <w:rPr>
          <w:color w:val="414042"/>
          <w:spacing w:val="19"/>
        </w:rPr>
        <w:t>their</w:t>
      </w:r>
      <w:r>
        <w:rPr>
          <w:color w:val="414042"/>
          <w:spacing w:val="48"/>
        </w:rPr>
        <w:t xml:space="preserve"> </w:t>
      </w:r>
      <w:r>
        <w:rPr>
          <w:color w:val="414042"/>
          <w:spacing w:val="18"/>
        </w:rPr>
        <w:t>overall</w:t>
      </w:r>
      <w:r>
        <w:rPr>
          <w:color w:val="414042"/>
          <w:spacing w:val="47"/>
        </w:rPr>
        <w:t xml:space="preserve"> </w:t>
      </w:r>
      <w:r>
        <w:rPr>
          <w:color w:val="414042"/>
          <w:spacing w:val="18"/>
        </w:rPr>
        <w:t>total</w:t>
      </w:r>
      <w:r>
        <w:rPr>
          <w:color w:val="414042"/>
          <w:spacing w:val="47"/>
        </w:rPr>
        <w:t xml:space="preserve"> </w:t>
      </w:r>
      <w:r>
        <w:rPr>
          <w:color w:val="414042"/>
          <w:spacing w:val="21"/>
        </w:rPr>
        <w:t>wellbeing.</w:t>
      </w:r>
      <w:r>
        <w:rPr>
          <w:color w:val="414042"/>
          <w:spacing w:val="-24"/>
        </w:rPr>
        <w:t xml:space="preserve"> </w:t>
      </w:r>
    </w:p>
    <w:p w14:paraId="445A5E44" w14:textId="58D89D05" w:rsidR="00CA24E5" w:rsidRDefault="009355FE" w:rsidP="00A37A35">
      <w:pPr>
        <w:pStyle w:val="BodyText"/>
        <w:spacing w:before="212"/>
        <w:ind w:left="100" w:right="134"/>
      </w:pPr>
      <w:r>
        <w:rPr>
          <w:color w:val="414042"/>
          <w:spacing w:val="6"/>
        </w:rPr>
        <w:t xml:space="preserve">We </w:t>
      </w:r>
      <w:r>
        <w:rPr>
          <w:color w:val="414042"/>
          <w:spacing w:val="12"/>
        </w:rPr>
        <w:t xml:space="preserve">are </w:t>
      </w:r>
      <w:r>
        <w:rPr>
          <w:color w:val="414042"/>
          <w:spacing w:val="16"/>
        </w:rPr>
        <w:t xml:space="preserve">happy </w:t>
      </w:r>
      <w:r>
        <w:rPr>
          <w:color w:val="414042"/>
          <w:spacing w:val="9"/>
        </w:rPr>
        <w:t xml:space="preserve">to </w:t>
      </w:r>
      <w:r>
        <w:rPr>
          <w:color w:val="414042"/>
          <w:spacing w:val="17"/>
        </w:rPr>
        <w:t xml:space="preserve">continue </w:t>
      </w:r>
      <w:r>
        <w:rPr>
          <w:color w:val="414042"/>
          <w:spacing w:val="14"/>
        </w:rPr>
        <w:t xml:space="preserve">our </w:t>
      </w:r>
      <w:r>
        <w:rPr>
          <w:color w:val="414042"/>
          <w:spacing w:val="18"/>
        </w:rPr>
        <w:t xml:space="preserve">commitment </w:t>
      </w:r>
      <w:r>
        <w:rPr>
          <w:color w:val="414042"/>
          <w:spacing w:val="9"/>
        </w:rPr>
        <w:t xml:space="preserve">to </w:t>
      </w:r>
      <w:r>
        <w:rPr>
          <w:color w:val="414042"/>
          <w:spacing w:val="17"/>
        </w:rPr>
        <w:t xml:space="preserve">employee wellness </w:t>
      </w:r>
      <w:r>
        <w:rPr>
          <w:color w:val="414042"/>
          <w:spacing w:val="8"/>
        </w:rPr>
        <w:t xml:space="preserve">by </w:t>
      </w:r>
      <w:r>
        <w:rPr>
          <w:color w:val="414042"/>
          <w:spacing w:val="18"/>
        </w:rPr>
        <w:t xml:space="preserve">offering </w:t>
      </w:r>
      <w:r>
        <w:rPr>
          <w:color w:val="414042"/>
          <w:spacing w:val="14"/>
        </w:rPr>
        <w:t xml:space="preserve">the </w:t>
      </w:r>
      <w:r>
        <w:rPr>
          <w:color w:val="414042"/>
          <w:spacing w:val="15"/>
        </w:rPr>
        <w:t xml:space="preserve">BCBS </w:t>
      </w:r>
      <w:r w:rsidR="005E1947">
        <w:rPr>
          <w:color w:val="414042"/>
          <w:spacing w:val="16"/>
        </w:rPr>
        <w:t>Wellness Rewards Plus</w:t>
      </w:r>
      <w:r>
        <w:rPr>
          <w:color w:val="414042"/>
          <w:spacing w:val="16"/>
        </w:rPr>
        <w:t xml:space="preserve"> Program</w:t>
      </w:r>
      <w:r>
        <w:rPr>
          <w:color w:val="414042"/>
          <w:spacing w:val="15"/>
        </w:rPr>
        <w:t xml:space="preserve">. </w:t>
      </w:r>
      <w:r>
        <w:rPr>
          <w:color w:val="414042"/>
          <w:spacing w:val="17"/>
        </w:rPr>
        <w:t xml:space="preserve">Employees enrolled </w:t>
      </w:r>
      <w:r>
        <w:rPr>
          <w:color w:val="414042"/>
          <w:spacing w:val="10"/>
        </w:rPr>
        <w:t xml:space="preserve">in </w:t>
      </w:r>
      <w:r w:rsidR="004E29B2">
        <w:rPr>
          <w:color w:val="414042"/>
          <w:spacing w:val="10"/>
        </w:rPr>
        <w:t xml:space="preserve">either of </w:t>
      </w:r>
      <w:r>
        <w:rPr>
          <w:color w:val="414042"/>
          <w:spacing w:val="14"/>
        </w:rPr>
        <w:t xml:space="preserve">our </w:t>
      </w:r>
      <w:r>
        <w:rPr>
          <w:color w:val="414042"/>
          <w:spacing w:val="15"/>
        </w:rPr>
        <w:t>BCBS plan</w:t>
      </w:r>
      <w:r w:rsidR="004E29B2">
        <w:rPr>
          <w:color w:val="414042"/>
          <w:spacing w:val="15"/>
        </w:rPr>
        <w:t>s</w:t>
      </w:r>
      <w:r>
        <w:rPr>
          <w:color w:val="414042"/>
          <w:spacing w:val="15"/>
        </w:rPr>
        <w:t xml:space="preserve"> will </w:t>
      </w:r>
      <w:r>
        <w:rPr>
          <w:color w:val="414042"/>
          <w:spacing w:val="10"/>
        </w:rPr>
        <w:t xml:space="preserve">be </w:t>
      </w:r>
      <w:r>
        <w:rPr>
          <w:color w:val="414042"/>
          <w:spacing w:val="15"/>
        </w:rPr>
        <w:t xml:space="preserve">able </w:t>
      </w:r>
      <w:r>
        <w:rPr>
          <w:color w:val="414042"/>
          <w:spacing w:val="9"/>
        </w:rPr>
        <w:t xml:space="preserve">to </w:t>
      </w:r>
      <w:r>
        <w:rPr>
          <w:color w:val="414042"/>
          <w:spacing w:val="15"/>
        </w:rPr>
        <w:t xml:space="preserve">earn </w:t>
      </w:r>
      <w:r>
        <w:rPr>
          <w:color w:val="414042"/>
          <w:spacing w:val="17"/>
        </w:rPr>
        <w:t xml:space="preserve">wellness </w:t>
      </w:r>
      <w:r>
        <w:rPr>
          <w:color w:val="414042"/>
          <w:spacing w:val="18"/>
        </w:rPr>
        <w:t xml:space="preserve">incentives </w:t>
      </w:r>
      <w:r>
        <w:rPr>
          <w:color w:val="414042"/>
          <w:spacing w:val="13"/>
        </w:rPr>
        <w:t xml:space="preserve">for </w:t>
      </w:r>
      <w:r>
        <w:rPr>
          <w:color w:val="414042"/>
          <w:spacing w:val="19"/>
        </w:rPr>
        <w:t xml:space="preserve">participation </w:t>
      </w:r>
      <w:r>
        <w:rPr>
          <w:color w:val="414042"/>
          <w:spacing w:val="10"/>
        </w:rPr>
        <w:t xml:space="preserve">in </w:t>
      </w:r>
      <w:r>
        <w:rPr>
          <w:color w:val="414042"/>
          <w:spacing w:val="14"/>
        </w:rPr>
        <w:t xml:space="preserve">the </w:t>
      </w:r>
      <w:r>
        <w:rPr>
          <w:color w:val="414042"/>
          <w:spacing w:val="17"/>
        </w:rPr>
        <w:t xml:space="preserve">program. </w:t>
      </w:r>
      <w:r w:rsidR="00B042A4">
        <w:rPr>
          <w:color w:val="414042"/>
          <w:spacing w:val="16"/>
        </w:rPr>
        <w:t>Human Resources</w:t>
      </w:r>
      <w:r>
        <w:rPr>
          <w:color w:val="414042"/>
          <w:spacing w:val="17"/>
        </w:rPr>
        <w:t xml:space="preserve"> </w:t>
      </w:r>
      <w:r>
        <w:rPr>
          <w:color w:val="414042"/>
          <w:spacing w:val="15"/>
        </w:rPr>
        <w:t xml:space="preserve">will also </w:t>
      </w:r>
      <w:r>
        <w:rPr>
          <w:color w:val="414042"/>
          <w:spacing w:val="16"/>
        </w:rPr>
        <w:t xml:space="preserve">update </w:t>
      </w:r>
      <w:r>
        <w:rPr>
          <w:color w:val="414042"/>
          <w:spacing w:val="14"/>
        </w:rPr>
        <w:t xml:space="preserve">the </w:t>
      </w:r>
      <w:r>
        <w:rPr>
          <w:color w:val="414042"/>
          <w:spacing w:val="17"/>
        </w:rPr>
        <w:t xml:space="preserve">GoTriangle wellness </w:t>
      </w:r>
      <w:r>
        <w:rPr>
          <w:color w:val="414042"/>
          <w:spacing w:val="16"/>
        </w:rPr>
        <w:t xml:space="preserve">program </w:t>
      </w:r>
      <w:r>
        <w:rPr>
          <w:color w:val="414042"/>
          <w:spacing w:val="15"/>
        </w:rPr>
        <w:t xml:space="preserve">with </w:t>
      </w:r>
      <w:r>
        <w:rPr>
          <w:color w:val="414042"/>
          <w:spacing w:val="12"/>
        </w:rPr>
        <w:t xml:space="preserve">new </w:t>
      </w:r>
      <w:r>
        <w:rPr>
          <w:color w:val="414042"/>
          <w:spacing w:val="14"/>
        </w:rPr>
        <w:t xml:space="preserve">and </w:t>
      </w:r>
      <w:r>
        <w:rPr>
          <w:color w:val="414042"/>
          <w:spacing w:val="16"/>
        </w:rPr>
        <w:t xml:space="preserve">varied </w:t>
      </w:r>
      <w:r>
        <w:rPr>
          <w:color w:val="414042"/>
          <w:spacing w:val="17"/>
        </w:rPr>
        <w:t xml:space="preserve">topics </w:t>
      </w:r>
      <w:r>
        <w:rPr>
          <w:color w:val="414042"/>
          <w:spacing w:val="18"/>
        </w:rPr>
        <w:t xml:space="preserve">focusing </w:t>
      </w:r>
      <w:r>
        <w:rPr>
          <w:color w:val="414042"/>
          <w:spacing w:val="10"/>
        </w:rPr>
        <w:t xml:space="preserve">on </w:t>
      </w:r>
      <w:r>
        <w:rPr>
          <w:color w:val="414042"/>
          <w:spacing w:val="18"/>
        </w:rPr>
        <w:t xml:space="preserve">physical, emotional, </w:t>
      </w:r>
      <w:r>
        <w:rPr>
          <w:color w:val="414042"/>
          <w:spacing w:val="14"/>
        </w:rPr>
        <w:t xml:space="preserve">and </w:t>
      </w:r>
      <w:r>
        <w:rPr>
          <w:color w:val="414042"/>
          <w:spacing w:val="18"/>
        </w:rPr>
        <w:t xml:space="preserve">financial wellbeing throughout </w:t>
      </w:r>
      <w:r>
        <w:rPr>
          <w:color w:val="414042"/>
          <w:spacing w:val="14"/>
        </w:rPr>
        <w:t xml:space="preserve">the </w:t>
      </w:r>
      <w:r>
        <w:rPr>
          <w:color w:val="414042"/>
          <w:spacing w:val="13"/>
        </w:rPr>
        <w:t xml:space="preserve">year. The </w:t>
      </w:r>
      <w:proofErr w:type="gramStart"/>
      <w:r>
        <w:rPr>
          <w:color w:val="414042"/>
          <w:spacing w:val="15"/>
        </w:rPr>
        <w:t xml:space="preserve">main </w:t>
      </w:r>
      <w:r>
        <w:rPr>
          <w:color w:val="414042"/>
          <w:spacing w:val="16"/>
        </w:rPr>
        <w:t>focus</w:t>
      </w:r>
      <w:proofErr w:type="gramEnd"/>
      <w:r>
        <w:rPr>
          <w:color w:val="414042"/>
          <w:spacing w:val="16"/>
        </w:rPr>
        <w:t xml:space="preserve"> </w:t>
      </w:r>
      <w:r>
        <w:rPr>
          <w:color w:val="414042"/>
          <w:spacing w:val="10"/>
        </w:rPr>
        <w:t xml:space="preserve">is on </w:t>
      </w:r>
      <w:r>
        <w:rPr>
          <w:color w:val="414042"/>
          <w:spacing w:val="17"/>
        </w:rPr>
        <w:t xml:space="preserve">prevention </w:t>
      </w:r>
      <w:r>
        <w:rPr>
          <w:color w:val="414042"/>
          <w:spacing w:val="14"/>
        </w:rPr>
        <w:t xml:space="preserve">and </w:t>
      </w:r>
      <w:r>
        <w:rPr>
          <w:color w:val="414042"/>
          <w:spacing w:val="18"/>
        </w:rPr>
        <w:t>personal accountability</w:t>
      </w:r>
      <w:r w:rsidR="005C0FE5">
        <w:rPr>
          <w:color w:val="414042"/>
          <w:spacing w:val="18"/>
        </w:rPr>
        <w:t>.</w:t>
      </w:r>
    </w:p>
    <w:p w14:paraId="59DF400D" w14:textId="77777777" w:rsidR="00CA24E5" w:rsidRPr="00002412" w:rsidRDefault="00CA24E5" w:rsidP="00002412">
      <w:pPr>
        <w:pStyle w:val="BodyText"/>
        <w:rPr>
          <w:sz w:val="32"/>
          <w:szCs w:val="32"/>
        </w:rPr>
      </w:pPr>
    </w:p>
    <w:p w14:paraId="64A91B65" w14:textId="66AED08B" w:rsidR="00CA24E5" w:rsidRDefault="009355FE" w:rsidP="00A37A35">
      <w:pPr>
        <w:pStyle w:val="BodyText"/>
        <w:ind w:left="100" w:right="132"/>
      </w:pPr>
      <w:r>
        <w:rPr>
          <w:color w:val="414042"/>
          <w:spacing w:val="7"/>
        </w:rPr>
        <w:t xml:space="preserve">We </w:t>
      </w:r>
      <w:r>
        <w:rPr>
          <w:color w:val="414042"/>
          <w:spacing w:val="16"/>
        </w:rPr>
        <w:t xml:space="preserve">ask </w:t>
      </w:r>
      <w:r>
        <w:rPr>
          <w:color w:val="414042"/>
          <w:spacing w:val="15"/>
        </w:rPr>
        <w:t xml:space="preserve">for </w:t>
      </w:r>
      <w:r>
        <w:rPr>
          <w:color w:val="414042"/>
          <w:spacing w:val="16"/>
        </w:rPr>
        <w:t xml:space="preserve">your </w:t>
      </w:r>
      <w:r>
        <w:rPr>
          <w:color w:val="414042"/>
          <w:spacing w:val="21"/>
        </w:rPr>
        <w:t xml:space="preserve">commitment </w:t>
      </w:r>
      <w:r>
        <w:rPr>
          <w:color w:val="414042"/>
          <w:spacing w:val="12"/>
        </w:rPr>
        <w:t xml:space="preserve">in </w:t>
      </w:r>
      <w:r>
        <w:rPr>
          <w:color w:val="414042"/>
          <w:spacing w:val="18"/>
        </w:rPr>
        <w:t xml:space="preserve">terms </w:t>
      </w:r>
      <w:r>
        <w:rPr>
          <w:color w:val="414042"/>
          <w:spacing w:val="12"/>
        </w:rPr>
        <w:t>of</w:t>
      </w:r>
      <w:r>
        <w:rPr>
          <w:color w:val="414042"/>
          <w:spacing w:val="71"/>
        </w:rPr>
        <w:t xml:space="preserve"> </w:t>
      </w:r>
      <w:r w:rsidR="00002412">
        <w:rPr>
          <w:color w:val="414042"/>
          <w:spacing w:val="20"/>
        </w:rPr>
        <w:t>taking personal responsibility</w:t>
      </w:r>
      <w:r w:rsidR="00002412">
        <w:rPr>
          <w:color w:val="414042"/>
          <w:spacing w:val="21"/>
        </w:rPr>
        <w:t xml:space="preserve"> for</w:t>
      </w:r>
      <w:r w:rsidR="00002412">
        <w:rPr>
          <w:color w:val="414042"/>
          <w:spacing w:val="15"/>
        </w:rPr>
        <w:t xml:space="preserve"> your</w:t>
      </w:r>
      <w:r>
        <w:rPr>
          <w:color w:val="414042"/>
          <w:spacing w:val="16"/>
        </w:rPr>
        <w:t xml:space="preserve"> </w:t>
      </w:r>
      <w:r>
        <w:rPr>
          <w:color w:val="414042"/>
          <w:spacing w:val="20"/>
        </w:rPr>
        <w:t xml:space="preserve">health </w:t>
      </w:r>
      <w:r>
        <w:rPr>
          <w:color w:val="414042"/>
          <w:spacing w:val="16"/>
        </w:rPr>
        <w:t xml:space="preserve">and </w:t>
      </w:r>
      <w:r>
        <w:rPr>
          <w:color w:val="414042"/>
          <w:spacing w:val="20"/>
        </w:rPr>
        <w:t xml:space="preserve">helping </w:t>
      </w:r>
      <w:r w:rsidR="00002412">
        <w:rPr>
          <w:color w:val="414042"/>
          <w:spacing w:val="10"/>
        </w:rPr>
        <w:t>to keep</w:t>
      </w:r>
      <w:r>
        <w:rPr>
          <w:color w:val="414042"/>
          <w:spacing w:val="16"/>
        </w:rPr>
        <w:t xml:space="preserve"> our </w:t>
      </w:r>
      <w:r>
        <w:rPr>
          <w:color w:val="414042"/>
          <w:spacing w:val="18"/>
        </w:rPr>
        <w:t xml:space="preserve">costs down. </w:t>
      </w:r>
      <w:r w:rsidR="00002412">
        <w:rPr>
          <w:color w:val="414042"/>
          <w:spacing w:val="7"/>
        </w:rPr>
        <w:t>We want</w:t>
      </w:r>
      <w:r>
        <w:rPr>
          <w:color w:val="414042"/>
          <w:spacing w:val="16"/>
        </w:rPr>
        <w:t xml:space="preserve"> </w:t>
      </w:r>
      <w:r w:rsidR="00002412">
        <w:rPr>
          <w:color w:val="414042"/>
          <w:spacing w:val="10"/>
        </w:rPr>
        <w:t>to help</w:t>
      </w:r>
      <w:r>
        <w:rPr>
          <w:color w:val="414042"/>
          <w:spacing w:val="18"/>
        </w:rPr>
        <w:t xml:space="preserve"> </w:t>
      </w:r>
      <w:r w:rsidR="00002412">
        <w:rPr>
          <w:color w:val="414042"/>
          <w:spacing w:val="14"/>
        </w:rPr>
        <w:t>you maintain</w:t>
      </w:r>
      <w:r>
        <w:rPr>
          <w:color w:val="414042"/>
          <w:spacing w:val="20"/>
        </w:rPr>
        <w:t xml:space="preserve"> </w:t>
      </w:r>
      <w:r w:rsidR="00002412">
        <w:rPr>
          <w:color w:val="414042"/>
          <w:spacing w:val="12"/>
        </w:rPr>
        <w:t>or improve</w:t>
      </w:r>
      <w:r>
        <w:rPr>
          <w:color w:val="414042"/>
          <w:spacing w:val="18"/>
        </w:rPr>
        <w:t xml:space="preserve"> </w:t>
      </w:r>
      <w:r>
        <w:rPr>
          <w:color w:val="414042"/>
          <w:spacing w:val="17"/>
        </w:rPr>
        <w:t xml:space="preserve">every </w:t>
      </w:r>
      <w:r>
        <w:rPr>
          <w:color w:val="414042"/>
          <w:spacing w:val="16"/>
        </w:rPr>
        <w:t xml:space="preserve">area </w:t>
      </w:r>
      <w:r>
        <w:rPr>
          <w:color w:val="414042"/>
          <w:spacing w:val="12"/>
        </w:rPr>
        <w:t>of</w:t>
      </w:r>
      <w:r>
        <w:rPr>
          <w:color w:val="414042"/>
          <w:spacing w:val="71"/>
        </w:rPr>
        <w:t xml:space="preserve"> </w:t>
      </w:r>
      <w:r>
        <w:rPr>
          <w:color w:val="414042"/>
          <w:spacing w:val="16"/>
        </w:rPr>
        <w:t xml:space="preserve">your </w:t>
      </w:r>
      <w:r>
        <w:rPr>
          <w:color w:val="414042"/>
          <w:spacing w:val="18"/>
        </w:rPr>
        <w:t xml:space="preserve">life. </w:t>
      </w:r>
      <w:r>
        <w:rPr>
          <w:color w:val="414042"/>
          <w:spacing w:val="20"/>
        </w:rPr>
        <w:t xml:space="preserve">Please </w:t>
      </w:r>
      <w:r>
        <w:rPr>
          <w:color w:val="414042"/>
          <w:spacing w:val="16"/>
        </w:rPr>
        <w:t xml:space="preserve">make </w:t>
      </w:r>
      <w:r>
        <w:rPr>
          <w:color w:val="414042"/>
          <w:spacing w:val="19"/>
        </w:rPr>
        <w:t xml:space="preserve">plans </w:t>
      </w:r>
      <w:r>
        <w:rPr>
          <w:color w:val="414042"/>
          <w:spacing w:val="10"/>
        </w:rPr>
        <w:t xml:space="preserve">to </w:t>
      </w:r>
      <w:r>
        <w:rPr>
          <w:color w:val="414042"/>
          <w:spacing w:val="21"/>
        </w:rPr>
        <w:t xml:space="preserve">participate </w:t>
      </w:r>
      <w:r>
        <w:rPr>
          <w:color w:val="414042"/>
          <w:spacing w:val="12"/>
        </w:rPr>
        <w:t xml:space="preserve">in </w:t>
      </w:r>
      <w:r>
        <w:rPr>
          <w:color w:val="414042"/>
          <w:spacing w:val="16"/>
        </w:rPr>
        <w:t xml:space="preserve">the </w:t>
      </w:r>
      <w:r>
        <w:rPr>
          <w:color w:val="414042"/>
          <w:spacing w:val="20"/>
        </w:rPr>
        <w:t xml:space="preserve">planned </w:t>
      </w:r>
      <w:r>
        <w:rPr>
          <w:color w:val="414042"/>
          <w:spacing w:val="21"/>
        </w:rPr>
        <w:t xml:space="preserve">activities </w:t>
      </w:r>
      <w:r>
        <w:rPr>
          <w:color w:val="414042"/>
          <w:spacing w:val="16"/>
        </w:rPr>
        <w:t xml:space="preserve">and </w:t>
      </w:r>
      <w:r>
        <w:rPr>
          <w:color w:val="414042"/>
          <w:spacing w:val="20"/>
        </w:rPr>
        <w:t xml:space="preserve">encourage </w:t>
      </w:r>
      <w:r w:rsidR="00002412">
        <w:rPr>
          <w:color w:val="414042"/>
          <w:spacing w:val="16"/>
        </w:rPr>
        <w:t>your coworkers</w:t>
      </w:r>
      <w:r>
        <w:rPr>
          <w:color w:val="414042"/>
          <w:spacing w:val="19"/>
        </w:rPr>
        <w:t xml:space="preserve"> </w:t>
      </w:r>
      <w:r>
        <w:rPr>
          <w:color w:val="414042"/>
          <w:spacing w:val="10"/>
        </w:rPr>
        <w:t xml:space="preserve">to </w:t>
      </w:r>
      <w:r>
        <w:rPr>
          <w:color w:val="414042"/>
          <w:spacing w:val="18"/>
        </w:rPr>
        <w:t xml:space="preserve">join </w:t>
      </w:r>
      <w:r>
        <w:rPr>
          <w:color w:val="414042"/>
          <w:spacing w:val="12"/>
        </w:rPr>
        <w:t xml:space="preserve">in </w:t>
      </w:r>
      <w:r>
        <w:rPr>
          <w:color w:val="414042"/>
          <w:spacing w:val="16"/>
        </w:rPr>
        <w:t xml:space="preserve">the fun </w:t>
      </w:r>
      <w:r>
        <w:rPr>
          <w:color w:val="414042"/>
          <w:spacing w:val="19"/>
        </w:rPr>
        <w:t xml:space="preserve">along </w:t>
      </w:r>
      <w:r>
        <w:rPr>
          <w:color w:val="414042"/>
          <w:spacing w:val="18"/>
        </w:rPr>
        <w:t>with</w:t>
      </w:r>
      <w:r>
        <w:rPr>
          <w:color w:val="414042"/>
          <w:spacing w:val="16"/>
        </w:rPr>
        <w:t xml:space="preserve"> you.</w:t>
      </w:r>
      <w:r>
        <w:rPr>
          <w:color w:val="414042"/>
          <w:spacing w:val="-24"/>
        </w:rPr>
        <w:t xml:space="preserve"> </w:t>
      </w:r>
    </w:p>
    <w:p w14:paraId="468CE861" w14:textId="7E59FCC6" w:rsidR="00CA24E5" w:rsidRDefault="009355FE" w:rsidP="00A37A35">
      <w:pPr>
        <w:pStyle w:val="BodyText"/>
        <w:spacing w:before="212"/>
        <w:ind w:left="100" w:right="134"/>
      </w:pPr>
      <w:r>
        <w:rPr>
          <w:color w:val="414042"/>
          <w:spacing w:val="17"/>
        </w:rPr>
        <w:t xml:space="preserve">This </w:t>
      </w:r>
      <w:r>
        <w:rPr>
          <w:color w:val="414042"/>
          <w:spacing w:val="21"/>
        </w:rPr>
        <w:t xml:space="preserve">Benefits </w:t>
      </w:r>
      <w:r>
        <w:rPr>
          <w:color w:val="414042"/>
          <w:spacing w:val="19"/>
        </w:rPr>
        <w:t xml:space="preserve">Guide provides </w:t>
      </w:r>
      <w:r>
        <w:rPr>
          <w:color w:val="414042"/>
          <w:spacing w:val="20"/>
        </w:rPr>
        <w:t xml:space="preserve">summary </w:t>
      </w:r>
      <w:r>
        <w:rPr>
          <w:color w:val="414042"/>
          <w:spacing w:val="21"/>
        </w:rPr>
        <w:t xml:space="preserve">information </w:t>
      </w:r>
      <w:r>
        <w:rPr>
          <w:color w:val="414042"/>
          <w:spacing w:val="20"/>
        </w:rPr>
        <w:t xml:space="preserve">regarding </w:t>
      </w:r>
      <w:r>
        <w:rPr>
          <w:color w:val="414042"/>
          <w:spacing w:val="16"/>
        </w:rPr>
        <w:t xml:space="preserve">the </w:t>
      </w:r>
      <w:r>
        <w:rPr>
          <w:color w:val="414042"/>
          <w:spacing w:val="18"/>
        </w:rPr>
        <w:t xml:space="preserve">wide </w:t>
      </w:r>
      <w:r>
        <w:rPr>
          <w:color w:val="414042"/>
          <w:spacing w:val="19"/>
        </w:rPr>
        <w:t xml:space="preserve">variety </w:t>
      </w:r>
      <w:r>
        <w:rPr>
          <w:color w:val="414042"/>
          <w:spacing w:val="12"/>
        </w:rPr>
        <w:t xml:space="preserve">of </w:t>
      </w:r>
      <w:r>
        <w:rPr>
          <w:color w:val="414042"/>
          <w:spacing w:val="21"/>
        </w:rPr>
        <w:t xml:space="preserve">benefits </w:t>
      </w:r>
      <w:r>
        <w:rPr>
          <w:color w:val="414042"/>
          <w:spacing w:val="18"/>
        </w:rPr>
        <w:t xml:space="preserve">made </w:t>
      </w:r>
      <w:r>
        <w:rPr>
          <w:color w:val="414042"/>
          <w:spacing w:val="20"/>
        </w:rPr>
        <w:t xml:space="preserve">available </w:t>
      </w:r>
      <w:r w:rsidR="00002412">
        <w:rPr>
          <w:color w:val="414042"/>
          <w:spacing w:val="10"/>
        </w:rPr>
        <w:t>to you</w:t>
      </w:r>
      <w:r w:rsidR="00002412">
        <w:rPr>
          <w:color w:val="414042"/>
          <w:spacing w:val="14"/>
        </w:rPr>
        <w:t xml:space="preserve"> and</w:t>
      </w:r>
      <w:r>
        <w:rPr>
          <w:color w:val="414042"/>
          <w:spacing w:val="16"/>
        </w:rPr>
        <w:t xml:space="preserve"> your </w:t>
      </w:r>
      <w:r>
        <w:rPr>
          <w:color w:val="414042"/>
          <w:spacing w:val="19"/>
        </w:rPr>
        <w:t xml:space="preserve">family </w:t>
      </w:r>
      <w:r w:rsidR="00002412">
        <w:rPr>
          <w:color w:val="414042"/>
          <w:spacing w:val="12"/>
        </w:rPr>
        <w:t>in the</w:t>
      </w:r>
      <w:r>
        <w:rPr>
          <w:color w:val="414042"/>
          <w:spacing w:val="16"/>
        </w:rPr>
        <w:t xml:space="preserve"> </w:t>
      </w:r>
      <w:r>
        <w:rPr>
          <w:color w:val="414042"/>
          <w:spacing w:val="20"/>
        </w:rPr>
        <w:t xml:space="preserve">upcoming </w:t>
      </w:r>
      <w:r w:rsidR="00A14441">
        <w:rPr>
          <w:color w:val="414042"/>
          <w:spacing w:val="15"/>
        </w:rPr>
        <w:t xml:space="preserve">year. </w:t>
      </w:r>
      <w:r w:rsidR="005C0FE5">
        <w:rPr>
          <w:color w:val="414042"/>
          <w:spacing w:val="15"/>
        </w:rPr>
        <w:t xml:space="preserve">Additional Benefits information and resources can be found </w:t>
      </w:r>
      <w:hyperlink r:id="rId14" w:history="1">
        <w:r w:rsidR="005F1439" w:rsidRPr="004273B8">
          <w:rPr>
            <w:color w:val="414042"/>
          </w:rPr>
          <w:t>in</w:t>
        </w:r>
      </w:hyperlink>
      <w:r w:rsidR="005F1439">
        <w:rPr>
          <w:color w:val="414042"/>
          <w:spacing w:val="15"/>
        </w:rPr>
        <w:t xml:space="preserve"> the Employee Navigator document library at </w:t>
      </w:r>
      <w:r w:rsidR="005F1439" w:rsidRPr="004273B8">
        <w:rPr>
          <w:rFonts w:ascii="GothamXNarrow-BoldItalic"/>
          <w:b/>
          <w:i/>
          <w:color w:val="62A744"/>
          <w:spacing w:val="22"/>
          <w:u w:val="single"/>
        </w:rPr>
        <w:t>https://www.employeenavigator.com/employee/Resources/DocumentLibrary</w:t>
      </w:r>
      <w:r w:rsidR="005C0FE5" w:rsidRPr="004273B8">
        <w:rPr>
          <w:rFonts w:ascii="GothamXNarrow-BoldItalic"/>
          <w:b/>
          <w:i/>
          <w:color w:val="62A744"/>
          <w:spacing w:val="22"/>
          <w:u w:val="single"/>
        </w:rPr>
        <w:t>.</w:t>
      </w:r>
    </w:p>
    <w:p w14:paraId="26BBA04A" w14:textId="43D90EEB" w:rsidR="00CA24E5" w:rsidRPr="00CC3785" w:rsidRDefault="009355FE" w:rsidP="00A37A35">
      <w:pPr>
        <w:pStyle w:val="BodyText"/>
        <w:spacing w:before="212"/>
        <w:ind w:left="100"/>
        <w:rPr>
          <w:color w:val="414042"/>
          <w:spacing w:val="21"/>
        </w:rPr>
      </w:pPr>
      <w:r w:rsidRPr="00CC3785">
        <w:rPr>
          <w:color w:val="414042"/>
          <w:spacing w:val="21"/>
        </w:rPr>
        <w:t xml:space="preserve">Thanks, </w:t>
      </w:r>
    </w:p>
    <w:p w14:paraId="791E19B8" w14:textId="77777777" w:rsidR="00FF56AD" w:rsidRPr="00CC3785" w:rsidRDefault="00FF56AD" w:rsidP="00A37A35">
      <w:pPr>
        <w:pStyle w:val="BodyText"/>
        <w:spacing w:before="212"/>
        <w:ind w:left="100"/>
        <w:rPr>
          <w:color w:val="414042"/>
          <w:spacing w:val="21"/>
        </w:rPr>
      </w:pPr>
    </w:p>
    <w:p w14:paraId="07010290" w14:textId="7C421358" w:rsidR="00CA24E5" w:rsidRPr="00CC3785" w:rsidRDefault="00B042A4" w:rsidP="00A37A35">
      <w:pPr>
        <w:spacing w:before="155"/>
        <w:ind w:left="100"/>
        <w:rPr>
          <w:color w:val="414042"/>
          <w:spacing w:val="21"/>
          <w:sz w:val="24"/>
          <w:szCs w:val="24"/>
        </w:rPr>
      </w:pPr>
      <w:r w:rsidRPr="00CC3785">
        <w:rPr>
          <w:color w:val="414042"/>
          <w:spacing w:val="21"/>
          <w:sz w:val="24"/>
          <w:szCs w:val="24"/>
        </w:rPr>
        <w:t>Human Resources</w:t>
      </w:r>
    </w:p>
    <w:p w14:paraId="4CCC1352" w14:textId="7CB4885A" w:rsidR="005C302F" w:rsidRPr="00CC3785" w:rsidRDefault="005C302F">
      <w:pPr>
        <w:jc w:val="both"/>
        <w:rPr>
          <w:color w:val="414042"/>
          <w:spacing w:val="21"/>
          <w:sz w:val="24"/>
          <w:szCs w:val="24"/>
        </w:rPr>
      </w:pPr>
    </w:p>
    <w:p w14:paraId="3C78ADE9" w14:textId="37301E6E" w:rsidR="005C302F" w:rsidRPr="00CC3785" w:rsidRDefault="005C302F" w:rsidP="005C302F">
      <w:pPr>
        <w:rPr>
          <w:color w:val="414042"/>
          <w:spacing w:val="21"/>
          <w:sz w:val="24"/>
          <w:szCs w:val="24"/>
        </w:rPr>
      </w:pPr>
    </w:p>
    <w:p w14:paraId="3EC3CFDB" w14:textId="77777777" w:rsidR="005C302F" w:rsidRPr="00CC3785" w:rsidRDefault="005C302F">
      <w:pPr>
        <w:rPr>
          <w:color w:val="414042"/>
          <w:spacing w:val="21"/>
          <w:sz w:val="24"/>
          <w:szCs w:val="24"/>
        </w:rPr>
      </w:pPr>
      <w:r w:rsidRPr="00CC3785">
        <w:rPr>
          <w:color w:val="414042"/>
          <w:spacing w:val="21"/>
          <w:sz w:val="24"/>
          <w:szCs w:val="24"/>
        </w:rPr>
        <w:br w:type="page"/>
      </w:r>
    </w:p>
    <w:p w14:paraId="426160A8" w14:textId="77777777" w:rsidR="00CA24E5" w:rsidRDefault="00CA24E5">
      <w:pPr>
        <w:jc w:val="both"/>
        <w:rPr>
          <w:rFonts w:ascii="Gotham XNarrow"/>
          <w:sz w:val="30"/>
        </w:rPr>
        <w:sectPr w:rsidR="00CA24E5">
          <w:pgSz w:w="12240" w:h="15840"/>
          <w:pgMar w:top="580" w:right="560" w:bottom="940" w:left="620" w:header="0" w:footer="750" w:gutter="0"/>
          <w:cols w:space="720"/>
        </w:sectPr>
      </w:pPr>
    </w:p>
    <w:p w14:paraId="4C0E15CB" w14:textId="4BEC0197" w:rsidR="00CA24E5" w:rsidRDefault="009D0CCD">
      <w:pPr>
        <w:spacing w:before="92"/>
        <w:ind w:left="24" w:right="51"/>
        <w:jc w:val="center"/>
        <w:rPr>
          <w:rFonts w:ascii="Gotham XNarrow"/>
          <w:b/>
          <w:sz w:val="30"/>
        </w:rPr>
      </w:pPr>
      <w:r>
        <w:rPr>
          <w:noProof/>
        </w:rPr>
        <w:lastRenderedPageBreak/>
        <mc:AlternateContent>
          <mc:Choice Requires="wps">
            <w:drawing>
              <wp:anchor distT="0" distB="0" distL="114300" distR="114300" simplePos="0" relativeHeight="251658244" behindDoc="0" locked="0" layoutInCell="1" allowOverlap="1" wp14:anchorId="1A129530" wp14:editId="6332AB2C">
                <wp:simplePos x="0" y="0"/>
                <wp:positionH relativeFrom="page">
                  <wp:posOffset>457200</wp:posOffset>
                </wp:positionH>
                <wp:positionV relativeFrom="paragraph">
                  <wp:posOffset>165100</wp:posOffset>
                </wp:positionV>
                <wp:extent cx="1637030"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2F00EAB">
              <v:line id="Line 32"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7AB1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HzsVPIXAgAAKwQAAA4AAAAAAAAAAAAAAAAALgIAAGRycy9lMm9Eb2MueG1sUEsBAi0AFAAGAAgA&#10;AAAhAKie8Q/cAAAACAEAAA8AAAAAAAAAAAAAAAAAcQQAAGRycy9kb3ducmV2LnhtbFBLBQYAAAAA&#10;BAAEAPMAAAB6BQAAAAA=&#10;">
                <w10:wrap anchorx="page"/>
              </v:line>
            </w:pict>
          </mc:Fallback>
        </mc:AlternateContent>
      </w:r>
      <w:r w:rsidR="005C302F">
        <w:rPr>
          <w:noProof/>
        </w:rPr>
        <mc:AlternateContent>
          <mc:Choice Requires="wps">
            <w:drawing>
              <wp:anchor distT="0" distB="0" distL="114300" distR="114300" simplePos="0" relativeHeight="251658245" behindDoc="0" locked="0" layoutInCell="1" allowOverlap="1" wp14:anchorId="426661D5" wp14:editId="1324C837">
                <wp:simplePos x="0" y="0"/>
                <wp:positionH relativeFrom="page">
                  <wp:posOffset>5678170</wp:posOffset>
                </wp:positionH>
                <wp:positionV relativeFrom="paragraph">
                  <wp:posOffset>165100</wp:posOffset>
                </wp:positionV>
                <wp:extent cx="1637030" cy="0"/>
                <wp:effectExtent l="0" t="0" r="0" b="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4BD713A">
              <v:line id="Line 31"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41BC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">
                <w10:wrap anchorx="page"/>
              </v:line>
            </w:pict>
          </mc:Fallback>
        </mc:AlternateContent>
      </w:r>
      <w:r w:rsidR="009355FE">
        <w:rPr>
          <w:rFonts w:ascii="Gotham XNarrow"/>
          <w:b/>
          <w:color w:val="62A744"/>
          <w:sz w:val="30"/>
        </w:rPr>
        <w:t xml:space="preserve">MEDICAL INSURANCE </w:t>
      </w:r>
    </w:p>
    <w:p w14:paraId="5366E0E4" w14:textId="77777777" w:rsidR="00CA24E5" w:rsidRPr="00F54451" w:rsidRDefault="00CA24E5">
      <w:pPr>
        <w:pStyle w:val="BodyText"/>
        <w:spacing w:before="11"/>
        <w:rPr>
          <w:rFonts w:ascii="Gotham XNarrow"/>
          <w:b/>
          <w:sz w:val="10"/>
          <w:szCs w:val="10"/>
        </w:rPr>
      </w:pPr>
    </w:p>
    <w:p w14:paraId="2CCE63FF" w14:textId="77777777" w:rsidR="00CA24E5" w:rsidRDefault="009355FE">
      <w:pPr>
        <w:pStyle w:val="Heading2"/>
        <w:spacing w:before="102"/>
      </w:pPr>
      <w:r>
        <w:rPr>
          <w:color w:val="414042"/>
        </w:rPr>
        <w:t xml:space="preserve">WHO IS ELIGIBLE AND WHEN </w:t>
      </w:r>
    </w:p>
    <w:p w14:paraId="3F64E869" w14:textId="72F69175" w:rsidR="00333C57" w:rsidRDefault="009355FE" w:rsidP="00461A6B">
      <w:pPr>
        <w:pStyle w:val="BodyText"/>
        <w:ind w:left="100" w:right="777"/>
      </w:pPr>
      <w:r>
        <w:rPr>
          <w:color w:val="414042"/>
        </w:rPr>
        <w:t xml:space="preserve">Full-time employees of GoTriangle </w:t>
      </w:r>
      <w:r w:rsidR="00343D20">
        <w:rPr>
          <w:color w:val="414042"/>
        </w:rPr>
        <w:t xml:space="preserve">and your dependents </w:t>
      </w:r>
      <w:r>
        <w:rPr>
          <w:color w:val="414042"/>
        </w:rPr>
        <w:t xml:space="preserve">are eligible to enroll in the </w:t>
      </w:r>
      <w:r w:rsidRPr="00DD038B">
        <w:rPr>
          <w:color w:val="414042"/>
          <w:spacing w:val="10"/>
        </w:rPr>
        <w:t>Medical Plan</w:t>
      </w:r>
      <w:r w:rsidR="00DF11B0">
        <w:rPr>
          <w:color w:val="414042"/>
          <w:spacing w:val="10"/>
        </w:rPr>
        <w:t xml:space="preserve"> and c</w:t>
      </w:r>
      <w:r w:rsidR="00DD038B" w:rsidRPr="00DF11B0">
        <w:rPr>
          <w:color w:val="414042"/>
          <w:spacing w:val="10"/>
        </w:rPr>
        <w:t>overage is effective</w:t>
      </w:r>
      <w:r w:rsidR="00224FEE">
        <w:rPr>
          <w:color w:val="414042"/>
          <w:spacing w:val="10"/>
        </w:rPr>
        <w:t xml:space="preserve"> </w:t>
      </w:r>
      <w:r w:rsidR="00CC3785">
        <w:rPr>
          <w:color w:val="414042"/>
          <w:spacing w:val="10"/>
        </w:rPr>
        <w:t>on</w:t>
      </w:r>
      <w:r w:rsidR="00224FEE">
        <w:rPr>
          <w:color w:val="414042"/>
          <w:spacing w:val="10"/>
        </w:rPr>
        <w:t xml:space="preserve"> </w:t>
      </w:r>
      <w:r w:rsidR="00CC3785">
        <w:rPr>
          <w:color w:val="414042"/>
          <w:spacing w:val="10"/>
        </w:rPr>
        <w:t>your</w:t>
      </w:r>
      <w:r w:rsidR="00224FEE">
        <w:rPr>
          <w:color w:val="414042"/>
          <w:spacing w:val="10"/>
        </w:rPr>
        <w:t xml:space="preserve"> date of</w:t>
      </w:r>
      <w:r w:rsidR="006C1786" w:rsidRPr="00DF11B0">
        <w:rPr>
          <w:color w:val="414042"/>
          <w:spacing w:val="10"/>
        </w:rPr>
        <w:t xml:space="preserve"> </w:t>
      </w:r>
      <w:r w:rsidR="006C1786" w:rsidRPr="004273B8">
        <w:rPr>
          <w:color w:val="414042"/>
          <w:spacing w:val="10"/>
        </w:rPr>
        <w:t>hire</w:t>
      </w:r>
      <w:r w:rsidR="00DD038B" w:rsidRPr="00DF11B0">
        <w:rPr>
          <w:color w:val="414042"/>
          <w:spacing w:val="10"/>
        </w:rPr>
        <w:t>.</w:t>
      </w:r>
      <w:r w:rsidR="00DD038B" w:rsidRPr="00DF11B0">
        <w:rPr>
          <w:color w:val="FF0000"/>
          <w:spacing w:val="16"/>
        </w:rPr>
        <w:t xml:space="preserve"> </w:t>
      </w:r>
      <w:r w:rsidR="009A279C" w:rsidRPr="004273B8">
        <w:rPr>
          <w:color w:val="414042"/>
          <w:spacing w:val="16"/>
        </w:rPr>
        <w:t>A dependent is defined as your legal spouse</w:t>
      </w:r>
      <w:r w:rsidR="00343D20" w:rsidRPr="004273B8">
        <w:rPr>
          <w:color w:val="414042"/>
          <w:spacing w:val="16"/>
        </w:rPr>
        <w:t xml:space="preserve"> (same or opposite sex)</w:t>
      </w:r>
      <w:r w:rsidR="009A279C" w:rsidRPr="004273B8">
        <w:rPr>
          <w:color w:val="414042"/>
          <w:spacing w:val="16"/>
        </w:rPr>
        <w:t xml:space="preserve"> </w:t>
      </w:r>
      <w:r w:rsidR="00343D20" w:rsidRPr="004273B8">
        <w:rPr>
          <w:color w:val="414042"/>
          <w:spacing w:val="16"/>
        </w:rPr>
        <w:t>and/</w:t>
      </w:r>
      <w:r w:rsidR="009A279C" w:rsidRPr="004273B8">
        <w:rPr>
          <w:color w:val="414042"/>
          <w:spacing w:val="16"/>
        </w:rPr>
        <w:t>or your children up to age 26.</w:t>
      </w:r>
      <w:r w:rsidR="009A279C">
        <w:rPr>
          <w:color w:val="FF0000"/>
          <w:spacing w:val="16"/>
        </w:rPr>
        <w:t xml:space="preserve"> </w:t>
      </w:r>
      <w:r w:rsidR="00DD038B" w:rsidRPr="00DF11B0">
        <w:rPr>
          <w:color w:val="FF0000"/>
          <w:spacing w:val="-24"/>
        </w:rPr>
        <w:t xml:space="preserve"> </w:t>
      </w:r>
    </w:p>
    <w:p w14:paraId="28EC885C" w14:textId="77777777" w:rsidR="004E29B2" w:rsidRDefault="004E29B2" w:rsidP="004E29B2">
      <w:pPr>
        <w:pStyle w:val="Heading2"/>
      </w:pPr>
      <w:r>
        <w:rPr>
          <w:color w:val="414042"/>
        </w:rPr>
        <w:t>HSA MEDICAL PLAN BENEFITS</w:t>
      </w:r>
    </w:p>
    <w:p w14:paraId="1537F589" w14:textId="17F4234E" w:rsidR="004E29B2" w:rsidRDefault="004E29B2" w:rsidP="004E29B2">
      <w:pPr>
        <w:pStyle w:val="BodyText"/>
        <w:ind w:left="100"/>
        <w:rPr>
          <w:color w:val="414042"/>
        </w:rPr>
      </w:pPr>
      <w:r>
        <w:rPr>
          <w:color w:val="414042"/>
        </w:rPr>
        <w:t xml:space="preserve">This chart gives a side-by-side look at the </w:t>
      </w:r>
      <w:r w:rsidR="00817F12">
        <w:rPr>
          <w:color w:val="414042"/>
        </w:rPr>
        <w:t>coverage available</w:t>
      </w:r>
      <w:r>
        <w:rPr>
          <w:color w:val="414042"/>
        </w:rPr>
        <w:t xml:space="preserve"> for in-network and out-of-network services. </w:t>
      </w:r>
    </w:p>
    <w:p w14:paraId="1ED34085" w14:textId="77777777" w:rsidR="004E29B2" w:rsidRPr="00F54451" w:rsidRDefault="004E29B2" w:rsidP="004E29B2">
      <w:pPr>
        <w:pStyle w:val="BodyText"/>
        <w:ind w:left="100"/>
        <w:rPr>
          <w:color w:val="414042"/>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3510"/>
        <w:gridCol w:w="3580"/>
        <w:gridCol w:w="3690"/>
      </w:tblGrid>
      <w:tr w:rsidR="004E29B2" w14:paraId="5135CB2A" w14:textId="77777777" w:rsidTr="004E29B2">
        <w:trPr>
          <w:trHeight w:val="352"/>
        </w:trPr>
        <w:tc>
          <w:tcPr>
            <w:tcW w:w="3510" w:type="dxa"/>
            <w:shd w:val="clear" w:color="auto" w:fill="62A744"/>
          </w:tcPr>
          <w:p w14:paraId="295EE730" w14:textId="77777777" w:rsidR="004E29B2" w:rsidRDefault="004E29B2" w:rsidP="004E29B2">
            <w:pPr>
              <w:pStyle w:val="TableParagraph"/>
              <w:spacing w:before="41"/>
              <w:ind w:left="80"/>
              <w:rPr>
                <w:b/>
                <w:sz w:val="24"/>
              </w:rPr>
            </w:pPr>
            <w:r>
              <w:rPr>
                <w:b/>
                <w:color w:val="FFFFFF"/>
                <w:sz w:val="24"/>
              </w:rPr>
              <w:t xml:space="preserve">HSA PLAN </w:t>
            </w:r>
          </w:p>
        </w:tc>
        <w:tc>
          <w:tcPr>
            <w:tcW w:w="3580" w:type="dxa"/>
            <w:shd w:val="clear" w:color="auto" w:fill="62A744"/>
          </w:tcPr>
          <w:p w14:paraId="38D7F11B" w14:textId="77777777" w:rsidR="004E29B2" w:rsidRPr="00A6431D" w:rsidRDefault="004E29B2" w:rsidP="004E29B2">
            <w:pPr>
              <w:pStyle w:val="TableParagraph"/>
              <w:spacing w:before="41"/>
              <w:ind w:left="163"/>
              <w:rPr>
                <w:b/>
                <w:color w:val="FFFFFF" w:themeColor="background1"/>
                <w:sz w:val="24"/>
              </w:rPr>
            </w:pPr>
            <w:r w:rsidRPr="00A6431D">
              <w:rPr>
                <w:b/>
                <w:color w:val="FFFFFF" w:themeColor="background1"/>
                <w:sz w:val="24"/>
              </w:rPr>
              <w:t xml:space="preserve">IN-NETWORK </w:t>
            </w:r>
          </w:p>
        </w:tc>
        <w:tc>
          <w:tcPr>
            <w:tcW w:w="3690" w:type="dxa"/>
            <w:shd w:val="clear" w:color="auto" w:fill="62A744"/>
          </w:tcPr>
          <w:p w14:paraId="4F497C63" w14:textId="77777777" w:rsidR="004E29B2" w:rsidRPr="00A6431D" w:rsidRDefault="004E29B2" w:rsidP="004E29B2">
            <w:pPr>
              <w:pStyle w:val="TableParagraph"/>
              <w:spacing w:before="41"/>
              <w:ind w:left="176"/>
              <w:rPr>
                <w:b/>
                <w:color w:val="FFFFFF" w:themeColor="background1"/>
                <w:sz w:val="24"/>
              </w:rPr>
            </w:pPr>
            <w:r w:rsidRPr="00A6431D">
              <w:rPr>
                <w:b/>
                <w:color w:val="FFFFFF" w:themeColor="background1"/>
                <w:sz w:val="24"/>
              </w:rPr>
              <w:t xml:space="preserve">OUT-OF-NETWORK </w:t>
            </w:r>
          </w:p>
        </w:tc>
      </w:tr>
      <w:tr w:rsidR="004E29B2" w14:paraId="0C4D9F08" w14:textId="77777777" w:rsidTr="004E29B2">
        <w:trPr>
          <w:trHeight w:val="20"/>
        </w:trPr>
        <w:tc>
          <w:tcPr>
            <w:tcW w:w="3510" w:type="dxa"/>
            <w:tcBorders>
              <w:right w:val="single" w:sz="8" w:space="0" w:color="62A744"/>
            </w:tcBorders>
            <w:shd w:val="clear" w:color="auto" w:fill="E6E7E8"/>
            <w:vAlign w:val="center"/>
          </w:tcPr>
          <w:p w14:paraId="17BFE500" w14:textId="77777777" w:rsidR="004E29B2" w:rsidRDefault="004E29B2" w:rsidP="004E29B2">
            <w:pPr>
              <w:pStyle w:val="TableParagraph"/>
              <w:ind w:left="80"/>
              <w:rPr>
                <w:b/>
                <w:sz w:val="20"/>
              </w:rPr>
            </w:pPr>
            <w:r>
              <w:rPr>
                <w:b/>
                <w:color w:val="414042"/>
                <w:sz w:val="20"/>
              </w:rPr>
              <w:t xml:space="preserve">Deductible </w:t>
            </w:r>
          </w:p>
        </w:tc>
        <w:tc>
          <w:tcPr>
            <w:tcW w:w="3580" w:type="dxa"/>
            <w:tcBorders>
              <w:left w:val="single" w:sz="8" w:space="0" w:color="62A744"/>
              <w:right w:val="single" w:sz="8" w:space="0" w:color="62A744"/>
            </w:tcBorders>
            <w:shd w:val="clear" w:color="auto" w:fill="E6E7E8"/>
            <w:vAlign w:val="center"/>
          </w:tcPr>
          <w:p w14:paraId="37C0E334" w14:textId="6D62CCFF" w:rsidR="004E29B2" w:rsidRDefault="002E5735" w:rsidP="004E29B2">
            <w:pPr>
              <w:pStyle w:val="TableParagraph"/>
              <w:ind w:left="153"/>
              <w:rPr>
                <w:b/>
                <w:sz w:val="20"/>
              </w:rPr>
            </w:pPr>
            <w:r>
              <w:rPr>
                <w:b/>
                <w:color w:val="414042"/>
                <w:sz w:val="20"/>
              </w:rPr>
              <w:t>$1,</w:t>
            </w:r>
            <w:r w:rsidR="003751A9">
              <w:rPr>
                <w:b/>
                <w:color w:val="414042"/>
                <w:sz w:val="20"/>
              </w:rPr>
              <w:t>70</w:t>
            </w:r>
            <w:r w:rsidR="004E29B2">
              <w:rPr>
                <w:b/>
                <w:color w:val="414042"/>
                <w:sz w:val="20"/>
              </w:rPr>
              <w:t xml:space="preserve">0 (Individual) </w:t>
            </w:r>
          </w:p>
          <w:p w14:paraId="7DD91030" w14:textId="19370AB0" w:rsidR="004E29B2" w:rsidRPr="009355FE" w:rsidRDefault="002E5735" w:rsidP="004E29B2">
            <w:pPr>
              <w:pStyle w:val="TableParagraph"/>
              <w:spacing w:before="0"/>
              <w:ind w:left="153"/>
              <w:rPr>
                <w:b/>
                <w:color w:val="414042"/>
                <w:sz w:val="20"/>
              </w:rPr>
            </w:pPr>
            <w:r>
              <w:rPr>
                <w:b/>
                <w:color w:val="414042"/>
                <w:sz w:val="20"/>
              </w:rPr>
              <w:t>$3,</w:t>
            </w:r>
            <w:r w:rsidR="003751A9">
              <w:rPr>
                <w:b/>
                <w:color w:val="414042"/>
                <w:sz w:val="20"/>
              </w:rPr>
              <w:t>4</w:t>
            </w:r>
            <w:r w:rsidR="004E29B2">
              <w:rPr>
                <w:b/>
                <w:color w:val="414042"/>
                <w:sz w:val="20"/>
              </w:rPr>
              <w:t>00 (Family)</w:t>
            </w:r>
          </w:p>
        </w:tc>
        <w:tc>
          <w:tcPr>
            <w:tcW w:w="3690" w:type="dxa"/>
            <w:tcBorders>
              <w:left w:val="single" w:sz="8" w:space="0" w:color="62A744"/>
            </w:tcBorders>
            <w:shd w:val="clear" w:color="auto" w:fill="E6E7E8"/>
            <w:vAlign w:val="center"/>
          </w:tcPr>
          <w:p w14:paraId="0B4EFA86" w14:textId="2DD87CB9" w:rsidR="004E29B2" w:rsidRDefault="002E5735" w:rsidP="004E29B2">
            <w:pPr>
              <w:pStyle w:val="TableParagraph"/>
              <w:ind w:left="166"/>
              <w:rPr>
                <w:b/>
                <w:sz w:val="20"/>
              </w:rPr>
            </w:pPr>
            <w:r>
              <w:rPr>
                <w:b/>
                <w:color w:val="414042"/>
                <w:sz w:val="20"/>
              </w:rPr>
              <w:t>$3,</w:t>
            </w:r>
            <w:r w:rsidR="003751A9">
              <w:rPr>
                <w:b/>
                <w:color w:val="414042"/>
                <w:sz w:val="20"/>
              </w:rPr>
              <w:t>4</w:t>
            </w:r>
            <w:r w:rsidR="004E29B2">
              <w:rPr>
                <w:b/>
                <w:color w:val="414042"/>
                <w:sz w:val="20"/>
              </w:rPr>
              <w:t xml:space="preserve">00 (Individual) </w:t>
            </w:r>
          </w:p>
          <w:p w14:paraId="6FEDAE89" w14:textId="51468D85" w:rsidR="004E29B2" w:rsidRDefault="002E5735" w:rsidP="004E29B2">
            <w:pPr>
              <w:pStyle w:val="TableParagraph"/>
              <w:spacing w:before="0"/>
              <w:ind w:left="166"/>
              <w:rPr>
                <w:b/>
                <w:sz w:val="20"/>
              </w:rPr>
            </w:pPr>
            <w:r>
              <w:rPr>
                <w:b/>
                <w:color w:val="414042"/>
                <w:sz w:val="20"/>
              </w:rPr>
              <w:t>$6,</w:t>
            </w:r>
            <w:r w:rsidR="003751A9">
              <w:rPr>
                <w:b/>
                <w:color w:val="414042"/>
                <w:sz w:val="20"/>
              </w:rPr>
              <w:t>8</w:t>
            </w:r>
            <w:r w:rsidR="004E29B2">
              <w:rPr>
                <w:b/>
                <w:color w:val="414042"/>
                <w:sz w:val="20"/>
              </w:rPr>
              <w:t>00 (Family)</w:t>
            </w:r>
          </w:p>
        </w:tc>
      </w:tr>
      <w:tr w:rsidR="004E29B2" w14:paraId="5BF8C2FE" w14:textId="77777777" w:rsidTr="004E29B2">
        <w:trPr>
          <w:trHeight w:val="20"/>
        </w:trPr>
        <w:tc>
          <w:tcPr>
            <w:tcW w:w="3510" w:type="dxa"/>
            <w:tcBorders>
              <w:right w:val="single" w:sz="8" w:space="0" w:color="62A744"/>
            </w:tcBorders>
            <w:vAlign w:val="center"/>
          </w:tcPr>
          <w:p w14:paraId="18DAA0B1" w14:textId="77777777" w:rsidR="004E29B2" w:rsidRDefault="004E29B2" w:rsidP="004E29B2">
            <w:pPr>
              <w:pStyle w:val="TableParagraph"/>
              <w:ind w:left="80"/>
              <w:rPr>
                <w:b/>
                <w:sz w:val="20"/>
              </w:rPr>
            </w:pPr>
            <w:r>
              <w:rPr>
                <w:b/>
                <w:color w:val="414042"/>
                <w:sz w:val="20"/>
              </w:rPr>
              <w:t>Coinsurance</w:t>
            </w:r>
          </w:p>
        </w:tc>
        <w:tc>
          <w:tcPr>
            <w:tcW w:w="3580" w:type="dxa"/>
            <w:tcBorders>
              <w:left w:val="single" w:sz="8" w:space="0" w:color="62A744"/>
              <w:right w:val="single" w:sz="8" w:space="0" w:color="62A744"/>
            </w:tcBorders>
            <w:vAlign w:val="center"/>
          </w:tcPr>
          <w:p w14:paraId="16537547" w14:textId="20BFF56D" w:rsidR="004E29B2" w:rsidRDefault="00866D62" w:rsidP="004E29B2">
            <w:pPr>
              <w:pStyle w:val="TableParagraph"/>
              <w:ind w:left="153"/>
              <w:rPr>
                <w:b/>
                <w:sz w:val="20"/>
              </w:rPr>
            </w:pPr>
            <w:r>
              <w:rPr>
                <w:b/>
                <w:color w:val="414042"/>
                <w:sz w:val="20"/>
              </w:rPr>
              <w:t>2</w:t>
            </w:r>
            <w:r w:rsidR="004E29B2">
              <w:rPr>
                <w:b/>
                <w:color w:val="414042"/>
                <w:sz w:val="20"/>
              </w:rPr>
              <w:t xml:space="preserve">0% </w:t>
            </w:r>
            <w:r>
              <w:rPr>
                <w:b/>
                <w:color w:val="414042"/>
                <w:sz w:val="20"/>
              </w:rPr>
              <w:t>after Deductible</w:t>
            </w:r>
          </w:p>
        </w:tc>
        <w:tc>
          <w:tcPr>
            <w:tcW w:w="3690" w:type="dxa"/>
            <w:tcBorders>
              <w:left w:val="single" w:sz="8" w:space="0" w:color="62A744"/>
            </w:tcBorders>
            <w:vAlign w:val="center"/>
          </w:tcPr>
          <w:p w14:paraId="1AC6E981" w14:textId="70DC6A1D" w:rsidR="004E29B2" w:rsidRDefault="004E29B2" w:rsidP="004E29B2">
            <w:pPr>
              <w:pStyle w:val="TableParagraph"/>
              <w:ind w:left="166"/>
              <w:rPr>
                <w:b/>
                <w:sz w:val="20"/>
              </w:rPr>
            </w:pPr>
            <w:r>
              <w:rPr>
                <w:b/>
                <w:color w:val="414042"/>
                <w:sz w:val="20"/>
              </w:rPr>
              <w:t xml:space="preserve">50% </w:t>
            </w:r>
            <w:r w:rsidR="00866D62">
              <w:rPr>
                <w:b/>
                <w:color w:val="414042"/>
                <w:sz w:val="20"/>
              </w:rPr>
              <w:t>after Deductible</w:t>
            </w:r>
          </w:p>
        </w:tc>
      </w:tr>
      <w:tr w:rsidR="004E29B2" w14:paraId="0F2B32CA" w14:textId="77777777" w:rsidTr="004E29B2">
        <w:trPr>
          <w:trHeight w:val="20"/>
        </w:trPr>
        <w:tc>
          <w:tcPr>
            <w:tcW w:w="3510" w:type="dxa"/>
            <w:tcBorders>
              <w:right w:val="single" w:sz="8" w:space="0" w:color="62A744"/>
            </w:tcBorders>
            <w:shd w:val="clear" w:color="auto" w:fill="E6E7E8"/>
            <w:vAlign w:val="center"/>
          </w:tcPr>
          <w:p w14:paraId="715D6EE6" w14:textId="77777777" w:rsidR="004E29B2" w:rsidRDefault="004E29B2" w:rsidP="004E29B2">
            <w:pPr>
              <w:pStyle w:val="TableParagraph"/>
              <w:ind w:left="80"/>
              <w:rPr>
                <w:b/>
                <w:sz w:val="20"/>
              </w:rPr>
            </w:pPr>
            <w:r>
              <w:rPr>
                <w:b/>
                <w:color w:val="414042"/>
                <w:sz w:val="20"/>
              </w:rPr>
              <w:t xml:space="preserve">Out-of-Pocket Maximum </w:t>
            </w:r>
          </w:p>
        </w:tc>
        <w:tc>
          <w:tcPr>
            <w:tcW w:w="3580" w:type="dxa"/>
            <w:tcBorders>
              <w:left w:val="single" w:sz="8" w:space="0" w:color="62A744"/>
              <w:right w:val="single" w:sz="8" w:space="0" w:color="62A744"/>
            </w:tcBorders>
            <w:shd w:val="clear" w:color="auto" w:fill="E6E7E8"/>
            <w:vAlign w:val="center"/>
          </w:tcPr>
          <w:p w14:paraId="28746B96" w14:textId="6CD2F115" w:rsidR="004E29B2" w:rsidRDefault="002E5735" w:rsidP="004E29B2">
            <w:pPr>
              <w:pStyle w:val="TableParagraph"/>
              <w:ind w:left="153"/>
              <w:rPr>
                <w:b/>
                <w:sz w:val="20"/>
              </w:rPr>
            </w:pPr>
            <w:r>
              <w:rPr>
                <w:b/>
                <w:color w:val="414042"/>
                <w:sz w:val="20"/>
              </w:rPr>
              <w:t>$3,</w:t>
            </w:r>
            <w:r w:rsidR="003751A9">
              <w:rPr>
                <w:b/>
                <w:color w:val="414042"/>
                <w:sz w:val="20"/>
              </w:rPr>
              <w:t>4</w:t>
            </w:r>
            <w:r w:rsidR="004E29B2">
              <w:rPr>
                <w:b/>
                <w:color w:val="414042"/>
                <w:sz w:val="20"/>
              </w:rPr>
              <w:t xml:space="preserve">00 (Individual) </w:t>
            </w:r>
          </w:p>
          <w:p w14:paraId="1550210D" w14:textId="4D8B1B5F" w:rsidR="004E29B2" w:rsidRDefault="002E5735" w:rsidP="004E29B2">
            <w:pPr>
              <w:pStyle w:val="TableParagraph"/>
              <w:spacing w:before="0"/>
              <w:ind w:left="153"/>
              <w:rPr>
                <w:b/>
                <w:sz w:val="20"/>
              </w:rPr>
            </w:pPr>
            <w:r>
              <w:rPr>
                <w:b/>
                <w:color w:val="414042"/>
                <w:sz w:val="20"/>
              </w:rPr>
              <w:t>$6,</w:t>
            </w:r>
            <w:r w:rsidR="003751A9">
              <w:rPr>
                <w:b/>
                <w:color w:val="414042"/>
                <w:sz w:val="20"/>
              </w:rPr>
              <w:t>8</w:t>
            </w:r>
            <w:r w:rsidR="004E29B2">
              <w:rPr>
                <w:b/>
                <w:color w:val="414042"/>
                <w:sz w:val="20"/>
              </w:rPr>
              <w:t>00 (Family)</w:t>
            </w:r>
          </w:p>
        </w:tc>
        <w:tc>
          <w:tcPr>
            <w:tcW w:w="3690" w:type="dxa"/>
            <w:tcBorders>
              <w:left w:val="single" w:sz="8" w:space="0" w:color="62A744"/>
            </w:tcBorders>
            <w:shd w:val="clear" w:color="auto" w:fill="E6E7E8"/>
            <w:vAlign w:val="center"/>
          </w:tcPr>
          <w:p w14:paraId="3E10B51B" w14:textId="36A3D99B" w:rsidR="004E29B2" w:rsidRDefault="002E5735" w:rsidP="004E29B2">
            <w:pPr>
              <w:pStyle w:val="TableParagraph"/>
              <w:ind w:left="166"/>
              <w:rPr>
                <w:b/>
                <w:sz w:val="20"/>
              </w:rPr>
            </w:pPr>
            <w:r>
              <w:rPr>
                <w:b/>
                <w:color w:val="414042"/>
                <w:sz w:val="20"/>
              </w:rPr>
              <w:t>$6,</w:t>
            </w:r>
            <w:r w:rsidR="003751A9">
              <w:rPr>
                <w:b/>
                <w:color w:val="414042"/>
                <w:sz w:val="20"/>
              </w:rPr>
              <w:t>8</w:t>
            </w:r>
            <w:r w:rsidR="004E29B2">
              <w:rPr>
                <w:b/>
                <w:color w:val="414042"/>
                <w:sz w:val="20"/>
              </w:rPr>
              <w:t xml:space="preserve">00 (Individual) </w:t>
            </w:r>
          </w:p>
          <w:p w14:paraId="2200AE4B" w14:textId="14D8414F" w:rsidR="004E29B2" w:rsidRDefault="002E5735" w:rsidP="004E29B2">
            <w:pPr>
              <w:pStyle w:val="TableParagraph"/>
              <w:spacing w:before="0"/>
              <w:ind w:left="166"/>
              <w:rPr>
                <w:b/>
                <w:sz w:val="20"/>
              </w:rPr>
            </w:pPr>
            <w:r>
              <w:rPr>
                <w:b/>
                <w:color w:val="414042"/>
                <w:sz w:val="20"/>
              </w:rPr>
              <w:t>$13,</w:t>
            </w:r>
            <w:r w:rsidR="003751A9">
              <w:rPr>
                <w:b/>
                <w:color w:val="414042"/>
                <w:sz w:val="20"/>
              </w:rPr>
              <w:t>6</w:t>
            </w:r>
            <w:r w:rsidR="004E29B2">
              <w:rPr>
                <w:b/>
                <w:color w:val="414042"/>
                <w:sz w:val="20"/>
              </w:rPr>
              <w:t>00 (Family)</w:t>
            </w:r>
          </w:p>
        </w:tc>
      </w:tr>
      <w:tr w:rsidR="004E29B2" w14:paraId="15EACD38" w14:textId="77777777" w:rsidTr="004E29B2">
        <w:trPr>
          <w:trHeight w:val="20"/>
        </w:trPr>
        <w:tc>
          <w:tcPr>
            <w:tcW w:w="3510" w:type="dxa"/>
            <w:tcBorders>
              <w:right w:val="single" w:sz="8" w:space="0" w:color="62A744"/>
            </w:tcBorders>
            <w:vAlign w:val="center"/>
          </w:tcPr>
          <w:p w14:paraId="07482410" w14:textId="6913F8FD" w:rsidR="004E29B2" w:rsidRDefault="004E29B2" w:rsidP="004E29B2">
            <w:pPr>
              <w:pStyle w:val="TableParagraph"/>
              <w:ind w:left="80"/>
              <w:rPr>
                <w:b/>
                <w:sz w:val="20"/>
              </w:rPr>
            </w:pPr>
            <w:r>
              <w:rPr>
                <w:b/>
                <w:color w:val="414042"/>
                <w:sz w:val="20"/>
              </w:rPr>
              <w:t xml:space="preserve">Office Visits </w:t>
            </w:r>
          </w:p>
        </w:tc>
        <w:tc>
          <w:tcPr>
            <w:tcW w:w="3580" w:type="dxa"/>
            <w:tcBorders>
              <w:left w:val="single" w:sz="8" w:space="0" w:color="62A744"/>
              <w:right w:val="single" w:sz="8" w:space="0" w:color="62A744"/>
            </w:tcBorders>
            <w:vAlign w:val="center"/>
          </w:tcPr>
          <w:p w14:paraId="759C2186" w14:textId="36BE5AB7" w:rsidR="004E29B2" w:rsidRDefault="004E29B2" w:rsidP="004E29B2">
            <w:pPr>
              <w:pStyle w:val="TableParagraph"/>
              <w:ind w:left="153" w:right="798"/>
              <w:rPr>
                <w:b/>
                <w:sz w:val="20"/>
              </w:rPr>
            </w:pPr>
            <w:r>
              <w:rPr>
                <w:b/>
                <w:color w:val="414042"/>
                <w:sz w:val="20"/>
              </w:rPr>
              <w:t>20% after Deductible (Primary Care &amp; Specialist)</w:t>
            </w:r>
          </w:p>
        </w:tc>
        <w:tc>
          <w:tcPr>
            <w:tcW w:w="3690" w:type="dxa"/>
            <w:tcBorders>
              <w:left w:val="single" w:sz="8" w:space="0" w:color="62A744"/>
            </w:tcBorders>
            <w:vAlign w:val="center"/>
          </w:tcPr>
          <w:p w14:paraId="01BEF5DD" w14:textId="77777777" w:rsidR="004E29B2" w:rsidRDefault="004E29B2" w:rsidP="004E29B2">
            <w:pPr>
              <w:pStyle w:val="TableParagraph"/>
              <w:ind w:left="166"/>
              <w:rPr>
                <w:b/>
                <w:sz w:val="20"/>
              </w:rPr>
            </w:pPr>
            <w:r>
              <w:rPr>
                <w:b/>
                <w:color w:val="414042"/>
                <w:sz w:val="20"/>
              </w:rPr>
              <w:t xml:space="preserve">50% after Deductible </w:t>
            </w:r>
          </w:p>
        </w:tc>
      </w:tr>
      <w:tr w:rsidR="007F53DB" w14:paraId="6B392368" w14:textId="77777777" w:rsidTr="00057580">
        <w:trPr>
          <w:trHeight w:val="20"/>
        </w:trPr>
        <w:tc>
          <w:tcPr>
            <w:tcW w:w="3510" w:type="dxa"/>
            <w:tcBorders>
              <w:right w:val="single" w:sz="8" w:space="0" w:color="62A744"/>
            </w:tcBorders>
            <w:shd w:val="clear" w:color="auto" w:fill="E6E7E8"/>
            <w:vAlign w:val="center"/>
          </w:tcPr>
          <w:p w14:paraId="0960DDE2" w14:textId="1724AECA" w:rsidR="007F53DB" w:rsidRDefault="00057580" w:rsidP="004E29B2">
            <w:pPr>
              <w:pStyle w:val="TableParagraph"/>
              <w:ind w:left="80"/>
              <w:rPr>
                <w:b/>
                <w:color w:val="414042"/>
                <w:sz w:val="20"/>
              </w:rPr>
            </w:pPr>
            <w:r>
              <w:rPr>
                <w:b/>
                <w:color w:val="414042"/>
                <w:sz w:val="20"/>
              </w:rPr>
              <w:t>Virtual Visits</w:t>
            </w:r>
          </w:p>
        </w:tc>
        <w:tc>
          <w:tcPr>
            <w:tcW w:w="3580" w:type="dxa"/>
            <w:tcBorders>
              <w:left w:val="single" w:sz="8" w:space="0" w:color="62A744"/>
              <w:right w:val="single" w:sz="8" w:space="0" w:color="62A744"/>
            </w:tcBorders>
            <w:shd w:val="clear" w:color="auto" w:fill="E6E7E8"/>
            <w:vAlign w:val="center"/>
          </w:tcPr>
          <w:p w14:paraId="642CE3F1" w14:textId="482718D0" w:rsidR="007F53DB" w:rsidRDefault="00596CE1" w:rsidP="004E29B2">
            <w:pPr>
              <w:pStyle w:val="TableParagraph"/>
              <w:ind w:left="153" w:right="798"/>
              <w:rPr>
                <w:b/>
                <w:color w:val="414042"/>
                <w:sz w:val="20"/>
              </w:rPr>
            </w:pPr>
            <w:r>
              <w:rPr>
                <w:b/>
                <w:color w:val="414042"/>
                <w:sz w:val="20"/>
              </w:rPr>
              <w:t>2</w:t>
            </w:r>
            <w:r w:rsidR="00626873">
              <w:rPr>
                <w:b/>
                <w:color w:val="414042"/>
                <w:sz w:val="20"/>
              </w:rPr>
              <w:t>0%</w:t>
            </w:r>
            <w:r>
              <w:rPr>
                <w:b/>
                <w:color w:val="414042"/>
                <w:sz w:val="20"/>
              </w:rPr>
              <w:t xml:space="preserve"> after </w:t>
            </w:r>
            <w:r w:rsidR="00626873">
              <w:rPr>
                <w:b/>
                <w:color w:val="414042"/>
                <w:sz w:val="20"/>
              </w:rPr>
              <w:t>deductible</w:t>
            </w:r>
          </w:p>
        </w:tc>
        <w:tc>
          <w:tcPr>
            <w:tcW w:w="3690" w:type="dxa"/>
            <w:tcBorders>
              <w:left w:val="single" w:sz="8" w:space="0" w:color="62A744"/>
            </w:tcBorders>
            <w:shd w:val="clear" w:color="auto" w:fill="E6E7E8"/>
            <w:vAlign w:val="center"/>
          </w:tcPr>
          <w:p w14:paraId="29318146" w14:textId="4592AE96" w:rsidR="007F53DB" w:rsidRDefault="00596CE1" w:rsidP="004E29B2">
            <w:pPr>
              <w:pStyle w:val="TableParagraph"/>
              <w:ind w:left="166"/>
              <w:rPr>
                <w:b/>
                <w:color w:val="414042"/>
                <w:sz w:val="20"/>
              </w:rPr>
            </w:pPr>
            <w:r>
              <w:rPr>
                <w:b/>
                <w:color w:val="414042"/>
                <w:sz w:val="20"/>
              </w:rPr>
              <w:t>50% after Deductible</w:t>
            </w:r>
          </w:p>
        </w:tc>
      </w:tr>
      <w:tr w:rsidR="004E29B2" w14:paraId="55AF4FC4" w14:textId="77777777" w:rsidTr="00057580">
        <w:trPr>
          <w:trHeight w:val="20"/>
        </w:trPr>
        <w:tc>
          <w:tcPr>
            <w:tcW w:w="3510" w:type="dxa"/>
            <w:tcBorders>
              <w:right w:val="single" w:sz="8" w:space="0" w:color="62A744"/>
            </w:tcBorders>
            <w:vAlign w:val="center"/>
          </w:tcPr>
          <w:p w14:paraId="6BCF9E15" w14:textId="77777777" w:rsidR="004E29B2" w:rsidRDefault="004E29B2" w:rsidP="004E29B2">
            <w:pPr>
              <w:pStyle w:val="TableParagraph"/>
              <w:ind w:left="80"/>
              <w:rPr>
                <w:b/>
                <w:sz w:val="20"/>
              </w:rPr>
            </w:pPr>
            <w:r>
              <w:rPr>
                <w:b/>
                <w:color w:val="414042"/>
                <w:sz w:val="20"/>
              </w:rPr>
              <w:t>Preventive Care</w:t>
            </w:r>
          </w:p>
        </w:tc>
        <w:tc>
          <w:tcPr>
            <w:tcW w:w="3580" w:type="dxa"/>
            <w:tcBorders>
              <w:left w:val="single" w:sz="8" w:space="0" w:color="62A744"/>
              <w:right w:val="single" w:sz="8" w:space="0" w:color="62A744"/>
            </w:tcBorders>
            <w:vAlign w:val="center"/>
          </w:tcPr>
          <w:p w14:paraId="16F07A13" w14:textId="34A72B3B" w:rsidR="004E29B2" w:rsidRDefault="00062BF5" w:rsidP="004E29B2">
            <w:pPr>
              <w:pStyle w:val="TableParagraph"/>
              <w:ind w:left="153"/>
              <w:rPr>
                <w:b/>
                <w:sz w:val="20"/>
              </w:rPr>
            </w:pPr>
            <w:r>
              <w:rPr>
                <w:b/>
                <w:color w:val="414042"/>
                <w:sz w:val="20"/>
              </w:rPr>
              <w:t>0</w:t>
            </w:r>
            <w:r w:rsidR="004E29B2">
              <w:rPr>
                <w:b/>
                <w:color w:val="414042"/>
                <w:sz w:val="20"/>
              </w:rPr>
              <w:t xml:space="preserve">%; no deductible </w:t>
            </w:r>
          </w:p>
        </w:tc>
        <w:tc>
          <w:tcPr>
            <w:tcW w:w="3690" w:type="dxa"/>
            <w:tcBorders>
              <w:left w:val="single" w:sz="8" w:space="0" w:color="62A744"/>
            </w:tcBorders>
            <w:vAlign w:val="center"/>
          </w:tcPr>
          <w:p w14:paraId="2287FADA" w14:textId="3C7FF8A9" w:rsidR="004E29B2" w:rsidRPr="00280DAD" w:rsidRDefault="00680B75" w:rsidP="004E29B2">
            <w:pPr>
              <w:pStyle w:val="TableParagraph"/>
              <w:ind w:left="166"/>
              <w:rPr>
                <w:b/>
                <w:color w:val="404040" w:themeColor="text1" w:themeTint="BF"/>
                <w:sz w:val="20"/>
              </w:rPr>
            </w:pPr>
            <w:r>
              <w:rPr>
                <w:b/>
                <w:color w:val="404040" w:themeColor="text1" w:themeTint="BF"/>
                <w:sz w:val="20"/>
              </w:rPr>
              <w:t>3</w:t>
            </w:r>
            <w:r w:rsidR="004E29B2" w:rsidRPr="00280DAD">
              <w:rPr>
                <w:b/>
                <w:color w:val="404040" w:themeColor="text1" w:themeTint="BF"/>
                <w:sz w:val="20"/>
              </w:rPr>
              <w:t>0% after Deductible</w:t>
            </w:r>
          </w:p>
        </w:tc>
      </w:tr>
      <w:tr w:rsidR="004E29B2" w14:paraId="76F8CA69" w14:textId="77777777" w:rsidTr="00057580">
        <w:trPr>
          <w:trHeight w:val="20"/>
        </w:trPr>
        <w:tc>
          <w:tcPr>
            <w:tcW w:w="3510" w:type="dxa"/>
            <w:tcBorders>
              <w:right w:val="single" w:sz="8" w:space="0" w:color="62A744"/>
            </w:tcBorders>
            <w:shd w:val="clear" w:color="auto" w:fill="E6E7E8"/>
            <w:vAlign w:val="center"/>
          </w:tcPr>
          <w:p w14:paraId="4193F27C" w14:textId="77777777" w:rsidR="004E29B2" w:rsidRPr="00DC61F5" w:rsidRDefault="004E29B2" w:rsidP="004E29B2">
            <w:pPr>
              <w:pStyle w:val="TableParagraph"/>
              <w:ind w:left="80"/>
              <w:rPr>
                <w:b/>
                <w:color w:val="595959" w:themeColor="text1" w:themeTint="A6"/>
                <w:sz w:val="20"/>
                <w:szCs w:val="20"/>
              </w:rPr>
            </w:pPr>
            <w:r w:rsidRPr="004E29B2">
              <w:rPr>
                <w:b/>
                <w:color w:val="414042"/>
                <w:sz w:val="20"/>
              </w:rPr>
              <w:t>Mental Health/Substance Abuse Office Visits</w:t>
            </w:r>
          </w:p>
        </w:tc>
        <w:tc>
          <w:tcPr>
            <w:tcW w:w="3580" w:type="dxa"/>
            <w:tcBorders>
              <w:left w:val="single" w:sz="8" w:space="0" w:color="62A744"/>
              <w:right w:val="single" w:sz="8" w:space="0" w:color="62A744"/>
            </w:tcBorders>
            <w:shd w:val="clear" w:color="auto" w:fill="E6E7E8"/>
            <w:vAlign w:val="center"/>
          </w:tcPr>
          <w:p w14:paraId="63CA688B" w14:textId="77777777" w:rsidR="004E29B2" w:rsidRDefault="004E29B2" w:rsidP="004E29B2">
            <w:pPr>
              <w:pStyle w:val="TableParagraph"/>
              <w:ind w:left="153"/>
              <w:rPr>
                <w:b/>
                <w:sz w:val="20"/>
              </w:rPr>
            </w:pPr>
            <w:r w:rsidRPr="000915CF">
              <w:rPr>
                <w:b/>
                <w:color w:val="414042"/>
                <w:sz w:val="20"/>
              </w:rPr>
              <w:t>20% after Deductible</w:t>
            </w:r>
          </w:p>
        </w:tc>
        <w:tc>
          <w:tcPr>
            <w:tcW w:w="3690" w:type="dxa"/>
            <w:tcBorders>
              <w:left w:val="single" w:sz="8" w:space="0" w:color="62A744"/>
            </w:tcBorders>
            <w:shd w:val="clear" w:color="auto" w:fill="E6E7E8"/>
            <w:vAlign w:val="center"/>
          </w:tcPr>
          <w:p w14:paraId="5B2D6140" w14:textId="75FA1860" w:rsidR="004E29B2" w:rsidRPr="00280DAD" w:rsidRDefault="004E29B2" w:rsidP="004E29B2">
            <w:pPr>
              <w:pStyle w:val="TableParagraph"/>
              <w:ind w:left="166"/>
              <w:rPr>
                <w:b/>
                <w:color w:val="404040" w:themeColor="text1" w:themeTint="BF"/>
                <w:sz w:val="20"/>
              </w:rPr>
            </w:pPr>
            <w:r w:rsidRPr="00280DAD">
              <w:rPr>
                <w:b/>
                <w:color w:val="404040" w:themeColor="text1" w:themeTint="BF"/>
                <w:sz w:val="20"/>
              </w:rPr>
              <w:t>50% after Deductible</w:t>
            </w:r>
          </w:p>
        </w:tc>
      </w:tr>
      <w:tr w:rsidR="004E29B2" w14:paraId="0F43B1F6" w14:textId="77777777" w:rsidTr="00057580">
        <w:trPr>
          <w:trHeight w:val="20"/>
        </w:trPr>
        <w:tc>
          <w:tcPr>
            <w:tcW w:w="3510" w:type="dxa"/>
            <w:tcBorders>
              <w:right w:val="single" w:sz="8" w:space="0" w:color="62A744"/>
            </w:tcBorders>
            <w:vAlign w:val="center"/>
          </w:tcPr>
          <w:p w14:paraId="417A0924" w14:textId="77777777" w:rsidR="004E29B2" w:rsidRDefault="004E29B2" w:rsidP="004E29B2">
            <w:pPr>
              <w:pStyle w:val="TableParagraph"/>
              <w:ind w:left="80"/>
              <w:rPr>
                <w:b/>
                <w:sz w:val="20"/>
              </w:rPr>
            </w:pPr>
            <w:r>
              <w:rPr>
                <w:b/>
                <w:color w:val="414042"/>
                <w:sz w:val="20"/>
              </w:rPr>
              <w:t>Urgent Care</w:t>
            </w:r>
          </w:p>
        </w:tc>
        <w:tc>
          <w:tcPr>
            <w:tcW w:w="3580" w:type="dxa"/>
            <w:tcBorders>
              <w:left w:val="single" w:sz="8" w:space="0" w:color="62A744"/>
              <w:right w:val="single" w:sz="8" w:space="0" w:color="62A744"/>
            </w:tcBorders>
            <w:vAlign w:val="center"/>
          </w:tcPr>
          <w:p w14:paraId="01BD929B" w14:textId="77777777" w:rsidR="004E29B2" w:rsidRDefault="004E29B2" w:rsidP="004E29B2">
            <w:pPr>
              <w:pStyle w:val="TableParagraph"/>
              <w:ind w:left="153"/>
              <w:rPr>
                <w:b/>
                <w:sz w:val="20"/>
              </w:rPr>
            </w:pPr>
            <w:r w:rsidRPr="000915CF">
              <w:rPr>
                <w:b/>
                <w:color w:val="414042"/>
                <w:sz w:val="20"/>
              </w:rPr>
              <w:t>20% after Deductible</w:t>
            </w:r>
          </w:p>
        </w:tc>
        <w:tc>
          <w:tcPr>
            <w:tcW w:w="3690" w:type="dxa"/>
            <w:tcBorders>
              <w:left w:val="single" w:sz="8" w:space="0" w:color="62A744"/>
            </w:tcBorders>
            <w:vAlign w:val="center"/>
          </w:tcPr>
          <w:p w14:paraId="60AE06B2" w14:textId="77777777" w:rsidR="004E29B2" w:rsidRPr="00280DAD" w:rsidRDefault="004E29B2" w:rsidP="004E29B2">
            <w:pPr>
              <w:pStyle w:val="TableParagraph"/>
              <w:rPr>
                <w:b/>
                <w:color w:val="404040" w:themeColor="text1" w:themeTint="BF"/>
                <w:sz w:val="20"/>
              </w:rPr>
            </w:pPr>
            <w:r w:rsidRPr="00280DAD">
              <w:rPr>
                <w:b/>
                <w:color w:val="404040" w:themeColor="text1" w:themeTint="BF"/>
                <w:sz w:val="20"/>
              </w:rPr>
              <w:t xml:space="preserve">   50% after Deductible</w:t>
            </w:r>
          </w:p>
        </w:tc>
      </w:tr>
      <w:tr w:rsidR="004E29B2" w14:paraId="500226B8" w14:textId="77777777" w:rsidTr="00057580">
        <w:trPr>
          <w:trHeight w:val="20"/>
        </w:trPr>
        <w:tc>
          <w:tcPr>
            <w:tcW w:w="3510" w:type="dxa"/>
            <w:tcBorders>
              <w:right w:val="single" w:sz="8" w:space="0" w:color="62A744"/>
            </w:tcBorders>
            <w:shd w:val="clear" w:color="auto" w:fill="E6E7E8"/>
            <w:vAlign w:val="center"/>
          </w:tcPr>
          <w:p w14:paraId="330EE5F0" w14:textId="77777777" w:rsidR="004E29B2" w:rsidRDefault="004E29B2" w:rsidP="004E29B2">
            <w:pPr>
              <w:pStyle w:val="TableParagraph"/>
              <w:ind w:left="80"/>
              <w:rPr>
                <w:b/>
                <w:sz w:val="20"/>
              </w:rPr>
            </w:pPr>
            <w:r>
              <w:rPr>
                <w:b/>
                <w:color w:val="414042"/>
                <w:sz w:val="20"/>
              </w:rPr>
              <w:t xml:space="preserve">Emergency Services </w:t>
            </w:r>
          </w:p>
        </w:tc>
        <w:tc>
          <w:tcPr>
            <w:tcW w:w="3580" w:type="dxa"/>
            <w:tcBorders>
              <w:left w:val="single" w:sz="8" w:space="0" w:color="62A744"/>
              <w:right w:val="single" w:sz="8" w:space="0" w:color="62A744"/>
            </w:tcBorders>
            <w:shd w:val="clear" w:color="auto" w:fill="E6E7E8"/>
            <w:vAlign w:val="center"/>
          </w:tcPr>
          <w:p w14:paraId="5D97EB2C" w14:textId="77777777" w:rsidR="004E29B2" w:rsidRDefault="004E29B2" w:rsidP="004E29B2">
            <w:pPr>
              <w:pStyle w:val="TableParagraph"/>
              <w:ind w:left="153"/>
              <w:rPr>
                <w:b/>
                <w:sz w:val="20"/>
              </w:rPr>
            </w:pPr>
            <w:r w:rsidRPr="000915CF">
              <w:rPr>
                <w:b/>
                <w:color w:val="414042"/>
                <w:sz w:val="20"/>
              </w:rPr>
              <w:t>20% after Deductible</w:t>
            </w:r>
          </w:p>
        </w:tc>
        <w:tc>
          <w:tcPr>
            <w:tcW w:w="3690" w:type="dxa"/>
            <w:tcBorders>
              <w:left w:val="single" w:sz="8" w:space="0" w:color="62A744"/>
            </w:tcBorders>
            <w:shd w:val="clear" w:color="auto" w:fill="E6E7E8"/>
            <w:vAlign w:val="center"/>
          </w:tcPr>
          <w:p w14:paraId="2825DFA9" w14:textId="77777777" w:rsidR="004E29B2" w:rsidRPr="00280DAD" w:rsidRDefault="004E29B2" w:rsidP="004E29B2">
            <w:pPr>
              <w:pStyle w:val="TableParagraph"/>
              <w:ind w:left="166"/>
              <w:rPr>
                <w:b/>
                <w:color w:val="404040" w:themeColor="text1" w:themeTint="BF"/>
                <w:sz w:val="20"/>
              </w:rPr>
            </w:pPr>
            <w:r w:rsidRPr="00280DAD">
              <w:rPr>
                <w:b/>
                <w:color w:val="404040" w:themeColor="text1" w:themeTint="BF"/>
                <w:sz w:val="20"/>
              </w:rPr>
              <w:t>20% after Deductible</w:t>
            </w:r>
          </w:p>
        </w:tc>
      </w:tr>
      <w:tr w:rsidR="004E29B2" w14:paraId="4F40BB8F" w14:textId="77777777" w:rsidTr="00057580">
        <w:trPr>
          <w:trHeight w:val="20"/>
        </w:trPr>
        <w:tc>
          <w:tcPr>
            <w:tcW w:w="3510" w:type="dxa"/>
            <w:tcBorders>
              <w:right w:val="single" w:sz="8" w:space="0" w:color="62A744"/>
            </w:tcBorders>
            <w:vAlign w:val="center"/>
          </w:tcPr>
          <w:p w14:paraId="7D942FE4" w14:textId="77777777" w:rsidR="004E29B2" w:rsidRDefault="004E29B2" w:rsidP="004E29B2">
            <w:pPr>
              <w:pStyle w:val="TableParagraph"/>
              <w:ind w:left="80"/>
              <w:rPr>
                <w:b/>
                <w:sz w:val="20"/>
              </w:rPr>
            </w:pPr>
            <w:r>
              <w:rPr>
                <w:b/>
                <w:color w:val="414042"/>
                <w:sz w:val="20"/>
              </w:rPr>
              <w:t xml:space="preserve">Facility Services </w:t>
            </w:r>
          </w:p>
        </w:tc>
        <w:tc>
          <w:tcPr>
            <w:tcW w:w="3580" w:type="dxa"/>
            <w:tcBorders>
              <w:left w:val="single" w:sz="8" w:space="0" w:color="62A744"/>
              <w:right w:val="single" w:sz="8" w:space="0" w:color="62A744"/>
            </w:tcBorders>
            <w:vAlign w:val="center"/>
          </w:tcPr>
          <w:p w14:paraId="38FE2FDF" w14:textId="77777777" w:rsidR="004E29B2" w:rsidRDefault="004E29B2" w:rsidP="004E29B2">
            <w:pPr>
              <w:pStyle w:val="TableParagraph"/>
              <w:ind w:left="153"/>
              <w:rPr>
                <w:b/>
                <w:sz w:val="20"/>
              </w:rPr>
            </w:pPr>
            <w:r w:rsidRPr="000915CF">
              <w:rPr>
                <w:b/>
                <w:color w:val="414042"/>
                <w:sz w:val="20"/>
              </w:rPr>
              <w:t>20% after Deductible</w:t>
            </w:r>
          </w:p>
        </w:tc>
        <w:tc>
          <w:tcPr>
            <w:tcW w:w="3690" w:type="dxa"/>
            <w:tcBorders>
              <w:left w:val="single" w:sz="8" w:space="0" w:color="62A744"/>
            </w:tcBorders>
            <w:vAlign w:val="center"/>
          </w:tcPr>
          <w:p w14:paraId="0A7F432D" w14:textId="77777777" w:rsidR="004E29B2" w:rsidRPr="00280DAD" w:rsidRDefault="004E29B2" w:rsidP="004E29B2">
            <w:pPr>
              <w:pStyle w:val="TableParagraph"/>
              <w:ind w:left="166"/>
              <w:rPr>
                <w:b/>
                <w:color w:val="404040" w:themeColor="text1" w:themeTint="BF"/>
                <w:sz w:val="20"/>
              </w:rPr>
            </w:pPr>
            <w:r w:rsidRPr="00280DAD">
              <w:rPr>
                <w:b/>
                <w:color w:val="404040" w:themeColor="text1" w:themeTint="BF"/>
                <w:sz w:val="20"/>
              </w:rPr>
              <w:t>50% after Deductible</w:t>
            </w:r>
          </w:p>
        </w:tc>
      </w:tr>
      <w:tr w:rsidR="004E29B2" w14:paraId="1BB04B27" w14:textId="77777777" w:rsidTr="00057580">
        <w:trPr>
          <w:trHeight w:val="20"/>
        </w:trPr>
        <w:tc>
          <w:tcPr>
            <w:tcW w:w="3510" w:type="dxa"/>
            <w:tcBorders>
              <w:right w:val="single" w:sz="8" w:space="0" w:color="62A744"/>
            </w:tcBorders>
            <w:shd w:val="clear" w:color="auto" w:fill="E6E7E8"/>
            <w:vAlign w:val="center"/>
          </w:tcPr>
          <w:p w14:paraId="65E5E13A" w14:textId="77777777" w:rsidR="004E29B2" w:rsidRDefault="004E29B2" w:rsidP="004E29B2">
            <w:pPr>
              <w:pStyle w:val="TableParagraph"/>
              <w:ind w:left="80"/>
              <w:rPr>
                <w:b/>
                <w:color w:val="414042"/>
                <w:sz w:val="20"/>
              </w:rPr>
            </w:pPr>
            <w:r>
              <w:rPr>
                <w:b/>
                <w:color w:val="414042"/>
                <w:sz w:val="20"/>
              </w:rPr>
              <w:t xml:space="preserve">Prescription Drug Coverage </w:t>
            </w:r>
          </w:p>
          <w:p w14:paraId="01684F38" w14:textId="5E6CB661" w:rsidR="004E29B2" w:rsidRDefault="00D960B1" w:rsidP="004E29B2">
            <w:pPr>
              <w:pStyle w:val="TableParagraph"/>
              <w:ind w:left="80"/>
              <w:rPr>
                <w:b/>
                <w:sz w:val="20"/>
              </w:rPr>
            </w:pPr>
            <w:r>
              <w:rPr>
                <w:b/>
                <w:color w:val="414042"/>
                <w:sz w:val="20"/>
              </w:rPr>
              <w:t xml:space="preserve">Essential </w:t>
            </w:r>
            <w:r w:rsidR="002E68E4">
              <w:rPr>
                <w:b/>
                <w:color w:val="414042"/>
                <w:sz w:val="20"/>
              </w:rPr>
              <w:t>5-Tier/Broad Formulary</w:t>
            </w:r>
          </w:p>
        </w:tc>
        <w:tc>
          <w:tcPr>
            <w:tcW w:w="3580" w:type="dxa"/>
            <w:tcBorders>
              <w:left w:val="single" w:sz="8" w:space="0" w:color="62A744"/>
              <w:right w:val="single" w:sz="8" w:space="0" w:color="62A744"/>
            </w:tcBorders>
            <w:shd w:val="clear" w:color="auto" w:fill="E6E7E8"/>
            <w:vAlign w:val="center"/>
          </w:tcPr>
          <w:p w14:paraId="19AADC1F" w14:textId="73A90F08" w:rsidR="004E29B2" w:rsidRDefault="004E29B2" w:rsidP="004E29B2">
            <w:pPr>
              <w:pStyle w:val="TableParagraph"/>
              <w:spacing w:before="0"/>
              <w:ind w:left="153"/>
              <w:rPr>
                <w:b/>
                <w:color w:val="414042"/>
                <w:sz w:val="20"/>
              </w:rPr>
            </w:pPr>
            <w:r>
              <w:rPr>
                <w:b/>
                <w:color w:val="414042"/>
                <w:sz w:val="20"/>
              </w:rPr>
              <w:t>Enhanced Preventive: 20%</w:t>
            </w:r>
          </w:p>
          <w:p w14:paraId="19B3CAE6" w14:textId="23BCD9F9" w:rsidR="004E29B2" w:rsidRPr="003D7146" w:rsidRDefault="004E29B2" w:rsidP="004E29B2">
            <w:pPr>
              <w:pStyle w:val="TableParagraph"/>
              <w:spacing w:before="0"/>
              <w:ind w:left="153"/>
              <w:rPr>
                <w:b/>
                <w:color w:val="414042"/>
                <w:sz w:val="20"/>
              </w:rPr>
            </w:pPr>
            <w:r>
              <w:rPr>
                <w:b/>
                <w:color w:val="414042"/>
                <w:sz w:val="20"/>
              </w:rPr>
              <w:t xml:space="preserve">All Other: </w:t>
            </w:r>
            <w:r w:rsidRPr="000915CF">
              <w:rPr>
                <w:b/>
                <w:color w:val="414042"/>
                <w:sz w:val="20"/>
              </w:rPr>
              <w:t>20% after Deductible</w:t>
            </w:r>
          </w:p>
        </w:tc>
        <w:tc>
          <w:tcPr>
            <w:tcW w:w="3690" w:type="dxa"/>
            <w:tcBorders>
              <w:left w:val="single" w:sz="8" w:space="0" w:color="62A744"/>
            </w:tcBorders>
            <w:shd w:val="clear" w:color="auto" w:fill="E6E7E8"/>
            <w:vAlign w:val="center"/>
          </w:tcPr>
          <w:p w14:paraId="6C62D2E9" w14:textId="77777777" w:rsidR="004E29B2" w:rsidRDefault="004E29B2" w:rsidP="004E29B2">
            <w:pPr>
              <w:pStyle w:val="TableParagraph"/>
              <w:spacing w:before="0"/>
              <w:ind w:left="153"/>
              <w:rPr>
                <w:b/>
                <w:color w:val="414042"/>
                <w:sz w:val="20"/>
              </w:rPr>
            </w:pPr>
            <w:r>
              <w:rPr>
                <w:b/>
                <w:color w:val="414042"/>
                <w:sz w:val="20"/>
              </w:rPr>
              <w:t>Enhanced Preventive: 20%</w:t>
            </w:r>
          </w:p>
          <w:p w14:paraId="217B8BD6" w14:textId="26423872" w:rsidR="004E29B2" w:rsidRPr="00280DAD" w:rsidRDefault="004E29B2" w:rsidP="004E29B2">
            <w:pPr>
              <w:pStyle w:val="TableParagraph"/>
              <w:spacing w:before="0"/>
              <w:ind w:left="166"/>
              <w:rPr>
                <w:b/>
                <w:color w:val="404040" w:themeColor="text1" w:themeTint="BF"/>
                <w:sz w:val="20"/>
              </w:rPr>
            </w:pPr>
            <w:r>
              <w:rPr>
                <w:b/>
                <w:color w:val="414042"/>
                <w:sz w:val="20"/>
              </w:rPr>
              <w:t xml:space="preserve">All Other: </w:t>
            </w:r>
            <w:r w:rsidRPr="000915CF">
              <w:rPr>
                <w:b/>
                <w:color w:val="414042"/>
                <w:sz w:val="20"/>
              </w:rPr>
              <w:t>20% after Deductible</w:t>
            </w:r>
          </w:p>
        </w:tc>
      </w:tr>
    </w:tbl>
    <w:p w14:paraId="2C104C45" w14:textId="3F755863" w:rsidR="00363514" w:rsidRDefault="00363514" w:rsidP="005A037D">
      <w:pPr>
        <w:pStyle w:val="Heading2"/>
        <w:ind w:left="0" w:firstLine="100"/>
      </w:pPr>
      <w:r>
        <w:rPr>
          <w:color w:val="414042"/>
        </w:rPr>
        <w:t>COPAY PLAN BENEFITS</w:t>
      </w:r>
    </w:p>
    <w:p w14:paraId="343AD8B7" w14:textId="77777777" w:rsidR="00817F12" w:rsidRDefault="00817F12" w:rsidP="00817F12">
      <w:pPr>
        <w:pStyle w:val="BodyText"/>
        <w:ind w:left="100"/>
        <w:rPr>
          <w:color w:val="414042"/>
        </w:rPr>
      </w:pPr>
      <w:r>
        <w:rPr>
          <w:color w:val="414042"/>
        </w:rPr>
        <w:t xml:space="preserve">This chart gives a side-by-side look at the coverage available for in-network and out-of-network services. </w:t>
      </w:r>
    </w:p>
    <w:p w14:paraId="0D88B735" w14:textId="77777777" w:rsidR="00CA24E5" w:rsidRPr="00F54451" w:rsidRDefault="00CA24E5">
      <w:pPr>
        <w:pStyle w:val="BodyText"/>
        <w:spacing w:before="10" w:after="1"/>
        <w:rPr>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3510"/>
        <w:gridCol w:w="3580"/>
        <w:gridCol w:w="3690"/>
      </w:tblGrid>
      <w:tr w:rsidR="00CA24E5" w14:paraId="6A89E897" w14:textId="77777777">
        <w:trPr>
          <w:trHeight w:val="352"/>
        </w:trPr>
        <w:tc>
          <w:tcPr>
            <w:tcW w:w="3510" w:type="dxa"/>
            <w:shd w:val="clear" w:color="auto" w:fill="62A744"/>
          </w:tcPr>
          <w:p w14:paraId="50E933CF" w14:textId="7125F771" w:rsidR="00CA24E5" w:rsidRDefault="00A6431D">
            <w:pPr>
              <w:pStyle w:val="TableParagraph"/>
              <w:spacing w:before="41"/>
              <w:ind w:left="80"/>
              <w:rPr>
                <w:b/>
                <w:sz w:val="24"/>
              </w:rPr>
            </w:pPr>
            <w:r>
              <w:rPr>
                <w:b/>
                <w:color w:val="FFFFFF"/>
                <w:sz w:val="24"/>
              </w:rPr>
              <w:t>COPAY PLAN</w:t>
            </w:r>
            <w:r w:rsidR="009355FE">
              <w:rPr>
                <w:b/>
                <w:color w:val="FFFFFF"/>
                <w:sz w:val="24"/>
              </w:rPr>
              <w:t xml:space="preserve"> </w:t>
            </w:r>
          </w:p>
        </w:tc>
        <w:tc>
          <w:tcPr>
            <w:tcW w:w="3580" w:type="dxa"/>
            <w:shd w:val="clear" w:color="auto" w:fill="62A744"/>
          </w:tcPr>
          <w:p w14:paraId="1D7577F3" w14:textId="77777777" w:rsidR="00CA24E5" w:rsidRPr="00B4249A" w:rsidRDefault="009355FE">
            <w:pPr>
              <w:pStyle w:val="TableParagraph"/>
              <w:spacing w:before="41"/>
              <w:ind w:left="163"/>
              <w:rPr>
                <w:b/>
                <w:color w:val="FFFFFF" w:themeColor="background1"/>
                <w:sz w:val="24"/>
              </w:rPr>
            </w:pPr>
            <w:r w:rsidRPr="00B4249A">
              <w:rPr>
                <w:b/>
                <w:color w:val="FFFFFF" w:themeColor="background1"/>
                <w:sz w:val="24"/>
              </w:rPr>
              <w:t xml:space="preserve">IN-NETWORK </w:t>
            </w:r>
          </w:p>
        </w:tc>
        <w:tc>
          <w:tcPr>
            <w:tcW w:w="3690" w:type="dxa"/>
            <w:shd w:val="clear" w:color="auto" w:fill="62A744"/>
          </w:tcPr>
          <w:p w14:paraId="3E876065" w14:textId="77777777" w:rsidR="00CA24E5" w:rsidRPr="00B4249A" w:rsidRDefault="009355FE">
            <w:pPr>
              <w:pStyle w:val="TableParagraph"/>
              <w:spacing w:before="41"/>
              <w:ind w:left="176"/>
              <w:rPr>
                <w:b/>
                <w:color w:val="FFFFFF" w:themeColor="background1"/>
                <w:sz w:val="24"/>
              </w:rPr>
            </w:pPr>
            <w:r w:rsidRPr="00B4249A">
              <w:rPr>
                <w:b/>
                <w:color w:val="FFFFFF" w:themeColor="background1"/>
                <w:sz w:val="24"/>
              </w:rPr>
              <w:t xml:space="preserve">OUT-OF-NETWORK </w:t>
            </w:r>
          </w:p>
        </w:tc>
      </w:tr>
      <w:tr w:rsidR="00CA24E5" w14:paraId="712CEA64" w14:textId="77777777" w:rsidTr="004E29B2">
        <w:trPr>
          <w:trHeight w:val="20"/>
        </w:trPr>
        <w:tc>
          <w:tcPr>
            <w:tcW w:w="3510" w:type="dxa"/>
            <w:tcBorders>
              <w:right w:val="single" w:sz="8" w:space="0" w:color="62A744"/>
            </w:tcBorders>
            <w:shd w:val="clear" w:color="auto" w:fill="E6E7E8"/>
            <w:vAlign w:val="center"/>
          </w:tcPr>
          <w:p w14:paraId="47ACEA42" w14:textId="77777777" w:rsidR="00CA24E5" w:rsidRDefault="009355FE" w:rsidP="004E29B2">
            <w:pPr>
              <w:pStyle w:val="TableParagraph"/>
              <w:ind w:left="80"/>
              <w:rPr>
                <w:b/>
                <w:sz w:val="20"/>
              </w:rPr>
            </w:pPr>
            <w:r>
              <w:rPr>
                <w:b/>
                <w:color w:val="414042"/>
                <w:sz w:val="20"/>
              </w:rPr>
              <w:t xml:space="preserve">Deductible </w:t>
            </w:r>
          </w:p>
        </w:tc>
        <w:tc>
          <w:tcPr>
            <w:tcW w:w="3580" w:type="dxa"/>
            <w:tcBorders>
              <w:left w:val="single" w:sz="8" w:space="0" w:color="62A744"/>
              <w:right w:val="single" w:sz="8" w:space="0" w:color="62A744"/>
            </w:tcBorders>
            <w:shd w:val="clear" w:color="auto" w:fill="E6E7E8"/>
            <w:vAlign w:val="center"/>
          </w:tcPr>
          <w:p w14:paraId="4FA3B40D" w14:textId="58A6D834" w:rsidR="00CA24E5" w:rsidRDefault="009355FE" w:rsidP="004E29B2">
            <w:pPr>
              <w:pStyle w:val="TableParagraph"/>
              <w:ind w:left="153"/>
              <w:rPr>
                <w:b/>
                <w:sz w:val="20"/>
              </w:rPr>
            </w:pPr>
            <w:r>
              <w:rPr>
                <w:b/>
                <w:color w:val="414042"/>
                <w:sz w:val="20"/>
              </w:rPr>
              <w:t xml:space="preserve">$1,000 (Individual) </w:t>
            </w:r>
          </w:p>
          <w:p w14:paraId="563F3AE7" w14:textId="77777777" w:rsidR="00CA24E5" w:rsidRPr="009355FE" w:rsidRDefault="009355FE" w:rsidP="004E29B2">
            <w:pPr>
              <w:pStyle w:val="TableParagraph"/>
              <w:spacing w:before="0"/>
              <w:ind w:left="153"/>
              <w:rPr>
                <w:b/>
                <w:color w:val="414042"/>
                <w:sz w:val="20"/>
              </w:rPr>
            </w:pPr>
            <w:r>
              <w:rPr>
                <w:b/>
                <w:color w:val="414042"/>
                <w:sz w:val="20"/>
              </w:rPr>
              <w:t>$2,000 (Family)</w:t>
            </w:r>
          </w:p>
        </w:tc>
        <w:tc>
          <w:tcPr>
            <w:tcW w:w="3690" w:type="dxa"/>
            <w:tcBorders>
              <w:left w:val="single" w:sz="8" w:space="0" w:color="62A744"/>
            </w:tcBorders>
            <w:shd w:val="clear" w:color="auto" w:fill="E6E7E8"/>
            <w:vAlign w:val="center"/>
          </w:tcPr>
          <w:p w14:paraId="52C38423" w14:textId="77777777" w:rsidR="00CA24E5" w:rsidRDefault="009355FE" w:rsidP="004E29B2">
            <w:pPr>
              <w:pStyle w:val="TableParagraph"/>
              <w:ind w:left="166"/>
              <w:rPr>
                <w:b/>
                <w:sz w:val="20"/>
              </w:rPr>
            </w:pPr>
            <w:r>
              <w:rPr>
                <w:b/>
                <w:color w:val="414042"/>
                <w:sz w:val="20"/>
              </w:rPr>
              <w:t xml:space="preserve">$2,000 (Individual) </w:t>
            </w:r>
          </w:p>
          <w:p w14:paraId="31B112D9" w14:textId="77777777" w:rsidR="00CA24E5" w:rsidRDefault="009355FE" w:rsidP="004E29B2">
            <w:pPr>
              <w:pStyle w:val="TableParagraph"/>
              <w:spacing w:before="0"/>
              <w:ind w:left="166"/>
              <w:rPr>
                <w:b/>
                <w:sz w:val="20"/>
              </w:rPr>
            </w:pPr>
            <w:r>
              <w:rPr>
                <w:b/>
                <w:color w:val="414042"/>
                <w:sz w:val="20"/>
              </w:rPr>
              <w:t>$4,000 (Family)</w:t>
            </w:r>
          </w:p>
        </w:tc>
      </w:tr>
      <w:tr w:rsidR="00CA24E5" w14:paraId="29D53A80" w14:textId="77777777" w:rsidTr="004E29B2">
        <w:trPr>
          <w:trHeight w:val="20"/>
        </w:trPr>
        <w:tc>
          <w:tcPr>
            <w:tcW w:w="3510" w:type="dxa"/>
            <w:tcBorders>
              <w:right w:val="single" w:sz="8" w:space="0" w:color="62A744"/>
            </w:tcBorders>
            <w:vAlign w:val="center"/>
          </w:tcPr>
          <w:p w14:paraId="6328FD2E" w14:textId="77777777" w:rsidR="00CA24E5" w:rsidRDefault="009355FE" w:rsidP="004E29B2">
            <w:pPr>
              <w:pStyle w:val="TableParagraph"/>
              <w:ind w:left="80"/>
              <w:rPr>
                <w:b/>
                <w:sz w:val="20"/>
              </w:rPr>
            </w:pPr>
            <w:r>
              <w:rPr>
                <w:b/>
                <w:color w:val="414042"/>
                <w:sz w:val="20"/>
              </w:rPr>
              <w:t>Coinsurance</w:t>
            </w:r>
          </w:p>
        </w:tc>
        <w:tc>
          <w:tcPr>
            <w:tcW w:w="3580" w:type="dxa"/>
            <w:tcBorders>
              <w:left w:val="single" w:sz="8" w:space="0" w:color="62A744"/>
              <w:right w:val="single" w:sz="8" w:space="0" w:color="62A744"/>
            </w:tcBorders>
            <w:vAlign w:val="center"/>
          </w:tcPr>
          <w:p w14:paraId="3685BB7B" w14:textId="326E157C" w:rsidR="00CA24E5" w:rsidRDefault="00866D62" w:rsidP="004E29B2">
            <w:pPr>
              <w:pStyle w:val="TableParagraph"/>
              <w:ind w:left="153"/>
              <w:rPr>
                <w:b/>
                <w:sz w:val="20"/>
              </w:rPr>
            </w:pPr>
            <w:r>
              <w:rPr>
                <w:b/>
                <w:color w:val="414042"/>
                <w:sz w:val="20"/>
              </w:rPr>
              <w:t>2</w:t>
            </w:r>
            <w:r w:rsidR="009355FE">
              <w:rPr>
                <w:b/>
                <w:color w:val="414042"/>
                <w:sz w:val="20"/>
              </w:rPr>
              <w:t xml:space="preserve">0% </w:t>
            </w:r>
            <w:r>
              <w:rPr>
                <w:b/>
                <w:color w:val="414042"/>
                <w:sz w:val="20"/>
              </w:rPr>
              <w:t>after Deductible</w:t>
            </w:r>
          </w:p>
        </w:tc>
        <w:tc>
          <w:tcPr>
            <w:tcW w:w="3690" w:type="dxa"/>
            <w:tcBorders>
              <w:left w:val="single" w:sz="8" w:space="0" w:color="62A744"/>
            </w:tcBorders>
            <w:vAlign w:val="center"/>
          </w:tcPr>
          <w:p w14:paraId="43763B7E" w14:textId="03037C9A" w:rsidR="00CA24E5" w:rsidRDefault="00866D62" w:rsidP="004E29B2">
            <w:pPr>
              <w:pStyle w:val="TableParagraph"/>
              <w:ind w:left="166"/>
              <w:rPr>
                <w:b/>
                <w:sz w:val="20"/>
              </w:rPr>
            </w:pPr>
            <w:r>
              <w:rPr>
                <w:b/>
                <w:color w:val="414042"/>
                <w:sz w:val="20"/>
              </w:rPr>
              <w:t>50% after Deductible</w:t>
            </w:r>
          </w:p>
        </w:tc>
      </w:tr>
      <w:tr w:rsidR="00CA24E5" w14:paraId="24503287" w14:textId="77777777" w:rsidTr="004E29B2">
        <w:trPr>
          <w:trHeight w:val="20"/>
        </w:trPr>
        <w:tc>
          <w:tcPr>
            <w:tcW w:w="3510" w:type="dxa"/>
            <w:tcBorders>
              <w:right w:val="single" w:sz="8" w:space="0" w:color="62A744"/>
            </w:tcBorders>
            <w:shd w:val="clear" w:color="auto" w:fill="E6E7E8"/>
            <w:vAlign w:val="center"/>
          </w:tcPr>
          <w:p w14:paraId="7431FF49" w14:textId="77777777" w:rsidR="00CA24E5" w:rsidRDefault="009355FE" w:rsidP="004E29B2">
            <w:pPr>
              <w:pStyle w:val="TableParagraph"/>
              <w:ind w:left="80"/>
              <w:rPr>
                <w:b/>
                <w:sz w:val="20"/>
              </w:rPr>
            </w:pPr>
            <w:r>
              <w:rPr>
                <w:b/>
                <w:color w:val="414042"/>
                <w:sz w:val="20"/>
              </w:rPr>
              <w:t xml:space="preserve">Out-of-Pocket Maximum </w:t>
            </w:r>
          </w:p>
        </w:tc>
        <w:tc>
          <w:tcPr>
            <w:tcW w:w="3580" w:type="dxa"/>
            <w:tcBorders>
              <w:left w:val="single" w:sz="8" w:space="0" w:color="62A744"/>
              <w:right w:val="single" w:sz="8" w:space="0" w:color="62A744"/>
            </w:tcBorders>
            <w:shd w:val="clear" w:color="auto" w:fill="E6E7E8"/>
            <w:vAlign w:val="center"/>
          </w:tcPr>
          <w:p w14:paraId="3D1B9BF7" w14:textId="77777777" w:rsidR="00CA24E5" w:rsidRDefault="009355FE" w:rsidP="004E29B2">
            <w:pPr>
              <w:pStyle w:val="TableParagraph"/>
              <w:ind w:left="153"/>
              <w:rPr>
                <w:b/>
                <w:sz w:val="20"/>
              </w:rPr>
            </w:pPr>
            <w:r>
              <w:rPr>
                <w:b/>
                <w:color w:val="414042"/>
                <w:sz w:val="20"/>
              </w:rPr>
              <w:t xml:space="preserve">$3,000 (Individual) </w:t>
            </w:r>
          </w:p>
          <w:p w14:paraId="673B23BA" w14:textId="77777777" w:rsidR="00CA24E5" w:rsidRDefault="009355FE" w:rsidP="004E29B2">
            <w:pPr>
              <w:pStyle w:val="TableParagraph"/>
              <w:spacing w:before="0"/>
              <w:ind w:left="153"/>
              <w:rPr>
                <w:b/>
                <w:sz w:val="20"/>
              </w:rPr>
            </w:pPr>
            <w:r>
              <w:rPr>
                <w:b/>
                <w:color w:val="414042"/>
                <w:sz w:val="20"/>
              </w:rPr>
              <w:t>$6,000 (Family)</w:t>
            </w:r>
          </w:p>
        </w:tc>
        <w:tc>
          <w:tcPr>
            <w:tcW w:w="3690" w:type="dxa"/>
            <w:tcBorders>
              <w:left w:val="single" w:sz="8" w:space="0" w:color="62A744"/>
            </w:tcBorders>
            <w:shd w:val="clear" w:color="auto" w:fill="E6E7E8"/>
            <w:vAlign w:val="center"/>
          </w:tcPr>
          <w:p w14:paraId="62D67DF8" w14:textId="77777777" w:rsidR="00CA24E5" w:rsidRDefault="009355FE" w:rsidP="004E29B2">
            <w:pPr>
              <w:pStyle w:val="TableParagraph"/>
              <w:ind w:left="166"/>
              <w:rPr>
                <w:b/>
                <w:sz w:val="20"/>
              </w:rPr>
            </w:pPr>
            <w:r>
              <w:rPr>
                <w:b/>
                <w:color w:val="414042"/>
                <w:sz w:val="20"/>
              </w:rPr>
              <w:t xml:space="preserve">$6,000 (Individual) </w:t>
            </w:r>
          </w:p>
          <w:p w14:paraId="59AB8668" w14:textId="77777777" w:rsidR="00CA24E5" w:rsidRDefault="009355FE" w:rsidP="004E29B2">
            <w:pPr>
              <w:pStyle w:val="TableParagraph"/>
              <w:spacing w:before="0"/>
              <w:ind w:left="166"/>
              <w:rPr>
                <w:b/>
                <w:sz w:val="20"/>
              </w:rPr>
            </w:pPr>
            <w:r>
              <w:rPr>
                <w:b/>
                <w:color w:val="414042"/>
                <w:sz w:val="20"/>
              </w:rPr>
              <w:t>$12,000 (Family)</w:t>
            </w:r>
          </w:p>
        </w:tc>
      </w:tr>
      <w:tr w:rsidR="00CA24E5" w14:paraId="26522E75" w14:textId="77777777" w:rsidTr="004E29B2">
        <w:trPr>
          <w:trHeight w:val="20"/>
        </w:trPr>
        <w:tc>
          <w:tcPr>
            <w:tcW w:w="3510" w:type="dxa"/>
            <w:tcBorders>
              <w:right w:val="single" w:sz="8" w:space="0" w:color="62A744"/>
            </w:tcBorders>
            <w:vAlign w:val="center"/>
          </w:tcPr>
          <w:p w14:paraId="33AF2A5A" w14:textId="4D85B895" w:rsidR="00CA24E5" w:rsidRDefault="009355FE" w:rsidP="004E29B2">
            <w:pPr>
              <w:pStyle w:val="TableParagraph"/>
              <w:ind w:left="80"/>
              <w:rPr>
                <w:b/>
                <w:sz w:val="20"/>
              </w:rPr>
            </w:pPr>
            <w:r>
              <w:rPr>
                <w:b/>
                <w:color w:val="414042"/>
                <w:sz w:val="20"/>
              </w:rPr>
              <w:t xml:space="preserve">Office Visits </w:t>
            </w:r>
          </w:p>
        </w:tc>
        <w:tc>
          <w:tcPr>
            <w:tcW w:w="3580" w:type="dxa"/>
            <w:tcBorders>
              <w:left w:val="single" w:sz="8" w:space="0" w:color="62A744"/>
              <w:right w:val="single" w:sz="8" w:space="0" w:color="62A744"/>
            </w:tcBorders>
            <w:vAlign w:val="center"/>
          </w:tcPr>
          <w:p w14:paraId="1E12CDF2" w14:textId="64DE4325" w:rsidR="004E29B2" w:rsidRDefault="004E29B2" w:rsidP="004E29B2">
            <w:pPr>
              <w:pStyle w:val="TableParagraph"/>
              <w:ind w:left="153" w:right="798"/>
              <w:rPr>
                <w:b/>
                <w:color w:val="414042"/>
                <w:sz w:val="20"/>
              </w:rPr>
            </w:pPr>
            <w:r>
              <w:rPr>
                <w:b/>
                <w:color w:val="414042"/>
                <w:sz w:val="20"/>
              </w:rPr>
              <w:t>Primary Care</w:t>
            </w:r>
            <w:r w:rsidR="0049121A">
              <w:rPr>
                <w:b/>
                <w:color w:val="414042"/>
                <w:sz w:val="20"/>
              </w:rPr>
              <w:t>*</w:t>
            </w:r>
            <w:r>
              <w:rPr>
                <w:b/>
                <w:color w:val="414042"/>
                <w:sz w:val="20"/>
              </w:rPr>
              <w:t xml:space="preserve"> – $25 copay </w:t>
            </w:r>
          </w:p>
          <w:p w14:paraId="0C05E294" w14:textId="77777777" w:rsidR="00CA24E5" w:rsidRDefault="004E29B2" w:rsidP="0049121A">
            <w:pPr>
              <w:pStyle w:val="TableParagraph"/>
              <w:ind w:left="153" w:right="798"/>
              <w:rPr>
                <w:b/>
                <w:color w:val="414042"/>
                <w:sz w:val="20"/>
              </w:rPr>
            </w:pPr>
            <w:r>
              <w:rPr>
                <w:b/>
                <w:color w:val="414042"/>
                <w:sz w:val="20"/>
              </w:rPr>
              <w:t xml:space="preserve">Specialist – $50 copay </w:t>
            </w:r>
          </w:p>
          <w:p w14:paraId="61F89935" w14:textId="1EEFC173" w:rsidR="00CA24E5" w:rsidRPr="0049121A" w:rsidRDefault="006C5F45" w:rsidP="0049121A">
            <w:pPr>
              <w:pStyle w:val="TableParagraph"/>
              <w:ind w:left="153" w:right="798"/>
              <w:rPr>
                <w:b/>
                <w:color w:val="414042"/>
                <w:sz w:val="20"/>
              </w:rPr>
            </w:pPr>
            <w:r>
              <w:rPr>
                <w:b/>
                <w:color w:val="414042"/>
                <w:sz w:val="20"/>
              </w:rPr>
              <w:t>Virtual - $</w:t>
            </w:r>
            <w:r w:rsidR="00596CE1">
              <w:rPr>
                <w:b/>
                <w:color w:val="414042"/>
                <w:sz w:val="20"/>
              </w:rPr>
              <w:t>1</w:t>
            </w:r>
            <w:r>
              <w:rPr>
                <w:b/>
                <w:color w:val="414042"/>
                <w:sz w:val="20"/>
              </w:rPr>
              <w:t>0</w:t>
            </w:r>
            <w:r w:rsidR="00626873">
              <w:rPr>
                <w:b/>
                <w:color w:val="414042"/>
                <w:sz w:val="20"/>
              </w:rPr>
              <w:t xml:space="preserve"> copay</w:t>
            </w:r>
          </w:p>
        </w:tc>
        <w:tc>
          <w:tcPr>
            <w:tcW w:w="3690" w:type="dxa"/>
            <w:tcBorders>
              <w:left w:val="single" w:sz="8" w:space="0" w:color="62A744"/>
            </w:tcBorders>
            <w:vAlign w:val="center"/>
          </w:tcPr>
          <w:p w14:paraId="191A7048" w14:textId="6EC9E59D" w:rsidR="00CA24E5" w:rsidRDefault="009355FE" w:rsidP="004E29B2">
            <w:pPr>
              <w:pStyle w:val="TableParagraph"/>
              <w:ind w:left="166"/>
              <w:rPr>
                <w:b/>
                <w:sz w:val="20"/>
              </w:rPr>
            </w:pPr>
            <w:r>
              <w:rPr>
                <w:b/>
                <w:color w:val="414042"/>
                <w:sz w:val="20"/>
              </w:rPr>
              <w:t xml:space="preserve">50% after Deductible </w:t>
            </w:r>
          </w:p>
        </w:tc>
      </w:tr>
      <w:tr w:rsidR="00CA24E5" w14:paraId="77F0FF03" w14:textId="77777777" w:rsidTr="004E29B2">
        <w:trPr>
          <w:trHeight w:val="20"/>
        </w:trPr>
        <w:tc>
          <w:tcPr>
            <w:tcW w:w="3510" w:type="dxa"/>
            <w:tcBorders>
              <w:right w:val="single" w:sz="8" w:space="0" w:color="62A744"/>
            </w:tcBorders>
            <w:shd w:val="clear" w:color="auto" w:fill="E6E7E8"/>
            <w:vAlign w:val="center"/>
          </w:tcPr>
          <w:p w14:paraId="39CD101A" w14:textId="77777777" w:rsidR="00CA24E5" w:rsidRPr="004E29B2" w:rsidRDefault="009355FE" w:rsidP="004E29B2">
            <w:pPr>
              <w:pStyle w:val="TableParagraph"/>
              <w:ind w:left="80"/>
              <w:rPr>
                <w:b/>
                <w:color w:val="414042"/>
                <w:sz w:val="20"/>
              </w:rPr>
            </w:pPr>
            <w:r>
              <w:rPr>
                <w:b/>
                <w:color w:val="414042"/>
                <w:sz w:val="20"/>
              </w:rPr>
              <w:t>Preventive Care</w:t>
            </w:r>
          </w:p>
        </w:tc>
        <w:tc>
          <w:tcPr>
            <w:tcW w:w="3580" w:type="dxa"/>
            <w:tcBorders>
              <w:left w:val="single" w:sz="8" w:space="0" w:color="62A744"/>
              <w:right w:val="single" w:sz="8" w:space="0" w:color="62A744"/>
            </w:tcBorders>
            <w:shd w:val="clear" w:color="auto" w:fill="E6E7E8"/>
            <w:vAlign w:val="center"/>
          </w:tcPr>
          <w:p w14:paraId="0AEF87DF" w14:textId="1A39C0D3" w:rsidR="00CA24E5" w:rsidRDefault="009355FE" w:rsidP="004E29B2">
            <w:pPr>
              <w:pStyle w:val="TableParagraph"/>
              <w:ind w:left="153"/>
              <w:rPr>
                <w:b/>
                <w:sz w:val="20"/>
              </w:rPr>
            </w:pPr>
            <w:r>
              <w:rPr>
                <w:b/>
                <w:color w:val="414042"/>
                <w:sz w:val="20"/>
              </w:rPr>
              <w:t xml:space="preserve">0%; no deductible </w:t>
            </w:r>
          </w:p>
        </w:tc>
        <w:tc>
          <w:tcPr>
            <w:tcW w:w="3690" w:type="dxa"/>
            <w:tcBorders>
              <w:left w:val="single" w:sz="8" w:space="0" w:color="62A744"/>
            </w:tcBorders>
            <w:shd w:val="clear" w:color="auto" w:fill="E6E7E8"/>
            <w:vAlign w:val="center"/>
          </w:tcPr>
          <w:p w14:paraId="223C21FF" w14:textId="4B78B197" w:rsidR="00CA24E5" w:rsidRPr="004E29B2" w:rsidRDefault="005B42FD" w:rsidP="004E29B2">
            <w:pPr>
              <w:pStyle w:val="TableParagraph"/>
              <w:ind w:left="166"/>
              <w:rPr>
                <w:b/>
                <w:color w:val="414042"/>
                <w:sz w:val="20"/>
              </w:rPr>
            </w:pPr>
            <w:r>
              <w:rPr>
                <w:b/>
                <w:color w:val="414042"/>
                <w:sz w:val="20"/>
              </w:rPr>
              <w:t>3</w:t>
            </w:r>
            <w:r w:rsidR="008C0DDE" w:rsidRPr="004E29B2">
              <w:rPr>
                <w:b/>
                <w:color w:val="414042"/>
                <w:sz w:val="20"/>
              </w:rPr>
              <w:t>0% after Deductible</w:t>
            </w:r>
          </w:p>
        </w:tc>
      </w:tr>
      <w:tr w:rsidR="00CA24E5" w14:paraId="53D350D8" w14:textId="77777777" w:rsidTr="004E29B2">
        <w:trPr>
          <w:trHeight w:val="20"/>
        </w:trPr>
        <w:tc>
          <w:tcPr>
            <w:tcW w:w="3510" w:type="dxa"/>
            <w:tcBorders>
              <w:right w:val="single" w:sz="8" w:space="0" w:color="62A744"/>
            </w:tcBorders>
            <w:vAlign w:val="center"/>
          </w:tcPr>
          <w:p w14:paraId="73740BF3" w14:textId="6908ECFC" w:rsidR="00CA24E5" w:rsidRPr="004E29B2" w:rsidRDefault="005C0FE5" w:rsidP="004E29B2">
            <w:pPr>
              <w:pStyle w:val="TableParagraph"/>
              <w:ind w:left="80"/>
              <w:rPr>
                <w:b/>
                <w:color w:val="414042"/>
                <w:sz w:val="20"/>
              </w:rPr>
            </w:pPr>
            <w:r w:rsidRPr="004E29B2">
              <w:rPr>
                <w:b/>
                <w:color w:val="414042"/>
                <w:sz w:val="20"/>
              </w:rPr>
              <w:t>Mental Healt</w:t>
            </w:r>
            <w:r w:rsidR="00DC61F5" w:rsidRPr="004E29B2">
              <w:rPr>
                <w:b/>
                <w:color w:val="414042"/>
                <w:sz w:val="20"/>
              </w:rPr>
              <w:t>h/Substance Abuse Office Visits</w:t>
            </w:r>
          </w:p>
        </w:tc>
        <w:tc>
          <w:tcPr>
            <w:tcW w:w="3580" w:type="dxa"/>
            <w:tcBorders>
              <w:left w:val="single" w:sz="8" w:space="0" w:color="62A744"/>
              <w:right w:val="single" w:sz="8" w:space="0" w:color="62A744"/>
            </w:tcBorders>
            <w:vAlign w:val="center"/>
          </w:tcPr>
          <w:p w14:paraId="45FB5ED7" w14:textId="1D38EDEE" w:rsidR="00CA24E5" w:rsidRDefault="00463F8B" w:rsidP="004E29B2">
            <w:pPr>
              <w:pStyle w:val="TableParagraph"/>
              <w:ind w:left="153"/>
              <w:rPr>
                <w:b/>
                <w:sz w:val="20"/>
              </w:rPr>
            </w:pPr>
            <w:r>
              <w:rPr>
                <w:b/>
                <w:color w:val="414042"/>
                <w:sz w:val="20"/>
              </w:rPr>
              <w:t>$</w:t>
            </w:r>
            <w:r w:rsidR="009355FE">
              <w:rPr>
                <w:b/>
                <w:color w:val="414042"/>
                <w:sz w:val="20"/>
              </w:rPr>
              <w:t>10 copay</w:t>
            </w:r>
          </w:p>
        </w:tc>
        <w:tc>
          <w:tcPr>
            <w:tcW w:w="3690" w:type="dxa"/>
            <w:tcBorders>
              <w:left w:val="single" w:sz="8" w:space="0" w:color="62A744"/>
            </w:tcBorders>
            <w:vAlign w:val="center"/>
          </w:tcPr>
          <w:p w14:paraId="577237CB" w14:textId="4283FC4F" w:rsidR="008C0DDE" w:rsidRPr="004E29B2" w:rsidRDefault="008C0DDE" w:rsidP="004E29B2">
            <w:pPr>
              <w:pStyle w:val="TableParagraph"/>
              <w:ind w:left="166"/>
              <w:rPr>
                <w:b/>
                <w:color w:val="414042"/>
                <w:sz w:val="20"/>
              </w:rPr>
            </w:pPr>
            <w:r w:rsidRPr="004E29B2">
              <w:rPr>
                <w:b/>
                <w:color w:val="414042"/>
                <w:sz w:val="20"/>
              </w:rPr>
              <w:t>50% after Deductible</w:t>
            </w:r>
          </w:p>
        </w:tc>
      </w:tr>
      <w:tr w:rsidR="00CA24E5" w14:paraId="1AE4B1FA" w14:textId="77777777" w:rsidTr="004E29B2">
        <w:trPr>
          <w:trHeight w:val="20"/>
        </w:trPr>
        <w:tc>
          <w:tcPr>
            <w:tcW w:w="3510" w:type="dxa"/>
            <w:tcBorders>
              <w:right w:val="single" w:sz="8" w:space="0" w:color="62A744"/>
            </w:tcBorders>
            <w:shd w:val="clear" w:color="auto" w:fill="E6E7E8"/>
            <w:vAlign w:val="center"/>
          </w:tcPr>
          <w:p w14:paraId="6CD15019" w14:textId="77777777" w:rsidR="00CA24E5" w:rsidRPr="004E29B2" w:rsidRDefault="009355FE" w:rsidP="004E29B2">
            <w:pPr>
              <w:pStyle w:val="TableParagraph"/>
              <w:ind w:left="80"/>
              <w:rPr>
                <w:b/>
                <w:color w:val="414042"/>
                <w:sz w:val="20"/>
              </w:rPr>
            </w:pPr>
            <w:r>
              <w:rPr>
                <w:b/>
                <w:color w:val="414042"/>
                <w:sz w:val="20"/>
              </w:rPr>
              <w:t>Urgent Care</w:t>
            </w:r>
          </w:p>
        </w:tc>
        <w:tc>
          <w:tcPr>
            <w:tcW w:w="3580" w:type="dxa"/>
            <w:tcBorders>
              <w:left w:val="single" w:sz="8" w:space="0" w:color="62A744"/>
              <w:right w:val="single" w:sz="8" w:space="0" w:color="62A744"/>
            </w:tcBorders>
            <w:shd w:val="clear" w:color="auto" w:fill="E6E7E8"/>
            <w:vAlign w:val="center"/>
          </w:tcPr>
          <w:p w14:paraId="34FAC2EC" w14:textId="040E5045" w:rsidR="00CA24E5" w:rsidRDefault="009355FE" w:rsidP="004E29B2">
            <w:pPr>
              <w:pStyle w:val="TableParagraph"/>
              <w:ind w:left="153"/>
              <w:rPr>
                <w:b/>
                <w:sz w:val="20"/>
              </w:rPr>
            </w:pPr>
            <w:r>
              <w:rPr>
                <w:b/>
                <w:color w:val="414042"/>
                <w:sz w:val="20"/>
              </w:rPr>
              <w:t>$50 copay</w:t>
            </w:r>
          </w:p>
        </w:tc>
        <w:tc>
          <w:tcPr>
            <w:tcW w:w="3690" w:type="dxa"/>
            <w:tcBorders>
              <w:left w:val="single" w:sz="8" w:space="0" w:color="62A744"/>
            </w:tcBorders>
            <w:shd w:val="clear" w:color="auto" w:fill="E6E7E8"/>
            <w:vAlign w:val="center"/>
          </w:tcPr>
          <w:p w14:paraId="1314AAAF" w14:textId="3D7CEE17" w:rsidR="00CA24E5" w:rsidRPr="004E29B2" w:rsidRDefault="00463F8B" w:rsidP="004E29B2">
            <w:pPr>
              <w:pStyle w:val="TableParagraph"/>
              <w:ind w:left="166"/>
              <w:rPr>
                <w:b/>
                <w:color w:val="414042"/>
                <w:sz w:val="20"/>
              </w:rPr>
            </w:pPr>
            <w:r w:rsidRPr="004E29B2">
              <w:rPr>
                <w:b/>
                <w:color w:val="414042"/>
                <w:sz w:val="20"/>
              </w:rPr>
              <w:t>$</w:t>
            </w:r>
            <w:r w:rsidR="008C0DDE" w:rsidRPr="004E29B2">
              <w:rPr>
                <w:b/>
                <w:color w:val="414042"/>
                <w:sz w:val="20"/>
              </w:rPr>
              <w:t>10</w:t>
            </w:r>
            <w:r w:rsidR="009355FE" w:rsidRPr="004E29B2">
              <w:rPr>
                <w:b/>
                <w:color w:val="414042"/>
                <w:sz w:val="20"/>
              </w:rPr>
              <w:t>0 copay</w:t>
            </w:r>
          </w:p>
        </w:tc>
      </w:tr>
      <w:tr w:rsidR="00CA24E5" w14:paraId="3A1642C7" w14:textId="77777777" w:rsidTr="004E29B2">
        <w:trPr>
          <w:trHeight w:val="20"/>
        </w:trPr>
        <w:tc>
          <w:tcPr>
            <w:tcW w:w="3510" w:type="dxa"/>
            <w:tcBorders>
              <w:right w:val="single" w:sz="8" w:space="0" w:color="62A744"/>
            </w:tcBorders>
            <w:vAlign w:val="center"/>
          </w:tcPr>
          <w:p w14:paraId="528C725A" w14:textId="77777777" w:rsidR="00CA24E5" w:rsidRPr="004E29B2" w:rsidRDefault="009355FE" w:rsidP="004E29B2">
            <w:pPr>
              <w:pStyle w:val="TableParagraph"/>
              <w:ind w:left="80"/>
              <w:rPr>
                <w:b/>
                <w:color w:val="414042"/>
                <w:sz w:val="20"/>
              </w:rPr>
            </w:pPr>
            <w:r>
              <w:rPr>
                <w:b/>
                <w:color w:val="414042"/>
                <w:sz w:val="20"/>
              </w:rPr>
              <w:t xml:space="preserve">Emergency Services </w:t>
            </w:r>
          </w:p>
        </w:tc>
        <w:tc>
          <w:tcPr>
            <w:tcW w:w="3580" w:type="dxa"/>
            <w:tcBorders>
              <w:left w:val="single" w:sz="8" w:space="0" w:color="62A744"/>
              <w:right w:val="single" w:sz="8" w:space="0" w:color="62A744"/>
            </w:tcBorders>
            <w:vAlign w:val="center"/>
          </w:tcPr>
          <w:p w14:paraId="710BB8D0" w14:textId="77777777" w:rsidR="00CA24E5" w:rsidRDefault="009355FE" w:rsidP="004E29B2">
            <w:pPr>
              <w:pStyle w:val="TableParagraph"/>
              <w:ind w:left="153"/>
              <w:rPr>
                <w:b/>
                <w:sz w:val="20"/>
              </w:rPr>
            </w:pPr>
            <w:r>
              <w:rPr>
                <w:b/>
                <w:color w:val="414042"/>
                <w:sz w:val="20"/>
              </w:rPr>
              <w:t>$300 copay</w:t>
            </w:r>
          </w:p>
        </w:tc>
        <w:tc>
          <w:tcPr>
            <w:tcW w:w="3690" w:type="dxa"/>
            <w:tcBorders>
              <w:left w:val="single" w:sz="8" w:space="0" w:color="62A744"/>
            </w:tcBorders>
            <w:vAlign w:val="center"/>
          </w:tcPr>
          <w:p w14:paraId="69BE06C2" w14:textId="77777777" w:rsidR="00CA24E5" w:rsidRPr="004E29B2" w:rsidRDefault="009355FE" w:rsidP="004E29B2">
            <w:pPr>
              <w:pStyle w:val="TableParagraph"/>
              <w:ind w:left="166"/>
              <w:rPr>
                <w:b/>
                <w:color w:val="414042"/>
                <w:sz w:val="20"/>
              </w:rPr>
            </w:pPr>
            <w:r w:rsidRPr="004E29B2">
              <w:rPr>
                <w:b/>
                <w:color w:val="414042"/>
                <w:sz w:val="20"/>
              </w:rPr>
              <w:t>$300 copay</w:t>
            </w:r>
          </w:p>
        </w:tc>
      </w:tr>
      <w:tr w:rsidR="00CA24E5" w14:paraId="76DCC416" w14:textId="77777777" w:rsidTr="004E29B2">
        <w:trPr>
          <w:trHeight w:val="20"/>
        </w:trPr>
        <w:tc>
          <w:tcPr>
            <w:tcW w:w="3510" w:type="dxa"/>
            <w:tcBorders>
              <w:right w:val="single" w:sz="8" w:space="0" w:color="62A744"/>
            </w:tcBorders>
            <w:shd w:val="clear" w:color="auto" w:fill="E6E7E8"/>
            <w:vAlign w:val="center"/>
          </w:tcPr>
          <w:p w14:paraId="030CA144" w14:textId="77777777" w:rsidR="00CA24E5" w:rsidRPr="004E29B2" w:rsidRDefault="009355FE" w:rsidP="004E29B2">
            <w:pPr>
              <w:pStyle w:val="TableParagraph"/>
              <w:ind w:left="80"/>
              <w:rPr>
                <w:b/>
                <w:color w:val="414042"/>
                <w:sz w:val="20"/>
              </w:rPr>
            </w:pPr>
            <w:r>
              <w:rPr>
                <w:b/>
                <w:color w:val="414042"/>
                <w:sz w:val="20"/>
              </w:rPr>
              <w:t xml:space="preserve">Facility Services </w:t>
            </w:r>
          </w:p>
        </w:tc>
        <w:tc>
          <w:tcPr>
            <w:tcW w:w="3580" w:type="dxa"/>
            <w:tcBorders>
              <w:left w:val="single" w:sz="8" w:space="0" w:color="62A744"/>
              <w:right w:val="single" w:sz="8" w:space="0" w:color="62A744"/>
            </w:tcBorders>
            <w:shd w:val="clear" w:color="auto" w:fill="E6E7E8"/>
            <w:vAlign w:val="center"/>
          </w:tcPr>
          <w:p w14:paraId="1693606F" w14:textId="2AE0622B" w:rsidR="00CA24E5" w:rsidRPr="004E29B2" w:rsidRDefault="00866D62" w:rsidP="004E29B2">
            <w:pPr>
              <w:pStyle w:val="TableParagraph"/>
              <w:ind w:left="153"/>
              <w:rPr>
                <w:b/>
                <w:color w:val="414042"/>
                <w:sz w:val="20"/>
              </w:rPr>
            </w:pPr>
            <w:r>
              <w:rPr>
                <w:b/>
                <w:color w:val="414042"/>
                <w:sz w:val="20"/>
              </w:rPr>
              <w:t>2</w:t>
            </w:r>
            <w:r w:rsidR="009355FE">
              <w:rPr>
                <w:b/>
                <w:color w:val="414042"/>
                <w:sz w:val="20"/>
              </w:rPr>
              <w:t xml:space="preserve">0% after Deductible </w:t>
            </w:r>
          </w:p>
        </w:tc>
        <w:tc>
          <w:tcPr>
            <w:tcW w:w="3690" w:type="dxa"/>
            <w:tcBorders>
              <w:left w:val="single" w:sz="8" w:space="0" w:color="62A744"/>
            </w:tcBorders>
            <w:shd w:val="clear" w:color="auto" w:fill="E6E7E8"/>
            <w:vAlign w:val="center"/>
          </w:tcPr>
          <w:p w14:paraId="2EE734AE" w14:textId="743B916C" w:rsidR="00CA24E5" w:rsidRPr="004E29B2" w:rsidRDefault="009355FE" w:rsidP="004E29B2">
            <w:pPr>
              <w:pStyle w:val="TableParagraph"/>
              <w:ind w:left="166"/>
              <w:rPr>
                <w:b/>
                <w:color w:val="414042"/>
                <w:sz w:val="20"/>
              </w:rPr>
            </w:pPr>
            <w:r w:rsidRPr="004E29B2">
              <w:rPr>
                <w:b/>
                <w:color w:val="414042"/>
                <w:sz w:val="20"/>
              </w:rPr>
              <w:t xml:space="preserve">50% after Deductible </w:t>
            </w:r>
          </w:p>
        </w:tc>
      </w:tr>
      <w:tr w:rsidR="00CA24E5" w14:paraId="0299FF2B" w14:textId="77777777" w:rsidTr="004E29B2">
        <w:trPr>
          <w:trHeight w:val="20"/>
        </w:trPr>
        <w:tc>
          <w:tcPr>
            <w:tcW w:w="3510" w:type="dxa"/>
            <w:tcBorders>
              <w:right w:val="single" w:sz="8" w:space="0" w:color="62A744"/>
            </w:tcBorders>
            <w:vAlign w:val="center"/>
          </w:tcPr>
          <w:p w14:paraId="6A08B8C6" w14:textId="77777777" w:rsidR="00CA24E5" w:rsidRDefault="009355FE" w:rsidP="004E29B2">
            <w:pPr>
              <w:pStyle w:val="TableParagraph"/>
              <w:ind w:left="80"/>
              <w:rPr>
                <w:b/>
                <w:color w:val="414042"/>
                <w:sz w:val="20"/>
              </w:rPr>
            </w:pPr>
            <w:r>
              <w:rPr>
                <w:b/>
                <w:color w:val="414042"/>
                <w:sz w:val="20"/>
              </w:rPr>
              <w:t xml:space="preserve">Prescription Drug Coverage </w:t>
            </w:r>
          </w:p>
          <w:p w14:paraId="0E5B67C5" w14:textId="6BA5810F" w:rsidR="00CA24E5" w:rsidRPr="004E29B2" w:rsidRDefault="002E68E4" w:rsidP="004E29B2">
            <w:pPr>
              <w:pStyle w:val="TableParagraph"/>
              <w:ind w:left="80"/>
              <w:rPr>
                <w:b/>
                <w:color w:val="414042"/>
                <w:sz w:val="20"/>
              </w:rPr>
            </w:pPr>
            <w:r>
              <w:rPr>
                <w:b/>
                <w:color w:val="414042"/>
                <w:sz w:val="20"/>
              </w:rPr>
              <w:t>Essential 5-Tier/Broad Formulary</w:t>
            </w:r>
          </w:p>
        </w:tc>
        <w:tc>
          <w:tcPr>
            <w:tcW w:w="3580" w:type="dxa"/>
            <w:tcBorders>
              <w:left w:val="single" w:sz="8" w:space="0" w:color="62A744"/>
              <w:right w:val="single" w:sz="8" w:space="0" w:color="62A744"/>
            </w:tcBorders>
            <w:vAlign w:val="center"/>
          </w:tcPr>
          <w:p w14:paraId="3A2D35DE" w14:textId="77777777" w:rsidR="004E29B2" w:rsidRDefault="009355FE" w:rsidP="004E29B2">
            <w:pPr>
              <w:pStyle w:val="TableParagraph"/>
              <w:ind w:left="153" w:right="1822"/>
              <w:rPr>
                <w:b/>
                <w:color w:val="414042"/>
                <w:sz w:val="20"/>
              </w:rPr>
            </w:pPr>
            <w:r>
              <w:rPr>
                <w:b/>
                <w:color w:val="414042"/>
                <w:sz w:val="20"/>
              </w:rPr>
              <w:t>T</w:t>
            </w:r>
            <w:r w:rsidR="00463F8B">
              <w:rPr>
                <w:b/>
                <w:color w:val="414042"/>
                <w:sz w:val="20"/>
              </w:rPr>
              <w:t>ier 1: $</w:t>
            </w:r>
            <w:r>
              <w:rPr>
                <w:b/>
                <w:color w:val="414042"/>
                <w:sz w:val="20"/>
              </w:rPr>
              <w:t>10 co</w:t>
            </w:r>
            <w:r w:rsidR="00463F8B">
              <w:rPr>
                <w:b/>
                <w:color w:val="414042"/>
                <w:sz w:val="20"/>
              </w:rPr>
              <w:t xml:space="preserve">pay Tier 2: </w:t>
            </w:r>
            <w:r w:rsidR="005E1947">
              <w:rPr>
                <w:b/>
                <w:color w:val="414042"/>
                <w:sz w:val="20"/>
              </w:rPr>
              <w:t>$20 copay</w:t>
            </w:r>
          </w:p>
          <w:p w14:paraId="63A8BA12" w14:textId="64B97793" w:rsidR="00CA24E5" w:rsidRPr="004E29B2" w:rsidRDefault="005E1947" w:rsidP="004E29B2">
            <w:pPr>
              <w:pStyle w:val="TableParagraph"/>
              <w:ind w:left="153" w:right="1822"/>
              <w:rPr>
                <w:b/>
                <w:color w:val="414042"/>
                <w:sz w:val="20"/>
              </w:rPr>
            </w:pPr>
            <w:r>
              <w:rPr>
                <w:b/>
                <w:color w:val="414042"/>
                <w:sz w:val="20"/>
              </w:rPr>
              <w:t>Tier 3: $35 copay Tier 4</w:t>
            </w:r>
            <w:r w:rsidR="00463F8B">
              <w:rPr>
                <w:b/>
                <w:color w:val="414042"/>
                <w:sz w:val="20"/>
              </w:rPr>
              <w:t>: $</w:t>
            </w:r>
            <w:r w:rsidR="009355FE">
              <w:rPr>
                <w:b/>
                <w:color w:val="414042"/>
                <w:sz w:val="20"/>
              </w:rPr>
              <w:t>50 copay</w:t>
            </w:r>
          </w:p>
          <w:p w14:paraId="5AF725A5" w14:textId="43A96849" w:rsidR="003D7146" w:rsidRPr="003D7146" w:rsidRDefault="005E1947" w:rsidP="004E29B2">
            <w:pPr>
              <w:pStyle w:val="TableParagraph"/>
              <w:spacing w:before="0"/>
              <w:ind w:left="153"/>
              <w:rPr>
                <w:b/>
                <w:color w:val="414042"/>
                <w:sz w:val="20"/>
              </w:rPr>
            </w:pPr>
            <w:r w:rsidRPr="004E29B2">
              <w:rPr>
                <w:b/>
                <w:color w:val="414042"/>
                <w:sz w:val="20"/>
              </w:rPr>
              <w:t>Tier 5</w:t>
            </w:r>
            <w:r w:rsidR="009355FE" w:rsidRPr="004E29B2">
              <w:rPr>
                <w:b/>
                <w:color w:val="414042"/>
                <w:sz w:val="20"/>
              </w:rPr>
              <w:t>: 25% coinsurance</w:t>
            </w:r>
          </w:p>
        </w:tc>
        <w:tc>
          <w:tcPr>
            <w:tcW w:w="3690" w:type="dxa"/>
            <w:tcBorders>
              <w:left w:val="single" w:sz="8" w:space="0" w:color="62A744"/>
            </w:tcBorders>
            <w:vAlign w:val="center"/>
          </w:tcPr>
          <w:p w14:paraId="0B56236F" w14:textId="1CBCFD58" w:rsidR="00CA24E5" w:rsidRPr="004E29B2" w:rsidRDefault="00463F8B" w:rsidP="004E29B2">
            <w:pPr>
              <w:pStyle w:val="TableParagraph"/>
              <w:spacing w:before="0"/>
              <w:ind w:left="166"/>
              <w:rPr>
                <w:b/>
                <w:color w:val="414042"/>
                <w:sz w:val="20"/>
              </w:rPr>
            </w:pPr>
            <w:r w:rsidRPr="004E29B2">
              <w:rPr>
                <w:b/>
                <w:color w:val="414042"/>
                <w:sz w:val="20"/>
              </w:rPr>
              <w:t>Copay + charge over in-network amount</w:t>
            </w:r>
          </w:p>
        </w:tc>
      </w:tr>
    </w:tbl>
    <w:p w14:paraId="362F7D72" w14:textId="31FBEEFE" w:rsidR="0049121A" w:rsidRPr="0049121A" w:rsidRDefault="00564869" w:rsidP="004E29B2">
      <w:pPr>
        <w:pStyle w:val="NormalWeb"/>
        <w:spacing w:before="0" w:beforeAutospacing="0" w:after="0" w:afterAutospacing="0"/>
        <w:ind w:left="100"/>
        <w:rPr>
          <w:rFonts w:ascii="GothamXNarrow-Book" w:eastAsia="GothamXNarrow-Book" w:hAnsi="GothamXNarrow-Book" w:cs="GothamXNarrow-Book"/>
          <w:color w:val="414042"/>
        </w:rPr>
      </w:pPr>
      <w:r>
        <w:rPr>
          <w:rFonts w:ascii="Gotham XNarrow"/>
          <w:b/>
          <w:color w:val="414042"/>
          <w:spacing w:val="21"/>
        </w:rPr>
        <w:t>*</w:t>
      </w:r>
      <w:r w:rsidR="0049121A" w:rsidRPr="0049121A">
        <w:rPr>
          <w:rFonts w:ascii="Gotham XNarrow"/>
          <w:b/>
          <w:color w:val="414042"/>
          <w:spacing w:val="21"/>
        </w:rPr>
        <w:t>COPAY WAIVER:</w:t>
      </w:r>
      <w:r w:rsidR="0049121A">
        <w:rPr>
          <w:rFonts w:ascii="GothamXNarrow-Book" w:eastAsia="GothamXNarrow-Book" w:hAnsi="GothamXNarrow-Book" w:cs="GothamXNarrow-Book"/>
          <w:color w:val="414042"/>
        </w:rPr>
        <w:t xml:space="preserve"> </w:t>
      </w:r>
      <w:r w:rsidR="0049121A" w:rsidRPr="0049121A">
        <w:rPr>
          <w:rFonts w:ascii="GothamXNarrow-Book" w:eastAsia="GothamXNarrow-Book" w:hAnsi="GothamXNarrow-Book" w:cs="GothamXNarrow-Book"/>
          <w:color w:val="414042"/>
        </w:rPr>
        <w:t>PCP Copay is waived</w:t>
      </w:r>
      <w:r w:rsidR="0049121A">
        <w:rPr>
          <w:rFonts w:ascii="GothamXNarrow-Book" w:eastAsia="GothamXNarrow-Book" w:hAnsi="GothamXNarrow-Book" w:cs="GothamXNarrow-Book"/>
          <w:color w:val="414042"/>
        </w:rPr>
        <w:t xml:space="preserve"> on the copay plan</w:t>
      </w:r>
      <w:r w:rsidR="0049121A" w:rsidRPr="0049121A">
        <w:rPr>
          <w:rFonts w:ascii="GothamXNarrow-Book" w:eastAsia="GothamXNarrow-Book" w:hAnsi="GothamXNarrow-Book" w:cs="GothamXNarrow-Book"/>
          <w:color w:val="414042"/>
        </w:rPr>
        <w:t xml:space="preserve"> for the first 3 visits if PCP has been selected in Blue Connect.</w:t>
      </w:r>
    </w:p>
    <w:p w14:paraId="7171C493" w14:textId="77777777" w:rsidR="0049121A" w:rsidRDefault="0049121A" w:rsidP="004E29B2">
      <w:pPr>
        <w:pStyle w:val="NormalWeb"/>
        <w:spacing w:before="0" w:beforeAutospacing="0" w:after="0" w:afterAutospacing="0"/>
        <w:ind w:left="100"/>
        <w:rPr>
          <w:rFonts w:ascii="Gotham XNarrow"/>
          <w:b/>
          <w:color w:val="414042"/>
          <w:spacing w:val="21"/>
        </w:rPr>
      </w:pPr>
    </w:p>
    <w:p w14:paraId="7EB4C574" w14:textId="48B579DF" w:rsidR="00F41FA5" w:rsidRPr="00F54451" w:rsidRDefault="00A6431D" w:rsidP="00F54451">
      <w:pPr>
        <w:spacing w:before="92"/>
        <w:ind w:left="24" w:right="51"/>
        <w:jc w:val="center"/>
        <w:rPr>
          <w:rFonts w:ascii="Gotham XNarrow"/>
          <w:b/>
          <w:sz w:val="30"/>
        </w:rPr>
      </w:pPr>
      <w:r>
        <w:rPr>
          <w:sz w:val="20"/>
        </w:rPr>
        <w:br w:type="page"/>
      </w:r>
      <w:r w:rsidR="00F41FA5">
        <w:rPr>
          <w:noProof/>
        </w:rPr>
        <w:lastRenderedPageBreak/>
        <mc:AlternateContent>
          <mc:Choice Requires="wps">
            <w:drawing>
              <wp:anchor distT="0" distB="0" distL="114300" distR="114300" simplePos="0" relativeHeight="251658283" behindDoc="0" locked="0" layoutInCell="1" allowOverlap="1" wp14:anchorId="56F69DBF" wp14:editId="4E0E8632">
                <wp:simplePos x="0" y="0"/>
                <wp:positionH relativeFrom="page">
                  <wp:posOffset>457200</wp:posOffset>
                </wp:positionH>
                <wp:positionV relativeFrom="paragraph">
                  <wp:posOffset>165100</wp:posOffset>
                </wp:positionV>
                <wp:extent cx="1637030" cy="0"/>
                <wp:effectExtent l="0" t="0" r="0" b="0"/>
                <wp:wrapNone/>
                <wp:docPr id="5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04CD7B6">
              <v:line id="Line 32" style="position:absolute;z-index:4867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3671D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">
                <w10:wrap anchorx="page"/>
              </v:line>
            </w:pict>
          </mc:Fallback>
        </mc:AlternateContent>
      </w:r>
      <w:r w:rsidR="00F41FA5">
        <w:rPr>
          <w:noProof/>
        </w:rPr>
        <mc:AlternateContent>
          <mc:Choice Requires="wps">
            <w:drawing>
              <wp:anchor distT="0" distB="0" distL="114300" distR="114300" simplePos="0" relativeHeight="251658284" behindDoc="0" locked="0" layoutInCell="1" allowOverlap="1" wp14:anchorId="1E3F15E4" wp14:editId="75378A9D">
                <wp:simplePos x="0" y="0"/>
                <wp:positionH relativeFrom="page">
                  <wp:posOffset>5678170</wp:posOffset>
                </wp:positionH>
                <wp:positionV relativeFrom="paragraph">
                  <wp:posOffset>165100</wp:posOffset>
                </wp:positionV>
                <wp:extent cx="1637030" cy="0"/>
                <wp:effectExtent l="0" t="0" r="0" b="0"/>
                <wp:wrapNone/>
                <wp:docPr id="6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4698CD4">
              <v:line id="Line 31" style="position:absolute;z-index:4867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7E820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">
                <w10:wrap anchorx="page"/>
              </v:line>
            </w:pict>
          </mc:Fallback>
        </mc:AlternateContent>
      </w:r>
      <w:r w:rsidR="00F41FA5">
        <w:rPr>
          <w:rFonts w:ascii="Gotham XNarrow"/>
          <w:b/>
          <w:color w:val="62A744"/>
          <w:sz w:val="30"/>
        </w:rPr>
        <w:t>MEDICAL COVERAGE</w:t>
      </w:r>
    </w:p>
    <w:p w14:paraId="51F212EC" w14:textId="77777777" w:rsidR="008318AF" w:rsidRDefault="008318AF" w:rsidP="00F54451">
      <w:pPr>
        <w:pStyle w:val="NormalWeb"/>
        <w:spacing w:before="0" w:beforeAutospacing="0" w:after="0" w:afterAutospacing="0"/>
        <w:ind w:left="100"/>
        <w:rPr>
          <w:rFonts w:ascii="Gotham XNarrow"/>
          <w:b/>
          <w:color w:val="414042"/>
          <w:spacing w:val="21"/>
        </w:rPr>
      </w:pPr>
    </w:p>
    <w:p w14:paraId="1AEDD727" w14:textId="375EFBE3" w:rsidR="00F54451" w:rsidRPr="00333C57" w:rsidRDefault="00F54451" w:rsidP="00F54451">
      <w:pPr>
        <w:pStyle w:val="NormalWeb"/>
        <w:spacing w:before="0" w:beforeAutospacing="0" w:after="0" w:afterAutospacing="0"/>
        <w:ind w:left="100"/>
        <w:rPr>
          <w:rFonts w:ascii="GothamXNarrow-Book" w:eastAsia="GothamXNarrow-Book" w:hAnsi="GothamXNarrow-Book" w:cs="GothamXNarrow-Book"/>
          <w:color w:val="414042"/>
        </w:rPr>
      </w:pPr>
      <w:r>
        <w:rPr>
          <w:rFonts w:ascii="Gotham XNarrow"/>
          <w:b/>
          <w:color w:val="414042"/>
          <w:spacing w:val="21"/>
        </w:rPr>
        <w:t xml:space="preserve">PREVENTIVE </w:t>
      </w:r>
      <w:r>
        <w:rPr>
          <w:rFonts w:ascii="Gotham XNarrow"/>
          <w:b/>
          <w:color w:val="414042"/>
          <w:spacing w:val="19"/>
        </w:rPr>
        <w:t xml:space="preserve">CARE: </w:t>
      </w:r>
      <w:r w:rsidRPr="00333C57">
        <w:rPr>
          <w:rFonts w:ascii="GothamXNarrow-Book" w:eastAsia="GothamXNarrow-Book" w:hAnsi="GothamXNarrow-Book" w:cs="GothamXNarrow-Book"/>
          <w:color w:val="414042"/>
        </w:rPr>
        <w:t xml:space="preserve">Colorectal screening, bone mass measurement, newborn hearing screening, prostate specific antigen tests (PSAs), gynecological exams, cervical cancer screening, ovarian cancer screening and screening mammograms are state mandated.  Preventive care is covered at 100% in-network with a preventive primary diagnosis code. The service must be a covered preventive care benefit under healthcare reform. </w:t>
      </w:r>
    </w:p>
    <w:p w14:paraId="3163A320" w14:textId="77777777" w:rsidR="00F54451" w:rsidRPr="008318AF" w:rsidRDefault="00F54451" w:rsidP="00F54451">
      <w:pPr>
        <w:pStyle w:val="BodyText"/>
        <w:spacing w:before="6"/>
        <w:rPr>
          <w:sz w:val="10"/>
          <w:szCs w:val="10"/>
        </w:rPr>
      </w:pPr>
    </w:p>
    <w:p w14:paraId="5675BFB1" w14:textId="77777777" w:rsidR="00F54451" w:rsidRDefault="00F54451" w:rsidP="00F54451">
      <w:pPr>
        <w:spacing w:before="1"/>
        <w:ind w:left="100"/>
        <w:rPr>
          <w:color w:val="414042"/>
          <w:sz w:val="24"/>
          <w:szCs w:val="24"/>
        </w:rPr>
      </w:pPr>
      <w:r>
        <w:rPr>
          <w:rFonts w:ascii="Gotham XNarrow"/>
          <w:b/>
          <w:color w:val="414042"/>
          <w:sz w:val="24"/>
        </w:rPr>
        <w:t xml:space="preserve">PRESCRIPTIONS: </w:t>
      </w:r>
      <w:r>
        <w:rPr>
          <w:color w:val="414042"/>
          <w:sz w:val="24"/>
          <w:szCs w:val="24"/>
        </w:rPr>
        <w:t xml:space="preserve">Mail </w:t>
      </w:r>
      <w:proofErr w:type="gramStart"/>
      <w:r>
        <w:rPr>
          <w:color w:val="414042"/>
          <w:sz w:val="24"/>
          <w:szCs w:val="24"/>
        </w:rPr>
        <w:t>order is</w:t>
      </w:r>
      <w:proofErr w:type="gramEnd"/>
      <w:r>
        <w:rPr>
          <w:color w:val="414042"/>
          <w:sz w:val="24"/>
          <w:szCs w:val="24"/>
        </w:rPr>
        <w:t xml:space="preserve"> available through Amazon Pharmacy </w:t>
      </w:r>
      <w:proofErr w:type="gramStart"/>
      <w:r>
        <w:rPr>
          <w:color w:val="414042"/>
          <w:sz w:val="24"/>
          <w:szCs w:val="24"/>
        </w:rPr>
        <w:t>at</w:t>
      </w:r>
      <w:proofErr w:type="gramEnd"/>
      <w:r>
        <w:rPr>
          <w:color w:val="414042"/>
          <w:sz w:val="24"/>
          <w:szCs w:val="24"/>
        </w:rPr>
        <w:t xml:space="preserve"> 3x copay.  </w:t>
      </w:r>
    </w:p>
    <w:p w14:paraId="7E47C48F" w14:textId="77777777" w:rsidR="00F54451" w:rsidRPr="00333C57" w:rsidRDefault="00F54451" w:rsidP="00F54451">
      <w:pPr>
        <w:spacing w:before="1"/>
        <w:ind w:left="100"/>
        <w:rPr>
          <w:color w:val="414042"/>
          <w:sz w:val="24"/>
          <w:szCs w:val="24"/>
        </w:rPr>
      </w:pPr>
      <w:r>
        <w:rPr>
          <w:color w:val="414042"/>
          <w:sz w:val="24"/>
          <w:szCs w:val="24"/>
        </w:rPr>
        <w:t xml:space="preserve">Copay Plan: </w:t>
      </w:r>
      <w:r w:rsidRPr="00B2314C">
        <w:rPr>
          <w:color w:val="414042"/>
          <w:sz w:val="24"/>
          <w:szCs w:val="24"/>
        </w:rPr>
        <w:t xml:space="preserve">Tier 5 prescriptions have </w:t>
      </w:r>
      <w:r>
        <w:rPr>
          <w:color w:val="414042"/>
          <w:sz w:val="24"/>
          <w:szCs w:val="24"/>
        </w:rPr>
        <w:t>a $</w:t>
      </w:r>
      <w:r w:rsidRPr="00333C57">
        <w:rPr>
          <w:color w:val="414042"/>
          <w:sz w:val="24"/>
          <w:szCs w:val="24"/>
        </w:rPr>
        <w:t>50 per drug minimum and a $100 per drug maximum for each 30-day supply.</w:t>
      </w:r>
      <w:r>
        <w:rPr>
          <w:color w:val="414042"/>
          <w:sz w:val="24"/>
          <w:szCs w:val="24"/>
        </w:rPr>
        <w:t xml:space="preserve">  </w:t>
      </w:r>
    </w:p>
    <w:p w14:paraId="6096F97B" w14:textId="77777777" w:rsidR="00F54451" w:rsidRPr="008318AF" w:rsidRDefault="00F54451" w:rsidP="00F41FA5">
      <w:pPr>
        <w:pStyle w:val="Heading2"/>
        <w:spacing w:before="102"/>
        <w:rPr>
          <w:color w:val="414042"/>
          <w:sz w:val="10"/>
          <w:szCs w:val="10"/>
        </w:rPr>
      </w:pPr>
    </w:p>
    <w:p w14:paraId="7807EC4C" w14:textId="388850F8" w:rsidR="00F41FA5" w:rsidRPr="005C302F" w:rsidRDefault="00F41FA5" w:rsidP="00F41FA5">
      <w:pPr>
        <w:pStyle w:val="Heading2"/>
        <w:spacing w:before="102"/>
        <w:rPr>
          <w:color w:val="414042"/>
        </w:rPr>
      </w:pPr>
      <w:r>
        <w:rPr>
          <w:color w:val="414042"/>
        </w:rPr>
        <w:t>TERMS TO KNOW</w:t>
      </w:r>
    </w:p>
    <w:p w14:paraId="630114DF" w14:textId="77777777" w:rsidR="00F41FA5" w:rsidRPr="005C302F" w:rsidRDefault="00F41FA5" w:rsidP="00F41FA5">
      <w:pPr>
        <w:pStyle w:val="BodyText"/>
        <w:numPr>
          <w:ilvl w:val="0"/>
          <w:numId w:val="5"/>
        </w:numPr>
        <w:ind w:right="132"/>
        <w:jc w:val="both"/>
        <w:rPr>
          <w:color w:val="414042"/>
          <w:spacing w:val="7"/>
        </w:rPr>
      </w:pPr>
      <w:r w:rsidRPr="005C302F">
        <w:rPr>
          <w:b/>
          <w:color w:val="414042"/>
          <w:spacing w:val="7"/>
        </w:rPr>
        <w:t>Copay</w:t>
      </w:r>
      <w:r w:rsidRPr="005C302F">
        <w:rPr>
          <w:color w:val="414042"/>
          <w:spacing w:val="7"/>
        </w:rPr>
        <w:t xml:space="preserve"> - A set dollar amount you pay for a covered healthcare service, usually when you receive the service.</w:t>
      </w:r>
    </w:p>
    <w:p w14:paraId="3B8A9331" w14:textId="77777777" w:rsidR="00F41FA5" w:rsidRPr="005C302F" w:rsidRDefault="00F41FA5" w:rsidP="00F41FA5">
      <w:pPr>
        <w:pStyle w:val="BodyText"/>
        <w:numPr>
          <w:ilvl w:val="0"/>
          <w:numId w:val="5"/>
        </w:numPr>
        <w:ind w:right="132"/>
        <w:jc w:val="both"/>
        <w:rPr>
          <w:color w:val="414042"/>
          <w:spacing w:val="7"/>
        </w:rPr>
      </w:pPr>
      <w:r w:rsidRPr="005C302F">
        <w:rPr>
          <w:b/>
          <w:color w:val="414042"/>
          <w:spacing w:val="7"/>
        </w:rPr>
        <w:t>Deductible</w:t>
      </w:r>
      <w:r w:rsidRPr="005C302F">
        <w:rPr>
          <w:color w:val="414042"/>
          <w:spacing w:val="7"/>
        </w:rPr>
        <w:t xml:space="preserve"> - What you pay out of pocket for healthcare services before the plan begins to pay a portion.</w:t>
      </w:r>
    </w:p>
    <w:p w14:paraId="4E3D9305" w14:textId="77777777" w:rsidR="00F41FA5" w:rsidRDefault="00F41FA5" w:rsidP="00F41FA5">
      <w:pPr>
        <w:pStyle w:val="BodyText"/>
        <w:numPr>
          <w:ilvl w:val="0"/>
          <w:numId w:val="5"/>
        </w:numPr>
        <w:ind w:right="132"/>
        <w:jc w:val="both"/>
        <w:rPr>
          <w:color w:val="414042"/>
          <w:spacing w:val="7"/>
        </w:rPr>
      </w:pPr>
      <w:r w:rsidRPr="005C302F">
        <w:rPr>
          <w:b/>
          <w:color w:val="414042"/>
          <w:spacing w:val="7"/>
        </w:rPr>
        <w:t>Coinsurance</w:t>
      </w:r>
      <w:r w:rsidRPr="005C302F">
        <w:rPr>
          <w:color w:val="414042"/>
          <w:spacing w:val="7"/>
        </w:rPr>
        <w:t xml:space="preserve"> - Your share of the costs of covered healthcare services after you reach the deductible. You pay a percentage of the cost, and the medical plan pays the rest.</w:t>
      </w:r>
    </w:p>
    <w:p w14:paraId="2B3E06F3" w14:textId="77777777" w:rsidR="00F41FA5" w:rsidRPr="005C302F" w:rsidRDefault="00F41FA5" w:rsidP="00F41FA5">
      <w:pPr>
        <w:pStyle w:val="BodyText"/>
        <w:numPr>
          <w:ilvl w:val="0"/>
          <w:numId w:val="5"/>
        </w:numPr>
        <w:ind w:right="132"/>
        <w:jc w:val="both"/>
        <w:rPr>
          <w:color w:val="414042"/>
          <w:spacing w:val="7"/>
        </w:rPr>
      </w:pPr>
      <w:r w:rsidRPr="00773CCA">
        <w:rPr>
          <w:b/>
          <w:color w:val="414042"/>
          <w:spacing w:val="7"/>
        </w:rPr>
        <w:t>Premium</w:t>
      </w:r>
      <w:r>
        <w:rPr>
          <w:color w:val="414042"/>
          <w:spacing w:val="7"/>
        </w:rPr>
        <w:t xml:space="preserve"> -</w:t>
      </w:r>
      <w:r w:rsidRPr="00773CCA">
        <w:rPr>
          <w:color w:val="414042"/>
          <w:spacing w:val="7"/>
        </w:rPr>
        <w:t xml:space="preserve"> The amount that must be paid for a health insurance plan by covered employees, by their employer, or shared by both. A covered employee's share of the annual premium is generally paid periodically, such as monthly, and deducted from his or her paycheck.</w:t>
      </w:r>
    </w:p>
    <w:p w14:paraId="059D73D8" w14:textId="77777777" w:rsidR="00F41FA5" w:rsidRPr="005C302F" w:rsidRDefault="00F41FA5" w:rsidP="00F41FA5">
      <w:pPr>
        <w:pStyle w:val="BodyText"/>
        <w:numPr>
          <w:ilvl w:val="0"/>
          <w:numId w:val="5"/>
        </w:numPr>
        <w:ind w:right="132"/>
        <w:jc w:val="both"/>
        <w:rPr>
          <w:color w:val="414042"/>
          <w:spacing w:val="7"/>
        </w:rPr>
      </w:pPr>
      <w:r>
        <w:rPr>
          <w:b/>
          <w:color w:val="414042"/>
          <w:spacing w:val="7"/>
        </w:rPr>
        <w:t>Out-of-P</w:t>
      </w:r>
      <w:r w:rsidRPr="005C302F">
        <w:rPr>
          <w:b/>
          <w:color w:val="414042"/>
          <w:spacing w:val="7"/>
        </w:rPr>
        <w:t>ocket Maximum</w:t>
      </w:r>
      <w:r w:rsidRPr="005C302F">
        <w:rPr>
          <w:color w:val="414042"/>
          <w:spacing w:val="7"/>
        </w:rPr>
        <w:t xml:space="preserve"> - What you </w:t>
      </w:r>
      <w:proofErr w:type="gramStart"/>
      <w:r w:rsidRPr="005C302F">
        <w:rPr>
          <w:color w:val="414042"/>
          <w:spacing w:val="7"/>
        </w:rPr>
        <w:t>have to</w:t>
      </w:r>
      <w:proofErr w:type="gramEnd"/>
      <w:r w:rsidRPr="005C302F">
        <w:rPr>
          <w:color w:val="414042"/>
          <w:spacing w:val="7"/>
        </w:rPr>
        <w:t xml:space="preserve"> pay before the plan pays 100% of your covered costs.</w:t>
      </w:r>
    </w:p>
    <w:p w14:paraId="0471D79A" w14:textId="77777777" w:rsidR="00F41FA5" w:rsidRDefault="00F41FA5" w:rsidP="00F41FA5">
      <w:pPr>
        <w:pStyle w:val="BodyText"/>
        <w:numPr>
          <w:ilvl w:val="0"/>
          <w:numId w:val="5"/>
        </w:numPr>
        <w:ind w:right="132"/>
        <w:jc w:val="both"/>
        <w:rPr>
          <w:color w:val="414042"/>
          <w:spacing w:val="7"/>
        </w:rPr>
      </w:pPr>
      <w:r>
        <w:rPr>
          <w:b/>
          <w:color w:val="414042"/>
          <w:spacing w:val="7"/>
        </w:rPr>
        <w:t>In-N</w:t>
      </w:r>
      <w:r w:rsidRPr="005C302F">
        <w:rPr>
          <w:b/>
          <w:color w:val="414042"/>
          <w:spacing w:val="7"/>
        </w:rPr>
        <w:t>etwork</w:t>
      </w:r>
      <w:r w:rsidRPr="005C302F">
        <w:rPr>
          <w:color w:val="414042"/>
          <w:spacing w:val="7"/>
        </w:rPr>
        <w:t xml:space="preserve"> - The facilities and providers the medical plan has contracted with to provide healthcare services. In-network providers typically provide services at a lower negotiated rate. If you receive services from a provider that is In-Network it will cost you significantly less than going to a provider that is Out-of-Network. </w:t>
      </w:r>
    </w:p>
    <w:p w14:paraId="1E68CFEB" w14:textId="77777777" w:rsidR="00F41FA5" w:rsidRDefault="00F41FA5" w:rsidP="00F41FA5">
      <w:pPr>
        <w:pStyle w:val="BodyText"/>
        <w:numPr>
          <w:ilvl w:val="0"/>
          <w:numId w:val="5"/>
        </w:numPr>
        <w:ind w:right="132"/>
        <w:jc w:val="both"/>
        <w:rPr>
          <w:color w:val="414042"/>
          <w:spacing w:val="7"/>
        </w:rPr>
      </w:pPr>
      <w:r w:rsidRPr="00F9457B">
        <w:rPr>
          <w:b/>
          <w:color w:val="414042"/>
          <w:spacing w:val="7"/>
        </w:rPr>
        <w:t>Out-o</w:t>
      </w:r>
      <w:r>
        <w:rPr>
          <w:b/>
          <w:color w:val="414042"/>
          <w:spacing w:val="7"/>
        </w:rPr>
        <w:t>f-N</w:t>
      </w:r>
      <w:r w:rsidRPr="00F9457B">
        <w:rPr>
          <w:b/>
          <w:color w:val="414042"/>
          <w:spacing w:val="7"/>
        </w:rPr>
        <w:t>etwork</w:t>
      </w:r>
      <w:r>
        <w:rPr>
          <w:color w:val="414042"/>
          <w:spacing w:val="7"/>
        </w:rPr>
        <w:t xml:space="preserve"> - </w:t>
      </w:r>
      <w:r w:rsidRPr="00F9457B">
        <w:rPr>
          <w:color w:val="414042"/>
          <w:spacing w:val="7"/>
        </w:rPr>
        <w:t>A health plan will cover treatment for doctors, clinics, hospitals and other providers who are out-of-network, but covered employees will pay more out-of-pocket to use out-of-network providers than for in-network providers.</w:t>
      </w:r>
    </w:p>
    <w:p w14:paraId="35FD1ADA" w14:textId="1BAE7A6C" w:rsidR="00F41FA5" w:rsidRDefault="00F41FA5" w:rsidP="00F41FA5">
      <w:pPr>
        <w:pStyle w:val="BodyText"/>
        <w:numPr>
          <w:ilvl w:val="0"/>
          <w:numId w:val="5"/>
        </w:numPr>
        <w:ind w:right="132"/>
        <w:jc w:val="both"/>
        <w:rPr>
          <w:color w:val="414042"/>
          <w:spacing w:val="7"/>
        </w:rPr>
      </w:pPr>
      <w:proofErr w:type="gramStart"/>
      <w:r>
        <w:rPr>
          <w:b/>
          <w:color w:val="414042"/>
          <w:spacing w:val="7"/>
        </w:rPr>
        <w:t>High Deductible</w:t>
      </w:r>
      <w:proofErr w:type="gramEnd"/>
      <w:r>
        <w:rPr>
          <w:b/>
          <w:color w:val="414042"/>
          <w:spacing w:val="7"/>
        </w:rPr>
        <w:t xml:space="preserve"> H</w:t>
      </w:r>
      <w:r w:rsidRPr="00F9457B">
        <w:rPr>
          <w:b/>
          <w:color w:val="414042"/>
          <w:spacing w:val="7"/>
        </w:rPr>
        <w:t>ealth</w:t>
      </w:r>
      <w:r>
        <w:rPr>
          <w:b/>
          <w:color w:val="414042"/>
          <w:spacing w:val="7"/>
        </w:rPr>
        <w:t xml:space="preserve"> P</w:t>
      </w:r>
      <w:r w:rsidRPr="00F9457B">
        <w:rPr>
          <w:b/>
          <w:color w:val="414042"/>
          <w:spacing w:val="7"/>
        </w:rPr>
        <w:t>lan (HDHP)</w:t>
      </w:r>
      <w:r>
        <w:rPr>
          <w:color w:val="414042"/>
          <w:spacing w:val="7"/>
        </w:rPr>
        <w:t xml:space="preserve"> - </w:t>
      </w:r>
      <w:proofErr w:type="gramStart"/>
      <w:r>
        <w:rPr>
          <w:color w:val="414042"/>
          <w:spacing w:val="7"/>
        </w:rPr>
        <w:t>A</w:t>
      </w:r>
      <w:r w:rsidRPr="00F9457B">
        <w:rPr>
          <w:color w:val="414042"/>
          <w:spacing w:val="7"/>
        </w:rPr>
        <w:t xml:space="preserve"> HDHP</w:t>
      </w:r>
      <w:proofErr w:type="gramEnd"/>
      <w:r w:rsidRPr="00F9457B">
        <w:rPr>
          <w:color w:val="414042"/>
          <w:spacing w:val="7"/>
        </w:rPr>
        <w:t xml:space="preserve"> features higher annual deductibles</w:t>
      </w:r>
      <w:r>
        <w:rPr>
          <w:color w:val="414042"/>
          <w:spacing w:val="7"/>
        </w:rPr>
        <w:t xml:space="preserve"> </w:t>
      </w:r>
      <w:r w:rsidRPr="00F9457B">
        <w:rPr>
          <w:color w:val="414042"/>
          <w:spacing w:val="7"/>
        </w:rPr>
        <w:t xml:space="preserve">than traditional health plans, such as a preferred provider organization (PPO) or health maintenance organization (HMO) plan. </w:t>
      </w:r>
      <w:proofErr w:type="gramStart"/>
      <w:r w:rsidRPr="00F9457B">
        <w:rPr>
          <w:color w:val="414042"/>
          <w:spacing w:val="7"/>
        </w:rPr>
        <w:t>With the exception of</w:t>
      </w:r>
      <w:proofErr w:type="gramEnd"/>
      <w:r w:rsidRPr="00F9457B">
        <w:rPr>
          <w:color w:val="414042"/>
          <w:spacing w:val="7"/>
        </w:rPr>
        <w:t xml:space="preserve"> preventive care</w:t>
      </w:r>
      <w:r w:rsidR="00217437">
        <w:rPr>
          <w:color w:val="414042"/>
          <w:spacing w:val="7"/>
        </w:rPr>
        <w:t xml:space="preserve"> and preferred provider telehealth</w:t>
      </w:r>
      <w:r w:rsidRPr="00F9457B">
        <w:rPr>
          <w:color w:val="414042"/>
          <w:spacing w:val="7"/>
        </w:rPr>
        <w:t xml:space="preserve">, covered employees must meet the annual deductible before the plan pays benefits. HDHPs, however, may have significantly lower premiums than a PPO, HMO or other traditional </w:t>
      </w:r>
      <w:proofErr w:type="gramStart"/>
      <w:r w:rsidRPr="00F9457B">
        <w:rPr>
          <w:color w:val="414042"/>
          <w:spacing w:val="7"/>
        </w:rPr>
        <w:t>plan</w:t>
      </w:r>
      <w:proofErr w:type="gramEnd"/>
      <w:r w:rsidRPr="00F9457B">
        <w:rPr>
          <w:color w:val="414042"/>
          <w:spacing w:val="7"/>
        </w:rPr>
        <w:t>.</w:t>
      </w:r>
    </w:p>
    <w:p w14:paraId="49FBE4AD" w14:textId="01F6FF39" w:rsidR="00F41FA5" w:rsidRPr="005C302F" w:rsidRDefault="00F41FA5" w:rsidP="00F41FA5">
      <w:pPr>
        <w:pStyle w:val="BodyText"/>
        <w:numPr>
          <w:ilvl w:val="0"/>
          <w:numId w:val="5"/>
        </w:numPr>
        <w:ind w:right="132"/>
        <w:jc w:val="both"/>
        <w:rPr>
          <w:color w:val="414042"/>
          <w:spacing w:val="7"/>
        </w:rPr>
      </w:pPr>
      <w:r>
        <w:rPr>
          <w:b/>
          <w:color w:val="414042"/>
          <w:spacing w:val="7"/>
        </w:rPr>
        <w:t>Health Savings A</w:t>
      </w:r>
      <w:r w:rsidRPr="00F9457B">
        <w:rPr>
          <w:b/>
          <w:color w:val="414042"/>
          <w:spacing w:val="7"/>
        </w:rPr>
        <w:t>ccount (HSA)</w:t>
      </w:r>
      <w:r>
        <w:rPr>
          <w:color w:val="414042"/>
          <w:spacing w:val="7"/>
        </w:rPr>
        <w:t xml:space="preserve"> -</w:t>
      </w:r>
      <w:r w:rsidRPr="00F9457B">
        <w:rPr>
          <w:color w:val="414042"/>
          <w:spacing w:val="7"/>
        </w:rPr>
        <w:t xml:space="preserve"> HSAs may be opened by employees who enroll in a high-deductible health plan. Employees can put money in an HSA up to an annual limit set by the</w:t>
      </w:r>
      <w:r>
        <w:rPr>
          <w:color w:val="414042"/>
          <w:spacing w:val="7"/>
        </w:rPr>
        <w:t xml:space="preserve"> government, </w:t>
      </w:r>
      <w:r w:rsidRPr="00F9457B">
        <w:rPr>
          <w:color w:val="414042"/>
          <w:spacing w:val="7"/>
        </w:rPr>
        <w:t xml:space="preserve">using pre-tax dollars. Employers may also contribute funds to these accounts within the prescribed limit. HSA funds may be used to pay for medical expenses </w:t>
      </w:r>
      <w:r w:rsidR="00817F12" w:rsidRPr="00F9457B">
        <w:rPr>
          <w:color w:val="414042"/>
          <w:spacing w:val="7"/>
        </w:rPr>
        <w:t>whether</w:t>
      </w:r>
      <w:r w:rsidRPr="00F9457B">
        <w:rPr>
          <w:color w:val="414042"/>
          <w:spacing w:val="7"/>
        </w:rPr>
        <w:t xml:space="preserve"> the deductible has been met, and no tax is owed on funds withdrawn from an HSA to pay for medical expenses. HSAs are individually </w:t>
      </w:r>
      <w:r w:rsidR="00817F12" w:rsidRPr="00F9457B">
        <w:rPr>
          <w:color w:val="414042"/>
          <w:spacing w:val="7"/>
        </w:rPr>
        <w:t>owned,</w:t>
      </w:r>
      <w:r w:rsidRPr="00F9457B">
        <w:rPr>
          <w:color w:val="414042"/>
          <w:spacing w:val="7"/>
        </w:rPr>
        <w:t xml:space="preserve"> and the account remains with an employee after employment ends.</w:t>
      </w:r>
    </w:p>
    <w:p w14:paraId="5F80A5A0" w14:textId="77777777" w:rsidR="00F41FA5" w:rsidRPr="005C302F" w:rsidRDefault="00F41FA5" w:rsidP="00F41FA5">
      <w:pPr>
        <w:pStyle w:val="BodyText"/>
        <w:numPr>
          <w:ilvl w:val="0"/>
          <w:numId w:val="5"/>
        </w:numPr>
        <w:ind w:right="132"/>
        <w:jc w:val="both"/>
        <w:rPr>
          <w:color w:val="414042"/>
          <w:spacing w:val="7"/>
        </w:rPr>
      </w:pPr>
      <w:r w:rsidRPr="005C302F">
        <w:rPr>
          <w:b/>
          <w:color w:val="414042"/>
          <w:spacing w:val="7"/>
        </w:rPr>
        <w:t>Formulary Drug List</w:t>
      </w:r>
      <w:r>
        <w:rPr>
          <w:color w:val="414042"/>
          <w:spacing w:val="7"/>
        </w:rPr>
        <w:t xml:space="preserve"> -</w:t>
      </w:r>
      <w:r w:rsidRPr="005C302F">
        <w:rPr>
          <w:color w:val="414042"/>
          <w:spacing w:val="7"/>
        </w:rPr>
        <w:t xml:space="preserve"> A drug formulary is a list of generic and brand -name drugs that have been evaluated for safety and effectiveness, and that your insurance company considers “best choices.” </w:t>
      </w:r>
    </w:p>
    <w:p w14:paraId="655ED0BA" w14:textId="16D3889F" w:rsidR="00F41FA5" w:rsidRPr="005C302F" w:rsidRDefault="00F41FA5" w:rsidP="00F41FA5">
      <w:pPr>
        <w:pStyle w:val="BodyText"/>
        <w:numPr>
          <w:ilvl w:val="0"/>
          <w:numId w:val="5"/>
        </w:numPr>
        <w:ind w:right="132"/>
        <w:jc w:val="both"/>
        <w:rPr>
          <w:color w:val="414042"/>
          <w:spacing w:val="7"/>
        </w:rPr>
      </w:pPr>
      <w:r w:rsidRPr="005C302F">
        <w:rPr>
          <w:b/>
          <w:color w:val="414042"/>
          <w:spacing w:val="7"/>
        </w:rPr>
        <w:t>Generic Drugs</w:t>
      </w:r>
      <w:r>
        <w:rPr>
          <w:color w:val="414042"/>
          <w:spacing w:val="7"/>
        </w:rPr>
        <w:t xml:space="preserve"> -</w:t>
      </w:r>
      <w:r w:rsidRPr="005C302F">
        <w:rPr>
          <w:color w:val="414042"/>
          <w:spacing w:val="7"/>
        </w:rPr>
        <w:t xml:space="preserve"> FDA-</w:t>
      </w:r>
      <w:r w:rsidR="00817F12" w:rsidRPr="005C302F">
        <w:rPr>
          <w:color w:val="414042"/>
          <w:spacing w:val="7"/>
        </w:rPr>
        <w:t>approved and</w:t>
      </w:r>
      <w:r w:rsidRPr="005C302F">
        <w:rPr>
          <w:color w:val="414042"/>
          <w:spacing w:val="7"/>
        </w:rPr>
        <w:t xml:space="preserve"> shown to be just as safe and eﬀective as their more expensive brand-name counterparts.</w:t>
      </w:r>
    </w:p>
    <w:p w14:paraId="017A551A" w14:textId="77777777" w:rsidR="00F41FA5" w:rsidRPr="005C302F" w:rsidRDefault="00F41FA5" w:rsidP="00F41FA5">
      <w:pPr>
        <w:pStyle w:val="BodyText"/>
        <w:numPr>
          <w:ilvl w:val="0"/>
          <w:numId w:val="5"/>
        </w:numPr>
        <w:ind w:right="132"/>
        <w:jc w:val="both"/>
        <w:rPr>
          <w:color w:val="414042"/>
          <w:spacing w:val="7"/>
        </w:rPr>
      </w:pPr>
      <w:r w:rsidRPr="005C302F">
        <w:rPr>
          <w:b/>
          <w:color w:val="414042"/>
          <w:spacing w:val="7"/>
        </w:rPr>
        <w:t>Brand Name Drugs</w:t>
      </w:r>
      <w:r>
        <w:rPr>
          <w:color w:val="414042"/>
          <w:spacing w:val="7"/>
        </w:rPr>
        <w:t xml:space="preserve"> -</w:t>
      </w:r>
      <w:r w:rsidRPr="005C302F">
        <w:rPr>
          <w:color w:val="414042"/>
          <w:spacing w:val="7"/>
        </w:rPr>
        <w:t xml:space="preserve"> Carriers regularly review the latest prescription drugs on the market and maintains a list of brand name drugs that are clinically eﬀective and not cost-restrictive. </w:t>
      </w:r>
    </w:p>
    <w:p w14:paraId="59526E49" w14:textId="06FC57D2" w:rsidR="00F41FA5" w:rsidRPr="00F54451" w:rsidRDefault="00F41FA5" w:rsidP="00F54451">
      <w:pPr>
        <w:pStyle w:val="BodyText"/>
        <w:numPr>
          <w:ilvl w:val="0"/>
          <w:numId w:val="5"/>
        </w:numPr>
        <w:ind w:right="132"/>
        <w:jc w:val="both"/>
        <w:rPr>
          <w:color w:val="414042"/>
          <w:spacing w:val="7"/>
        </w:rPr>
      </w:pPr>
      <w:r w:rsidRPr="005C302F">
        <w:rPr>
          <w:b/>
          <w:color w:val="414042"/>
          <w:spacing w:val="7"/>
        </w:rPr>
        <w:t>Specialty Drugs</w:t>
      </w:r>
      <w:r>
        <w:rPr>
          <w:color w:val="414042"/>
          <w:spacing w:val="7"/>
        </w:rPr>
        <w:t xml:space="preserve"> -</w:t>
      </w:r>
      <w:r w:rsidRPr="005C302F">
        <w:rPr>
          <w:color w:val="414042"/>
          <w:spacing w:val="7"/>
        </w:rPr>
        <w:t xml:space="preserve"> Specialty drugs are typically used to treat chronic conditions like cancer or multiple sclerosis. These drugs tend to be more expensive and usually require special handling and monitoring. If you take a specialty medication, you could save money by using the carrier’s mail-order pharmacy. You can register for mail-order pharmacy by logging on to </w:t>
      </w:r>
      <w:hyperlink r:id="rId15" w:history="1">
        <w:r w:rsidR="001D19E3" w:rsidRPr="00EA48E9">
          <w:rPr>
            <w:rStyle w:val="Hyperlink"/>
            <w:color w:val="62A744"/>
            <w:spacing w:val="7"/>
          </w:rPr>
          <w:t>www.bluecrossnc.com</w:t>
        </w:r>
      </w:hyperlink>
      <w:r w:rsidRPr="005C302F">
        <w:rPr>
          <w:color w:val="414042"/>
          <w:spacing w:val="7"/>
        </w:rPr>
        <w:t>.</w:t>
      </w:r>
      <w:r w:rsidR="001D19E3">
        <w:rPr>
          <w:color w:val="414042"/>
          <w:spacing w:val="7"/>
        </w:rPr>
        <w:t xml:space="preserve"> </w:t>
      </w:r>
    </w:p>
    <w:p w14:paraId="441FAABC" w14:textId="77777777" w:rsidR="00CA24E5" w:rsidRDefault="009D0CCD">
      <w:pPr>
        <w:pStyle w:val="Heading1"/>
      </w:pPr>
      <w:r>
        <w:rPr>
          <w:noProof/>
        </w:rPr>
        <w:lastRenderedPageBreak/>
        <mc:AlternateContent>
          <mc:Choice Requires="wps">
            <w:drawing>
              <wp:anchor distT="0" distB="0" distL="114300" distR="114300" simplePos="0" relativeHeight="251658246" behindDoc="0" locked="0" layoutInCell="1" allowOverlap="1" wp14:anchorId="37876527" wp14:editId="604061CE">
                <wp:simplePos x="0" y="0"/>
                <wp:positionH relativeFrom="page">
                  <wp:posOffset>457200</wp:posOffset>
                </wp:positionH>
                <wp:positionV relativeFrom="paragraph">
                  <wp:posOffset>165100</wp:posOffset>
                </wp:positionV>
                <wp:extent cx="1637030" cy="0"/>
                <wp:effectExtent l="0" t="0" r="0" b="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E038B66">
              <v:line id="Line 30"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1494D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">
                <w10:wrap anchorx="page"/>
              </v:line>
            </w:pict>
          </mc:Fallback>
        </mc:AlternateContent>
      </w:r>
      <w:r>
        <w:rPr>
          <w:noProof/>
        </w:rPr>
        <mc:AlternateContent>
          <mc:Choice Requires="wps">
            <w:drawing>
              <wp:anchor distT="0" distB="0" distL="114300" distR="114300" simplePos="0" relativeHeight="251658247" behindDoc="0" locked="0" layoutInCell="1" allowOverlap="1" wp14:anchorId="20F51778" wp14:editId="75922531">
                <wp:simplePos x="0" y="0"/>
                <wp:positionH relativeFrom="page">
                  <wp:posOffset>5678170</wp:posOffset>
                </wp:positionH>
                <wp:positionV relativeFrom="paragraph">
                  <wp:posOffset>165100</wp:posOffset>
                </wp:positionV>
                <wp:extent cx="1637030" cy="0"/>
                <wp:effectExtent l="0" t="0" r="0" b="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D250B8F">
              <v:line id="Line 29"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3909B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J5iABMXAgAAKwQAAA4AAAAAAAAAAAAAAAAALgIAAGRycy9lMm9Eb2MueG1sUEsBAi0AFAAG&#10;AAgAAAAhADdTppXfAAAACgEAAA8AAAAAAAAAAAAAAAAAcQQAAGRycy9kb3ducmV2LnhtbFBLBQYA&#10;AAAABAAEAPMAAAB9BQAAAAA=&#10;">
                <w10:wrap anchorx="page"/>
              </v:line>
            </w:pict>
          </mc:Fallback>
        </mc:AlternateContent>
      </w:r>
      <w:bookmarkStart w:id="1" w:name="_TOC_250008"/>
      <w:bookmarkEnd w:id="1"/>
      <w:r w:rsidR="009355FE">
        <w:rPr>
          <w:color w:val="62A744"/>
        </w:rPr>
        <w:t xml:space="preserve">WELLNESS PROGRAM </w:t>
      </w:r>
    </w:p>
    <w:p w14:paraId="0DE5B5B5" w14:textId="77777777" w:rsidR="00CA24E5" w:rsidRDefault="00CA24E5">
      <w:pPr>
        <w:pStyle w:val="BodyText"/>
        <w:spacing w:before="4"/>
        <w:rPr>
          <w:rFonts w:ascii="Gotham XNarrow"/>
          <w:b/>
        </w:rPr>
      </w:pPr>
    </w:p>
    <w:p w14:paraId="40789833" w14:textId="77777777" w:rsidR="00CA24E5" w:rsidRDefault="009355FE">
      <w:pPr>
        <w:pStyle w:val="BodyText"/>
        <w:spacing w:before="97"/>
        <w:ind w:left="100" w:right="133"/>
        <w:jc w:val="both"/>
      </w:pPr>
      <w:r>
        <w:rPr>
          <w:color w:val="414042"/>
        </w:rPr>
        <w:t xml:space="preserve">GoTriangle continues to honor its commitment to assist employees in becoming healthier and feeling better when they participate in the Core Components of our Wellness Program. </w:t>
      </w:r>
    </w:p>
    <w:p w14:paraId="6D73C640" w14:textId="4CA75990" w:rsidR="00CA24E5" w:rsidRDefault="005E1947">
      <w:pPr>
        <w:pStyle w:val="Heading2"/>
      </w:pPr>
      <w:r>
        <w:rPr>
          <w:color w:val="414042"/>
        </w:rPr>
        <w:t>Wellness Rewards Plus</w:t>
      </w:r>
    </w:p>
    <w:p w14:paraId="0D896A68" w14:textId="3C4EE643" w:rsidR="00CA24E5" w:rsidRDefault="009355FE">
      <w:pPr>
        <w:pStyle w:val="BodyText"/>
        <w:ind w:left="100" w:right="133"/>
        <w:jc w:val="both"/>
      </w:pPr>
      <w:r>
        <w:rPr>
          <w:color w:val="414042"/>
          <w:spacing w:val="20"/>
        </w:rPr>
        <w:t xml:space="preserve">GoTriangle </w:t>
      </w:r>
      <w:r>
        <w:rPr>
          <w:color w:val="414042"/>
          <w:spacing w:val="19"/>
        </w:rPr>
        <w:t xml:space="preserve">provides </w:t>
      </w:r>
      <w:r>
        <w:rPr>
          <w:color w:val="414042"/>
          <w:spacing w:val="20"/>
        </w:rPr>
        <w:t xml:space="preserve">employees enrolled </w:t>
      </w:r>
      <w:r>
        <w:rPr>
          <w:color w:val="414042"/>
          <w:spacing w:val="12"/>
        </w:rPr>
        <w:t xml:space="preserve">in </w:t>
      </w:r>
      <w:r>
        <w:rPr>
          <w:color w:val="414042"/>
          <w:spacing w:val="16"/>
        </w:rPr>
        <w:t xml:space="preserve">the </w:t>
      </w:r>
      <w:r>
        <w:rPr>
          <w:color w:val="414042"/>
          <w:spacing w:val="18"/>
        </w:rPr>
        <w:t xml:space="preserve">BCBS plan with </w:t>
      </w:r>
      <w:r>
        <w:rPr>
          <w:color w:val="414042"/>
          <w:spacing w:val="16"/>
        </w:rPr>
        <w:t xml:space="preserve">the </w:t>
      </w:r>
      <w:r>
        <w:rPr>
          <w:color w:val="414042"/>
          <w:spacing w:val="21"/>
        </w:rPr>
        <w:t xml:space="preserve">opportunity </w:t>
      </w:r>
      <w:r>
        <w:rPr>
          <w:color w:val="414042"/>
          <w:spacing w:val="10"/>
        </w:rPr>
        <w:t xml:space="preserve">to </w:t>
      </w:r>
      <w:r>
        <w:rPr>
          <w:color w:val="414042"/>
          <w:spacing w:val="20"/>
        </w:rPr>
        <w:t xml:space="preserve">engage </w:t>
      </w:r>
      <w:r>
        <w:rPr>
          <w:color w:val="414042"/>
          <w:spacing w:val="12"/>
        </w:rPr>
        <w:t xml:space="preserve">in </w:t>
      </w:r>
      <w:r>
        <w:rPr>
          <w:color w:val="414042"/>
          <w:spacing w:val="20"/>
        </w:rPr>
        <w:t xml:space="preserve">healthy </w:t>
      </w:r>
      <w:proofErr w:type="gramStart"/>
      <w:r>
        <w:rPr>
          <w:color w:val="414042"/>
          <w:spacing w:val="20"/>
        </w:rPr>
        <w:t>behaviors</w:t>
      </w:r>
      <w:proofErr w:type="gramEnd"/>
      <w:r>
        <w:rPr>
          <w:color w:val="414042"/>
          <w:spacing w:val="20"/>
        </w:rPr>
        <w:t xml:space="preserve"> </w:t>
      </w:r>
      <w:r>
        <w:rPr>
          <w:color w:val="414042"/>
          <w:spacing w:val="16"/>
        </w:rPr>
        <w:t xml:space="preserve">and </w:t>
      </w:r>
      <w:r>
        <w:rPr>
          <w:color w:val="414042"/>
          <w:spacing w:val="18"/>
        </w:rPr>
        <w:t xml:space="preserve">earn </w:t>
      </w:r>
      <w:r>
        <w:rPr>
          <w:color w:val="414042"/>
          <w:spacing w:val="17"/>
        </w:rPr>
        <w:t xml:space="preserve">rewards that </w:t>
      </w:r>
      <w:r>
        <w:rPr>
          <w:color w:val="414042"/>
          <w:spacing w:val="16"/>
        </w:rPr>
        <w:t xml:space="preserve">can </w:t>
      </w:r>
      <w:r>
        <w:rPr>
          <w:color w:val="414042"/>
          <w:spacing w:val="12"/>
        </w:rPr>
        <w:t xml:space="preserve">be </w:t>
      </w:r>
      <w:r>
        <w:rPr>
          <w:color w:val="414042"/>
          <w:spacing w:val="20"/>
        </w:rPr>
        <w:t xml:space="preserve">redeemed </w:t>
      </w:r>
      <w:r>
        <w:rPr>
          <w:color w:val="414042"/>
          <w:spacing w:val="15"/>
        </w:rPr>
        <w:t xml:space="preserve">for </w:t>
      </w:r>
      <w:r>
        <w:rPr>
          <w:color w:val="414042"/>
          <w:spacing w:val="18"/>
        </w:rPr>
        <w:t xml:space="preserve">gift </w:t>
      </w:r>
      <w:r>
        <w:rPr>
          <w:color w:val="414042"/>
          <w:spacing w:val="19"/>
        </w:rPr>
        <w:t>cards</w:t>
      </w:r>
      <w:r w:rsidR="004B3C63">
        <w:rPr>
          <w:color w:val="414042"/>
          <w:spacing w:val="19"/>
        </w:rPr>
        <w:t xml:space="preserve"> and other incentives</w:t>
      </w:r>
      <w:r>
        <w:rPr>
          <w:color w:val="414042"/>
          <w:spacing w:val="19"/>
        </w:rPr>
        <w:t xml:space="preserve">.  </w:t>
      </w:r>
      <w:r w:rsidR="00002412">
        <w:rPr>
          <w:color w:val="414042"/>
          <w:spacing w:val="15"/>
        </w:rPr>
        <w:t>The more</w:t>
      </w:r>
      <w:r w:rsidR="00002412">
        <w:rPr>
          <w:color w:val="414042"/>
          <w:spacing w:val="16"/>
        </w:rPr>
        <w:t xml:space="preserve"> you</w:t>
      </w:r>
      <w:r w:rsidR="00002412">
        <w:rPr>
          <w:color w:val="414042"/>
          <w:spacing w:val="14"/>
        </w:rPr>
        <w:t xml:space="preserve"> participate</w:t>
      </w:r>
      <w:r>
        <w:rPr>
          <w:color w:val="414042"/>
          <w:spacing w:val="21"/>
        </w:rPr>
        <w:t xml:space="preserve"> </w:t>
      </w:r>
      <w:r w:rsidR="00002412">
        <w:rPr>
          <w:color w:val="414042"/>
          <w:spacing w:val="12"/>
        </w:rPr>
        <w:t>in the</w:t>
      </w:r>
      <w:r>
        <w:rPr>
          <w:color w:val="414042"/>
          <w:spacing w:val="16"/>
        </w:rPr>
        <w:t xml:space="preserve"> </w:t>
      </w:r>
      <w:r>
        <w:rPr>
          <w:color w:val="414042"/>
          <w:spacing w:val="20"/>
        </w:rPr>
        <w:t xml:space="preserve">online </w:t>
      </w:r>
      <w:r>
        <w:rPr>
          <w:color w:val="414042"/>
          <w:spacing w:val="18"/>
        </w:rPr>
        <w:t xml:space="preserve">BCBS </w:t>
      </w:r>
      <w:r>
        <w:rPr>
          <w:color w:val="414042"/>
          <w:spacing w:val="20"/>
        </w:rPr>
        <w:t xml:space="preserve">wellness </w:t>
      </w:r>
      <w:r>
        <w:rPr>
          <w:color w:val="414042"/>
          <w:spacing w:val="19"/>
        </w:rPr>
        <w:t>program</w:t>
      </w:r>
      <w:r w:rsidR="005E1947">
        <w:rPr>
          <w:color w:val="414042"/>
          <w:spacing w:val="19"/>
        </w:rPr>
        <w:t xml:space="preserve"> through</w:t>
      </w:r>
      <w:r>
        <w:rPr>
          <w:color w:val="414042"/>
          <w:spacing w:val="19"/>
        </w:rPr>
        <w:t xml:space="preserve"> </w:t>
      </w:r>
      <w:r w:rsidR="004B3C63">
        <w:rPr>
          <w:color w:val="414042"/>
          <w:spacing w:val="18"/>
        </w:rPr>
        <w:t>Rally</w:t>
      </w:r>
      <w:r>
        <w:rPr>
          <w:color w:val="414042"/>
          <w:spacing w:val="18"/>
        </w:rPr>
        <w:t xml:space="preserve">, </w:t>
      </w:r>
      <w:r>
        <w:rPr>
          <w:color w:val="414042"/>
          <w:spacing w:val="16"/>
        </w:rPr>
        <w:t xml:space="preserve">the more </w:t>
      </w:r>
      <w:r>
        <w:rPr>
          <w:color w:val="414042"/>
          <w:spacing w:val="18"/>
        </w:rPr>
        <w:t>money</w:t>
      </w:r>
      <w:r>
        <w:rPr>
          <w:color w:val="414042"/>
          <w:spacing w:val="32"/>
        </w:rPr>
        <w:t xml:space="preserve"> </w:t>
      </w:r>
      <w:r>
        <w:rPr>
          <w:color w:val="414042"/>
          <w:spacing w:val="14"/>
        </w:rPr>
        <w:t xml:space="preserve">you </w:t>
      </w:r>
      <w:r>
        <w:rPr>
          <w:color w:val="414042"/>
          <w:spacing w:val="16"/>
        </w:rPr>
        <w:t xml:space="preserve">can </w:t>
      </w:r>
      <w:r>
        <w:rPr>
          <w:color w:val="414042"/>
          <w:spacing w:val="19"/>
        </w:rPr>
        <w:t>earn!</w:t>
      </w:r>
      <w:r>
        <w:rPr>
          <w:color w:val="414042"/>
          <w:spacing w:val="-24"/>
        </w:rPr>
        <w:t xml:space="preserve"> </w:t>
      </w:r>
    </w:p>
    <w:p w14:paraId="6BC3D3A6" w14:textId="08DEC89E" w:rsidR="00CA24E5" w:rsidRDefault="009355FE">
      <w:pPr>
        <w:pStyle w:val="BodyText"/>
        <w:spacing w:before="212"/>
        <w:ind w:left="100" w:right="134"/>
        <w:jc w:val="both"/>
      </w:pPr>
      <w:r>
        <w:rPr>
          <w:color w:val="414042"/>
          <w:spacing w:val="10"/>
        </w:rPr>
        <w:t xml:space="preserve">You </w:t>
      </w:r>
      <w:r>
        <w:rPr>
          <w:color w:val="414042"/>
          <w:spacing w:val="16"/>
        </w:rPr>
        <w:t xml:space="preserve">can </w:t>
      </w:r>
      <w:r>
        <w:rPr>
          <w:color w:val="414042"/>
          <w:spacing w:val="18"/>
        </w:rPr>
        <w:t xml:space="preserve">access </w:t>
      </w:r>
      <w:r>
        <w:rPr>
          <w:color w:val="414042"/>
          <w:spacing w:val="16"/>
        </w:rPr>
        <w:t xml:space="preserve">the </w:t>
      </w:r>
      <w:r w:rsidR="005E1947">
        <w:rPr>
          <w:color w:val="414042"/>
          <w:spacing w:val="18"/>
        </w:rPr>
        <w:t>Wellness</w:t>
      </w:r>
      <w:r>
        <w:rPr>
          <w:color w:val="414042"/>
          <w:spacing w:val="18"/>
        </w:rPr>
        <w:t xml:space="preserve"> Rewards </w:t>
      </w:r>
      <w:r w:rsidR="005E1947">
        <w:rPr>
          <w:color w:val="414042"/>
          <w:spacing w:val="18"/>
        </w:rPr>
        <w:t xml:space="preserve">Plus </w:t>
      </w:r>
      <w:r>
        <w:rPr>
          <w:color w:val="414042"/>
          <w:spacing w:val="19"/>
        </w:rPr>
        <w:t xml:space="preserve">Program </w:t>
      </w:r>
      <w:r>
        <w:rPr>
          <w:color w:val="414042"/>
          <w:spacing w:val="9"/>
        </w:rPr>
        <w:t xml:space="preserve">by </w:t>
      </w:r>
      <w:r>
        <w:rPr>
          <w:color w:val="414042"/>
          <w:spacing w:val="20"/>
        </w:rPr>
        <w:t xml:space="preserve">registering </w:t>
      </w:r>
      <w:r w:rsidR="00002412">
        <w:rPr>
          <w:color w:val="414042"/>
          <w:spacing w:val="12"/>
        </w:rPr>
        <w:t>on the</w:t>
      </w:r>
      <w:r w:rsidR="00002412">
        <w:rPr>
          <w:color w:val="414042"/>
          <w:spacing w:val="16"/>
        </w:rPr>
        <w:t xml:space="preserve"> </w:t>
      </w:r>
      <w:r w:rsidR="008369F6">
        <w:rPr>
          <w:color w:val="414042"/>
          <w:spacing w:val="16"/>
        </w:rPr>
        <w:t xml:space="preserve">Blue Connect Portal </w:t>
      </w:r>
      <w:hyperlink r:id="rId16" w:history="1">
        <w:r w:rsidRPr="001D19E3">
          <w:rPr>
            <w:rStyle w:val="Hyperlink"/>
            <w:rFonts w:ascii="GothamXNarrow-MediumItalic"/>
            <w:i/>
            <w:color w:val="62A744"/>
            <w:spacing w:val="21"/>
          </w:rPr>
          <w:t>Blue</w:t>
        </w:r>
        <w:r w:rsidR="008369F6" w:rsidRPr="001D19E3">
          <w:rPr>
            <w:rStyle w:val="Hyperlink"/>
            <w:rFonts w:ascii="GothamXNarrow-MediumItalic"/>
            <w:i/>
            <w:color w:val="62A744"/>
            <w:spacing w:val="21"/>
          </w:rPr>
          <w:t>ConnectNC</w:t>
        </w:r>
        <w:r w:rsidRPr="001D19E3">
          <w:rPr>
            <w:rStyle w:val="Hyperlink"/>
            <w:rFonts w:ascii="GothamXNarrow-MediumItalic"/>
            <w:i/>
            <w:color w:val="62A744"/>
            <w:spacing w:val="21"/>
          </w:rPr>
          <w:t>.com</w:t>
        </w:r>
      </w:hyperlink>
      <w:r>
        <w:rPr>
          <w:rFonts w:ascii="GothamXNarrow-MediumItalic"/>
          <w:i/>
          <w:color w:val="62A744"/>
          <w:spacing w:val="21"/>
        </w:rPr>
        <w:t xml:space="preserve"> </w:t>
      </w:r>
      <w:r>
        <w:rPr>
          <w:color w:val="414042"/>
          <w:spacing w:val="17"/>
        </w:rPr>
        <w:t>site</w:t>
      </w:r>
      <w:r>
        <w:rPr>
          <w:color w:val="414042"/>
          <w:spacing w:val="18"/>
        </w:rPr>
        <w:t xml:space="preserve">. </w:t>
      </w:r>
      <w:r>
        <w:rPr>
          <w:color w:val="414042"/>
          <w:spacing w:val="12"/>
        </w:rPr>
        <w:t xml:space="preserve">If </w:t>
      </w:r>
      <w:r>
        <w:rPr>
          <w:color w:val="414042"/>
          <w:spacing w:val="18"/>
        </w:rPr>
        <w:t xml:space="preserve">this </w:t>
      </w:r>
      <w:r>
        <w:rPr>
          <w:color w:val="414042"/>
          <w:spacing w:val="12"/>
        </w:rPr>
        <w:t xml:space="preserve">is </w:t>
      </w:r>
      <w:r>
        <w:rPr>
          <w:color w:val="414042"/>
          <w:spacing w:val="16"/>
        </w:rPr>
        <w:t xml:space="preserve">your </w:t>
      </w:r>
      <w:r>
        <w:rPr>
          <w:color w:val="414042"/>
          <w:spacing w:val="18"/>
        </w:rPr>
        <w:t xml:space="preserve">first time </w:t>
      </w:r>
      <w:r>
        <w:rPr>
          <w:color w:val="414042"/>
          <w:spacing w:val="20"/>
        </w:rPr>
        <w:t xml:space="preserve">logging </w:t>
      </w:r>
      <w:r>
        <w:rPr>
          <w:color w:val="414042"/>
          <w:spacing w:val="17"/>
        </w:rPr>
        <w:t xml:space="preserve">into </w:t>
      </w:r>
      <w:r>
        <w:rPr>
          <w:color w:val="414042"/>
          <w:spacing w:val="16"/>
        </w:rPr>
        <w:t xml:space="preserve">the </w:t>
      </w:r>
      <w:r>
        <w:rPr>
          <w:color w:val="414042"/>
          <w:spacing w:val="19"/>
        </w:rPr>
        <w:t xml:space="preserve">website, </w:t>
      </w:r>
      <w:r>
        <w:rPr>
          <w:color w:val="414042"/>
          <w:spacing w:val="20"/>
        </w:rPr>
        <w:t xml:space="preserve">please </w:t>
      </w:r>
      <w:r w:rsidR="00002412">
        <w:rPr>
          <w:color w:val="414042"/>
          <w:spacing w:val="15"/>
        </w:rPr>
        <w:t>have your</w:t>
      </w:r>
      <w:r>
        <w:rPr>
          <w:color w:val="414042"/>
          <w:spacing w:val="16"/>
        </w:rPr>
        <w:t xml:space="preserve"> </w:t>
      </w:r>
      <w:r>
        <w:rPr>
          <w:color w:val="414042"/>
          <w:spacing w:val="18"/>
        </w:rPr>
        <w:t xml:space="preserve">BCBS </w:t>
      </w:r>
      <w:r w:rsidR="00002412">
        <w:rPr>
          <w:color w:val="414042"/>
          <w:spacing w:val="12"/>
        </w:rPr>
        <w:t>ID Card</w:t>
      </w:r>
      <w:r>
        <w:rPr>
          <w:color w:val="414042"/>
          <w:spacing w:val="16"/>
        </w:rPr>
        <w:t xml:space="preserve"> </w:t>
      </w:r>
      <w:r>
        <w:rPr>
          <w:color w:val="414042"/>
          <w:spacing w:val="17"/>
        </w:rPr>
        <w:t xml:space="preserve">handy, </w:t>
      </w:r>
      <w:r>
        <w:rPr>
          <w:color w:val="414042"/>
          <w:spacing w:val="12"/>
        </w:rPr>
        <w:t xml:space="preserve">as </w:t>
      </w:r>
      <w:r>
        <w:rPr>
          <w:color w:val="414042"/>
          <w:spacing w:val="14"/>
        </w:rPr>
        <w:t xml:space="preserve">you </w:t>
      </w:r>
      <w:r>
        <w:rPr>
          <w:color w:val="414042"/>
          <w:spacing w:val="18"/>
        </w:rPr>
        <w:t xml:space="preserve">will need </w:t>
      </w:r>
      <w:r>
        <w:rPr>
          <w:color w:val="414042"/>
          <w:spacing w:val="12"/>
        </w:rPr>
        <w:t xml:space="preserve">it </w:t>
      </w:r>
      <w:r>
        <w:rPr>
          <w:color w:val="414042"/>
          <w:spacing w:val="10"/>
        </w:rPr>
        <w:t>to</w:t>
      </w:r>
      <w:r>
        <w:rPr>
          <w:color w:val="414042"/>
          <w:spacing w:val="28"/>
        </w:rPr>
        <w:t xml:space="preserve"> </w:t>
      </w:r>
      <w:r>
        <w:rPr>
          <w:color w:val="414042"/>
          <w:spacing w:val="18"/>
        </w:rPr>
        <w:t>register.</w:t>
      </w:r>
    </w:p>
    <w:p w14:paraId="31B9A2CD" w14:textId="2701B2B2" w:rsidR="00CA24E5" w:rsidRDefault="005E1947">
      <w:pPr>
        <w:pStyle w:val="Heading2"/>
        <w:spacing w:before="9" w:line="500" w:lineRule="atLeast"/>
        <w:ind w:right="777"/>
      </w:pPr>
      <w:r>
        <w:rPr>
          <w:color w:val="414042"/>
        </w:rPr>
        <w:t>Health Survey</w:t>
      </w:r>
    </w:p>
    <w:p w14:paraId="39A76A5D" w14:textId="16EAEB8D" w:rsidR="00CA24E5" w:rsidRDefault="009355FE">
      <w:pPr>
        <w:pStyle w:val="BodyText"/>
        <w:ind w:left="100" w:right="133"/>
        <w:jc w:val="both"/>
        <w:rPr>
          <w:rFonts w:ascii="Gotham XNarrow"/>
          <w:b/>
        </w:rPr>
      </w:pPr>
      <w:r>
        <w:rPr>
          <w:color w:val="414042"/>
          <w:spacing w:val="16"/>
        </w:rPr>
        <w:t xml:space="preserve">All </w:t>
      </w:r>
      <w:r>
        <w:rPr>
          <w:color w:val="414042"/>
          <w:spacing w:val="21"/>
        </w:rPr>
        <w:t xml:space="preserve">full-time </w:t>
      </w:r>
      <w:r>
        <w:rPr>
          <w:color w:val="414042"/>
          <w:spacing w:val="20"/>
        </w:rPr>
        <w:t xml:space="preserve">employees enrolled </w:t>
      </w:r>
      <w:r>
        <w:rPr>
          <w:color w:val="414042"/>
          <w:spacing w:val="12"/>
        </w:rPr>
        <w:t xml:space="preserve">in </w:t>
      </w:r>
      <w:r>
        <w:rPr>
          <w:color w:val="414042"/>
          <w:spacing w:val="16"/>
        </w:rPr>
        <w:t xml:space="preserve">the </w:t>
      </w:r>
      <w:r>
        <w:rPr>
          <w:color w:val="414042"/>
          <w:spacing w:val="18"/>
        </w:rPr>
        <w:t xml:space="preserve">BCBS </w:t>
      </w:r>
      <w:r>
        <w:rPr>
          <w:color w:val="414042"/>
          <w:spacing w:val="20"/>
        </w:rPr>
        <w:t xml:space="preserve">medical </w:t>
      </w:r>
      <w:r>
        <w:rPr>
          <w:color w:val="414042"/>
          <w:spacing w:val="18"/>
        </w:rPr>
        <w:t xml:space="preserve">plan will </w:t>
      </w:r>
      <w:r>
        <w:rPr>
          <w:color w:val="414042"/>
          <w:spacing w:val="15"/>
        </w:rPr>
        <w:t xml:space="preserve">have </w:t>
      </w:r>
      <w:r>
        <w:rPr>
          <w:color w:val="414042"/>
          <w:spacing w:val="16"/>
        </w:rPr>
        <w:t xml:space="preserve">the </w:t>
      </w:r>
      <w:r>
        <w:rPr>
          <w:color w:val="414042"/>
          <w:spacing w:val="21"/>
        </w:rPr>
        <w:t xml:space="preserve">opportunity </w:t>
      </w:r>
      <w:r>
        <w:rPr>
          <w:color w:val="414042"/>
          <w:spacing w:val="10"/>
        </w:rPr>
        <w:t xml:space="preserve">to </w:t>
      </w:r>
      <w:r>
        <w:rPr>
          <w:color w:val="414042"/>
          <w:spacing w:val="16"/>
        </w:rPr>
        <w:t xml:space="preserve">take the </w:t>
      </w:r>
      <w:r w:rsidR="005E1947">
        <w:rPr>
          <w:color w:val="414042"/>
          <w:spacing w:val="20"/>
        </w:rPr>
        <w:t>Health Survey</w:t>
      </w:r>
      <w:r>
        <w:rPr>
          <w:color w:val="414042"/>
          <w:spacing w:val="21"/>
        </w:rPr>
        <w:t xml:space="preserve"> </w:t>
      </w:r>
      <w:r>
        <w:rPr>
          <w:color w:val="414042"/>
          <w:spacing w:val="20"/>
        </w:rPr>
        <w:t xml:space="preserve">online </w:t>
      </w:r>
      <w:r>
        <w:rPr>
          <w:color w:val="414042"/>
          <w:spacing w:val="11"/>
        </w:rPr>
        <w:t xml:space="preserve">at </w:t>
      </w:r>
      <w:hyperlink r:id="rId17" w:history="1">
        <w:r w:rsidRPr="001D19E3">
          <w:rPr>
            <w:rStyle w:val="Hyperlink"/>
            <w:rFonts w:ascii="GothamXNarrow-MediumItalic"/>
            <w:i/>
            <w:color w:val="62A744"/>
            <w:spacing w:val="20"/>
          </w:rPr>
          <w:t>bcbsnc.com</w:t>
        </w:r>
      </w:hyperlink>
      <w:r>
        <w:rPr>
          <w:color w:val="414042"/>
        </w:rPr>
        <w:t xml:space="preserve">. </w:t>
      </w:r>
      <w:r>
        <w:rPr>
          <w:color w:val="414042"/>
          <w:spacing w:val="20"/>
        </w:rPr>
        <w:t xml:space="preserve">Employees </w:t>
      </w:r>
      <w:r>
        <w:rPr>
          <w:color w:val="414042"/>
          <w:spacing w:val="16"/>
        </w:rPr>
        <w:t xml:space="preserve">who </w:t>
      </w:r>
      <w:r>
        <w:rPr>
          <w:color w:val="414042"/>
          <w:spacing w:val="20"/>
        </w:rPr>
        <w:t xml:space="preserve">complete </w:t>
      </w:r>
      <w:r>
        <w:rPr>
          <w:color w:val="414042"/>
          <w:spacing w:val="16"/>
        </w:rPr>
        <w:t xml:space="preserve">the </w:t>
      </w:r>
      <w:r>
        <w:rPr>
          <w:color w:val="414042"/>
          <w:spacing w:val="18"/>
        </w:rPr>
        <w:t xml:space="preserve">survey will receive </w:t>
      </w:r>
      <w:r>
        <w:rPr>
          <w:color w:val="414042"/>
        </w:rPr>
        <w:t xml:space="preserve">a </w:t>
      </w:r>
      <w:r>
        <w:rPr>
          <w:color w:val="414042"/>
          <w:spacing w:val="21"/>
        </w:rPr>
        <w:t xml:space="preserve">confidential, </w:t>
      </w:r>
      <w:r>
        <w:rPr>
          <w:color w:val="414042"/>
          <w:spacing w:val="20"/>
        </w:rPr>
        <w:t xml:space="preserve">detailed Personal Health </w:t>
      </w:r>
      <w:r>
        <w:rPr>
          <w:color w:val="414042"/>
          <w:spacing w:val="19"/>
        </w:rPr>
        <w:t xml:space="preserve">Report </w:t>
      </w:r>
      <w:r>
        <w:rPr>
          <w:color w:val="414042"/>
          <w:spacing w:val="16"/>
        </w:rPr>
        <w:t xml:space="preserve">and </w:t>
      </w:r>
      <w:r>
        <w:rPr>
          <w:color w:val="414042"/>
          <w:spacing w:val="18"/>
        </w:rPr>
        <w:t xml:space="preserve">earn </w:t>
      </w:r>
      <w:r>
        <w:rPr>
          <w:color w:val="414042"/>
        </w:rPr>
        <w:t xml:space="preserve">a </w:t>
      </w:r>
      <w:r>
        <w:rPr>
          <w:color w:val="414042"/>
          <w:spacing w:val="16"/>
        </w:rPr>
        <w:t>$</w:t>
      </w:r>
      <w:r w:rsidR="005E1947">
        <w:rPr>
          <w:color w:val="414042"/>
          <w:spacing w:val="16"/>
        </w:rPr>
        <w:t>50</w:t>
      </w:r>
      <w:r>
        <w:rPr>
          <w:color w:val="414042"/>
          <w:spacing w:val="16"/>
        </w:rPr>
        <w:t xml:space="preserve"> </w:t>
      </w:r>
      <w:r>
        <w:rPr>
          <w:color w:val="414042"/>
          <w:spacing w:val="18"/>
        </w:rPr>
        <w:t xml:space="preserve">gift card. </w:t>
      </w:r>
      <w:r>
        <w:rPr>
          <w:color w:val="414042"/>
          <w:spacing w:val="15"/>
        </w:rPr>
        <w:t xml:space="preserve">The </w:t>
      </w:r>
      <w:r>
        <w:rPr>
          <w:color w:val="414042"/>
          <w:spacing w:val="20"/>
        </w:rPr>
        <w:t xml:space="preserve">Health </w:t>
      </w:r>
      <w:r>
        <w:rPr>
          <w:color w:val="414042"/>
          <w:spacing w:val="19"/>
        </w:rPr>
        <w:t xml:space="preserve">Report provides </w:t>
      </w:r>
      <w:r w:rsidR="005E1947">
        <w:rPr>
          <w:color w:val="414042"/>
          <w:spacing w:val="19"/>
        </w:rPr>
        <w:t>employees</w:t>
      </w:r>
      <w:r w:rsidR="000071EC">
        <w:rPr>
          <w:color w:val="414042"/>
          <w:spacing w:val="19"/>
        </w:rPr>
        <w:t xml:space="preserve"> with a baseline health score while personalizing the wellness dashboard to your individual interests and needs. </w:t>
      </w:r>
      <w:r>
        <w:rPr>
          <w:rFonts w:ascii="Gotham XNarrow"/>
          <w:b/>
          <w:color w:val="414042"/>
          <w:spacing w:val="15"/>
        </w:rPr>
        <w:t xml:space="preserve">The </w:t>
      </w:r>
      <w:r>
        <w:rPr>
          <w:rFonts w:ascii="Gotham XNarrow"/>
          <w:b/>
          <w:color w:val="414042"/>
          <w:spacing w:val="20"/>
        </w:rPr>
        <w:t xml:space="preserve">Wellbeing </w:t>
      </w:r>
      <w:r>
        <w:rPr>
          <w:rFonts w:ascii="Gotham XNarrow"/>
          <w:b/>
          <w:color w:val="414042"/>
          <w:spacing w:val="21"/>
        </w:rPr>
        <w:t xml:space="preserve">Assessment </w:t>
      </w:r>
      <w:r>
        <w:rPr>
          <w:rFonts w:ascii="Gotham XNarrow"/>
          <w:b/>
          <w:color w:val="414042"/>
          <w:spacing w:val="16"/>
        </w:rPr>
        <w:t xml:space="preserve">and its </w:t>
      </w:r>
      <w:r>
        <w:rPr>
          <w:rFonts w:ascii="Gotham XNarrow"/>
          <w:b/>
          <w:color w:val="414042"/>
          <w:spacing w:val="20"/>
        </w:rPr>
        <w:t xml:space="preserve">results </w:t>
      </w:r>
      <w:r>
        <w:rPr>
          <w:rFonts w:ascii="Gotham XNarrow"/>
          <w:b/>
          <w:color w:val="414042"/>
          <w:spacing w:val="14"/>
        </w:rPr>
        <w:t>are</w:t>
      </w:r>
      <w:r>
        <w:rPr>
          <w:rFonts w:ascii="Gotham XNarrow"/>
          <w:b/>
          <w:color w:val="414042"/>
          <w:spacing w:val="45"/>
        </w:rPr>
        <w:t xml:space="preserve"> </w:t>
      </w:r>
      <w:r>
        <w:rPr>
          <w:rFonts w:ascii="Gotham XNarrow"/>
          <w:b/>
          <w:color w:val="414042"/>
          <w:spacing w:val="21"/>
        </w:rPr>
        <w:t>confidential!</w:t>
      </w:r>
      <w:r>
        <w:rPr>
          <w:rFonts w:ascii="Gotham XNarrow"/>
          <w:b/>
          <w:color w:val="414042"/>
          <w:spacing w:val="-19"/>
        </w:rPr>
        <w:t xml:space="preserve"> </w:t>
      </w:r>
    </w:p>
    <w:p w14:paraId="66A84E18" w14:textId="77777777" w:rsidR="00CA24E5" w:rsidRDefault="009355FE">
      <w:pPr>
        <w:pStyle w:val="Heading2"/>
      </w:pPr>
      <w:r>
        <w:rPr>
          <w:color w:val="414042"/>
        </w:rPr>
        <w:t xml:space="preserve">GOTRIANGLE’S TOTAL WELLNESS PROGRAM </w:t>
      </w:r>
    </w:p>
    <w:p w14:paraId="61C8E687" w14:textId="2BDE45BF" w:rsidR="00CA24E5" w:rsidRDefault="009355FE">
      <w:pPr>
        <w:pStyle w:val="BodyText"/>
        <w:ind w:left="100" w:right="133"/>
        <w:jc w:val="both"/>
      </w:pPr>
      <w:r>
        <w:rPr>
          <w:color w:val="414042"/>
          <w:spacing w:val="15"/>
        </w:rPr>
        <w:t xml:space="preserve">The </w:t>
      </w:r>
      <w:r>
        <w:rPr>
          <w:color w:val="414042"/>
          <w:spacing w:val="16"/>
        </w:rPr>
        <w:t xml:space="preserve">Total </w:t>
      </w:r>
      <w:r>
        <w:rPr>
          <w:color w:val="414042"/>
          <w:spacing w:val="19"/>
        </w:rPr>
        <w:t xml:space="preserve">Wellness program </w:t>
      </w:r>
      <w:r>
        <w:rPr>
          <w:color w:val="414042"/>
          <w:spacing w:val="12"/>
        </w:rPr>
        <w:t xml:space="preserve">is an </w:t>
      </w:r>
      <w:r>
        <w:rPr>
          <w:color w:val="414042"/>
          <w:spacing w:val="20"/>
        </w:rPr>
        <w:t xml:space="preserve">initiative </w:t>
      </w:r>
      <w:r>
        <w:rPr>
          <w:color w:val="414042"/>
          <w:spacing w:val="19"/>
        </w:rPr>
        <w:t xml:space="preserve">created </w:t>
      </w:r>
      <w:r>
        <w:rPr>
          <w:color w:val="414042"/>
          <w:spacing w:val="15"/>
        </w:rPr>
        <w:t xml:space="preserve">for </w:t>
      </w:r>
      <w:r>
        <w:rPr>
          <w:color w:val="414042"/>
          <w:spacing w:val="16"/>
        </w:rPr>
        <w:t xml:space="preserve">the </w:t>
      </w:r>
      <w:r>
        <w:rPr>
          <w:color w:val="414042"/>
          <w:spacing w:val="20"/>
        </w:rPr>
        <w:t xml:space="preserve">purpose </w:t>
      </w:r>
      <w:r>
        <w:rPr>
          <w:color w:val="414042"/>
          <w:spacing w:val="12"/>
        </w:rPr>
        <w:t xml:space="preserve">of </w:t>
      </w:r>
      <w:r>
        <w:rPr>
          <w:color w:val="414042"/>
          <w:spacing w:val="20"/>
        </w:rPr>
        <w:t xml:space="preserve">providing </w:t>
      </w:r>
      <w:proofErr w:type="gramStart"/>
      <w:r>
        <w:rPr>
          <w:color w:val="414042"/>
          <w:spacing w:val="20"/>
        </w:rPr>
        <w:t>employees</w:t>
      </w:r>
      <w:proofErr w:type="gramEnd"/>
      <w:r>
        <w:rPr>
          <w:color w:val="414042"/>
          <w:spacing w:val="20"/>
        </w:rPr>
        <w:t xml:space="preserve"> </w:t>
      </w:r>
      <w:r>
        <w:rPr>
          <w:color w:val="414042"/>
          <w:spacing w:val="19"/>
        </w:rPr>
        <w:t xml:space="preserve">regular </w:t>
      </w:r>
      <w:r>
        <w:rPr>
          <w:color w:val="414042"/>
          <w:spacing w:val="18"/>
        </w:rPr>
        <w:t xml:space="preserve">access </w:t>
      </w:r>
      <w:r>
        <w:rPr>
          <w:color w:val="414042"/>
          <w:spacing w:val="10"/>
        </w:rPr>
        <w:t xml:space="preserve">to </w:t>
      </w:r>
      <w:r>
        <w:rPr>
          <w:color w:val="414042"/>
          <w:spacing w:val="20"/>
        </w:rPr>
        <w:t xml:space="preserve">resources, </w:t>
      </w:r>
      <w:r>
        <w:rPr>
          <w:color w:val="414042"/>
          <w:spacing w:val="21"/>
        </w:rPr>
        <w:t xml:space="preserve">information </w:t>
      </w:r>
      <w:r>
        <w:rPr>
          <w:color w:val="414042"/>
          <w:spacing w:val="16"/>
        </w:rPr>
        <w:t xml:space="preserve">and </w:t>
      </w:r>
      <w:r>
        <w:rPr>
          <w:color w:val="414042"/>
          <w:spacing w:val="21"/>
        </w:rPr>
        <w:t xml:space="preserve">experiences </w:t>
      </w:r>
      <w:r>
        <w:rPr>
          <w:color w:val="414042"/>
          <w:spacing w:val="17"/>
        </w:rPr>
        <w:t xml:space="preserve">that </w:t>
      </w:r>
      <w:r>
        <w:rPr>
          <w:color w:val="414042"/>
          <w:spacing w:val="19"/>
        </w:rPr>
        <w:t xml:space="preserve">promote </w:t>
      </w:r>
      <w:r>
        <w:rPr>
          <w:color w:val="414042"/>
          <w:spacing w:val="18"/>
        </w:rPr>
        <w:t xml:space="preserve">total </w:t>
      </w:r>
      <w:r>
        <w:rPr>
          <w:color w:val="414042"/>
          <w:spacing w:val="21"/>
        </w:rPr>
        <w:t xml:space="preserve">wellbeing. </w:t>
      </w:r>
      <w:r>
        <w:rPr>
          <w:color w:val="414042"/>
          <w:spacing w:val="16"/>
        </w:rPr>
        <w:t xml:space="preserve">All </w:t>
      </w:r>
      <w:r>
        <w:rPr>
          <w:color w:val="414042"/>
          <w:spacing w:val="20"/>
        </w:rPr>
        <w:t xml:space="preserve">employees </w:t>
      </w:r>
      <w:r>
        <w:rPr>
          <w:color w:val="414042"/>
          <w:spacing w:val="14"/>
        </w:rPr>
        <w:t xml:space="preserve">are </w:t>
      </w:r>
      <w:r>
        <w:rPr>
          <w:color w:val="414042"/>
          <w:spacing w:val="19"/>
        </w:rPr>
        <w:t xml:space="preserve">welcome </w:t>
      </w:r>
      <w:r>
        <w:rPr>
          <w:color w:val="414042"/>
          <w:spacing w:val="10"/>
        </w:rPr>
        <w:t xml:space="preserve">to </w:t>
      </w:r>
      <w:r>
        <w:rPr>
          <w:color w:val="414042"/>
          <w:spacing w:val="21"/>
        </w:rPr>
        <w:t xml:space="preserve">participate </w:t>
      </w:r>
      <w:r>
        <w:rPr>
          <w:color w:val="414042"/>
          <w:spacing w:val="12"/>
        </w:rPr>
        <w:t xml:space="preserve">in </w:t>
      </w:r>
      <w:r>
        <w:rPr>
          <w:color w:val="414042"/>
          <w:spacing w:val="15"/>
        </w:rPr>
        <w:t xml:space="preserve">any </w:t>
      </w:r>
      <w:r>
        <w:rPr>
          <w:color w:val="414042"/>
          <w:spacing w:val="12"/>
        </w:rPr>
        <w:t xml:space="preserve">of </w:t>
      </w:r>
      <w:r>
        <w:rPr>
          <w:color w:val="414042"/>
          <w:spacing w:val="16"/>
        </w:rPr>
        <w:t xml:space="preserve">the </w:t>
      </w:r>
      <w:r>
        <w:rPr>
          <w:color w:val="414042"/>
          <w:spacing w:val="21"/>
        </w:rPr>
        <w:t xml:space="preserve">educational workshops, </w:t>
      </w:r>
      <w:r>
        <w:rPr>
          <w:color w:val="414042"/>
          <w:spacing w:val="20"/>
        </w:rPr>
        <w:t xml:space="preserve">health </w:t>
      </w:r>
      <w:r>
        <w:rPr>
          <w:color w:val="414042"/>
          <w:spacing w:val="21"/>
        </w:rPr>
        <w:t xml:space="preserve">challenges </w:t>
      </w:r>
      <w:r>
        <w:rPr>
          <w:color w:val="414042"/>
          <w:spacing w:val="16"/>
        </w:rPr>
        <w:t xml:space="preserve">and </w:t>
      </w:r>
      <w:r w:rsidR="0009267C">
        <w:rPr>
          <w:color w:val="414042"/>
          <w:spacing w:val="20"/>
        </w:rPr>
        <w:t>social events</w:t>
      </w:r>
      <w:r>
        <w:rPr>
          <w:color w:val="414042"/>
          <w:spacing w:val="18"/>
        </w:rPr>
        <w:t xml:space="preserve"> </w:t>
      </w:r>
      <w:r>
        <w:rPr>
          <w:color w:val="414042"/>
          <w:spacing w:val="20"/>
        </w:rPr>
        <w:t xml:space="preserve">planned </w:t>
      </w:r>
      <w:r>
        <w:rPr>
          <w:color w:val="414042"/>
          <w:spacing w:val="21"/>
        </w:rPr>
        <w:t xml:space="preserve">throughout </w:t>
      </w:r>
      <w:r>
        <w:rPr>
          <w:color w:val="414042"/>
          <w:spacing w:val="16"/>
        </w:rPr>
        <w:t xml:space="preserve">the year </w:t>
      </w:r>
      <w:r>
        <w:rPr>
          <w:color w:val="414042"/>
          <w:spacing w:val="19"/>
        </w:rPr>
        <w:t xml:space="preserve">under </w:t>
      </w:r>
      <w:r>
        <w:rPr>
          <w:color w:val="414042"/>
          <w:spacing w:val="18"/>
        </w:rPr>
        <w:t>this</w:t>
      </w:r>
      <w:r>
        <w:rPr>
          <w:color w:val="414042"/>
          <w:spacing w:val="-1"/>
        </w:rPr>
        <w:t xml:space="preserve"> </w:t>
      </w:r>
      <w:r>
        <w:rPr>
          <w:color w:val="414042"/>
          <w:spacing w:val="19"/>
        </w:rPr>
        <w:t>program.</w:t>
      </w:r>
      <w:r>
        <w:rPr>
          <w:color w:val="414042"/>
          <w:spacing w:val="-24"/>
        </w:rPr>
        <w:t xml:space="preserve"> </w:t>
      </w:r>
    </w:p>
    <w:p w14:paraId="7340B3E3" w14:textId="77777777" w:rsidR="00CA24E5" w:rsidRDefault="009355FE">
      <w:pPr>
        <w:pStyle w:val="Heading2"/>
      </w:pPr>
      <w:r>
        <w:rPr>
          <w:color w:val="414042"/>
        </w:rPr>
        <w:t xml:space="preserve">GYM MEMBERSHIP </w:t>
      </w:r>
      <w:r w:rsidR="00065F51">
        <w:rPr>
          <w:color w:val="414042"/>
        </w:rPr>
        <w:t xml:space="preserve">&amp; WELLNESS </w:t>
      </w:r>
      <w:r>
        <w:rPr>
          <w:color w:val="414042"/>
        </w:rPr>
        <w:t>REIMBURSEMENTS</w:t>
      </w:r>
    </w:p>
    <w:p w14:paraId="14420C6B" w14:textId="0E32B9EC" w:rsidR="00CA24E5" w:rsidRDefault="009355FE">
      <w:pPr>
        <w:pStyle w:val="BodyText"/>
        <w:ind w:left="100" w:right="135"/>
        <w:jc w:val="both"/>
      </w:pPr>
      <w:r>
        <w:rPr>
          <w:color w:val="414042"/>
          <w:spacing w:val="16"/>
        </w:rPr>
        <w:t xml:space="preserve">All </w:t>
      </w:r>
      <w:r>
        <w:rPr>
          <w:color w:val="414042"/>
          <w:spacing w:val="21"/>
        </w:rPr>
        <w:t xml:space="preserve">full-time </w:t>
      </w:r>
      <w:r w:rsidR="005F1F40">
        <w:rPr>
          <w:color w:val="414042"/>
          <w:spacing w:val="16"/>
        </w:rPr>
        <w:t xml:space="preserve">and </w:t>
      </w:r>
      <w:r>
        <w:rPr>
          <w:color w:val="414042"/>
          <w:spacing w:val="21"/>
        </w:rPr>
        <w:t xml:space="preserve">part-time </w:t>
      </w:r>
      <w:r>
        <w:rPr>
          <w:color w:val="414042"/>
          <w:spacing w:val="20"/>
        </w:rPr>
        <w:t>employee</w:t>
      </w:r>
      <w:r w:rsidR="005F1F40">
        <w:rPr>
          <w:color w:val="414042"/>
          <w:spacing w:val="20"/>
        </w:rPr>
        <w:t xml:space="preserve">s </w:t>
      </w:r>
      <w:r w:rsidR="00C44802">
        <w:rPr>
          <w:color w:val="414042"/>
          <w:spacing w:val="14"/>
        </w:rPr>
        <w:t>are eligible</w:t>
      </w:r>
      <w:r>
        <w:rPr>
          <w:color w:val="414042"/>
          <w:spacing w:val="21"/>
        </w:rPr>
        <w:t xml:space="preserve"> </w:t>
      </w:r>
      <w:r w:rsidR="00C44802">
        <w:rPr>
          <w:color w:val="414042"/>
          <w:spacing w:val="15"/>
        </w:rPr>
        <w:t>for reimbursement</w:t>
      </w:r>
      <w:r>
        <w:rPr>
          <w:color w:val="414042"/>
          <w:spacing w:val="21"/>
        </w:rPr>
        <w:t xml:space="preserve"> </w:t>
      </w:r>
      <w:r w:rsidR="00C44802">
        <w:rPr>
          <w:color w:val="414042"/>
          <w:spacing w:val="12"/>
        </w:rPr>
        <w:t>up to</w:t>
      </w:r>
      <w:r w:rsidR="00C44802">
        <w:rPr>
          <w:color w:val="414042"/>
          <w:spacing w:val="10"/>
        </w:rPr>
        <w:t xml:space="preserve"> $</w:t>
      </w:r>
      <w:r w:rsidR="00C44802">
        <w:rPr>
          <w:color w:val="414042"/>
          <w:spacing w:val="18"/>
        </w:rPr>
        <w:t>300 annually</w:t>
      </w:r>
      <w:r w:rsidR="00EE3BE6">
        <w:rPr>
          <w:color w:val="414042"/>
          <w:spacing w:val="18"/>
        </w:rPr>
        <w:t xml:space="preserve"> </w:t>
      </w:r>
      <w:r w:rsidR="00C44802">
        <w:rPr>
          <w:color w:val="414042"/>
          <w:spacing w:val="12"/>
        </w:rPr>
        <w:t>if they</w:t>
      </w:r>
      <w:r w:rsidR="00C44802">
        <w:rPr>
          <w:color w:val="414042"/>
          <w:spacing w:val="16"/>
        </w:rPr>
        <w:t xml:space="preserve"> belong</w:t>
      </w:r>
      <w:r>
        <w:rPr>
          <w:color w:val="414042"/>
          <w:spacing w:val="20"/>
        </w:rPr>
        <w:t xml:space="preserve"> </w:t>
      </w:r>
      <w:r w:rsidR="002E5735">
        <w:rPr>
          <w:color w:val="414042"/>
          <w:spacing w:val="10"/>
        </w:rPr>
        <w:t>to</w:t>
      </w:r>
      <w:r>
        <w:rPr>
          <w:color w:val="414042"/>
          <w:spacing w:val="10"/>
        </w:rPr>
        <w:t xml:space="preserve"> </w:t>
      </w:r>
      <w:r>
        <w:rPr>
          <w:color w:val="414042"/>
        </w:rPr>
        <w:t xml:space="preserve">a </w:t>
      </w:r>
      <w:r>
        <w:rPr>
          <w:color w:val="414042"/>
          <w:spacing w:val="20"/>
        </w:rPr>
        <w:t xml:space="preserve">facility </w:t>
      </w:r>
      <w:r>
        <w:rPr>
          <w:color w:val="414042"/>
          <w:spacing w:val="17"/>
        </w:rPr>
        <w:t xml:space="preserve">that </w:t>
      </w:r>
      <w:r>
        <w:rPr>
          <w:color w:val="414042"/>
          <w:spacing w:val="19"/>
        </w:rPr>
        <w:t xml:space="preserve">offers </w:t>
      </w:r>
      <w:r>
        <w:rPr>
          <w:color w:val="414042"/>
          <w:spacing w:val="20"/>
        </w:rPr>
        <w:t xml:space="preserve">physical fitness </w:t>
      </w:r>
      <w:r>
        <w:rPr>
          <w:color w:val="414042"/>
          <w:spacing w:val="22"/>
        </w:rPr>
        <w:t>opportunities</w:t>
      </w:r>
      <w:r w:rsidR="00065F51">
        <w:rPr>
          <w:color w:val="414042"/>
          <w:spacing w:val="22"/>
        </w:rPr>
        <w:t xml:space="preserve"> OR</w:t>
      </w:r>
      <w:r w:rsidR="00065F51" w:rsidRPr="00065F51">
        <w:rPr>
          <w:color w:val="414042"/>
          <w:spacing w:val="20"/>
        </w:rPr>
        <w:t xml:space="preserve"> up to $150 </w:t>
      </w:r>
      <w:r w:rsidR="00EE3BE6">
        <w:rPr>
          <w:color w:val="414042"/>
          <w:spacing w:val="20"/>
        </w:rPr>
        <w:t xml:space="preserve">annually </w:t>
      </w:r>
      <w:r w:rsidR="005C0FE5">
        <w:rPr>
          <w:color w:val="414042"/>
          <w:spacing w:val="20"/>
        </w:rPr>
        <w:t>for approved items that</w:t>
      </w:r>
      <w:r w:rsidR="00065F51" w:rsidRPr="00065F51">
        <w:rPr>
          <w:color w:val="414042"/>
          <w:spacing w:val="20"/>
        </w:rPr>
        <w:t xml:space="preserve"> promote maintaining a healthy lifestyle.</w:t>
      </w:r>
      <w:r w:rsidR="00EA48E9">
        <w:rPr>
          <w:color w:val="414042"/>
          <w:spacing w:val="20"/>
        </w:rPr>
        <w:t xml:space="preserve"> </w:t>
      </w:r>
      <w:r w:rsidR="000071EC">
        <w:rPr>
          <w:color w:val="414042"/>
          <w:spacing w:val="20"/>
        </w:rPr>
        <w:t>Reimbursement requests are accepted a</w:t>
      </w:r>
      <w:r w:rsidR="00EA48E9">
        <w:rPr>
          <w:color w:val="414042"/>
          <w:spacing w:val="20"/>
        </w:rPr>
        <w:t>nnually during Open Enrollment.</w:t>
      </w:r>
      <w:r w:rsidR="000071EC">
        <w:rPr>
          <w:color w:val="414042"/>
          <w:spacing w:val="20"/>
        </w:rPr>
        <w:t xml:space="preserve"> </w:t>
      </w:r>
      <w:r w:rsidRPr="00065F51">
        <w:rPr>
          <w:color w:val="414042"/>
          <w:spacing w:val="20"/>
        </w:rPr>
        <w:t xml:space="preserve">See Policy #210 in </w:t>
      </w:r>
      <w:r w:rsidR="00002412" w:rsidRPr="00065F51">
        <w:rPr>
          <w:color w:val="414042"/>
          <w:spacing w:val="20"/>
        </w:rPr>
        <w:t>the Employee Benefits</w:t>
      </w:r>
      <w:r w:rsidRPr="00065F51">
        <w:rPr>
          <w:color w:val="414042"/>
          <w:spacing w:val="20"/>
        </w:rPr>
        <w:t xml:space="preserve"> Quick</w:t>
      </w:r>
      <w:r>
        <w:rPr>
          <w:color w:val="414042"/>
          <w:spacing w:val="19"/>
        </w:rPr>
        <w:t xml:space="preserve"> </w:t>
      </w:r>
      <w:r>
        <w:rPr>
          <w:color w:val="414042"/>
          <w:spacing w:val="16"/>
        </w:rPr>
        <w:t xml:space="preserve">View </w:t>
      </w:r>
      <w:r>
        <w:rPr>
          <w:color w:val="414042"/>
          <w:spacing w:val="20"/>
        </w:rPr>
        <w:t xml:space="preserve">Finder </w:t>
      </w:r>
      <w:r>
        <w:rPr>
          <w:color w:val="414042"/>
          <w:spacing w:val="15"/>
        </w:rPr>
        <w:t xml:space="preserve">for </w:t>
      </w:r>
      <w:r>
        <w:rPr>
          <w:color w:val="414042"/>
          <w:spacing w:val="16"/>
        </w:rPr>
        <w:t>more</w:t>
      </w:r>
      <w:r>
        <w:rPr>
          <w:color w:val="414042"/>
          <w:spacing w:val="12"/>
        </w:rPr>
        <w:t xml:space="preserve"> </w:t>
      </w:r>
      <w:r>
        <w:rPr>
          <w:color w:val="414042"/>
          <w:spacing w:val="21"/>
        </w:rPr>
        <w:t>information.</w:t>
      </w:r>
      <w:r>
        <w:rPr>
          <w:color w:val="414042"/>
          <w:spacing w:val="-24"/>
        </w:rPr>
        <w:t xml:space="preserve"> </w:t>
      </w:r>
    </w:p>
    <w:p w14:paraId="44E32F93" w14:textId="77777777" w:rsidR="00CA24E5" w:rsidRDefault="00CA24E5">
      <w:pPr>
        <w:jc w:val="both"/>
        <w:sectPr w:rsidR="00CA24E5">
          <w:pgSz w:w="12240" w:h="15840"/>
          <w:pgMar w:top="580" w:right="560" w:bottom="940" w:left="620" w:header="0" w:footer="750" w:gutter="0"/>
          <w:cols w:space="720"/>
        </w:sectPr>
      </w:pPr>
    </w:p>
    <w:p w14:paraId="5AA4F7E9" w14:textId="77777777" w:rsidR="00CA24E5" w:rsidRDefault="009D0CCD">
      <w:pPr>
        <w:pStyle w:val="Heading1"/>
      </w:pPr>
      <w:r>
        <w:rPr>
          <w:noProof/>
        </w:rPr>
        <w:lastRenderedPageBreak/>
        <mc:AlternateContent>
          <mc:Choice Requires="wps">
            <w:drawing>
              <wp:anchor distT="0" distB="0" distL="114300" distR="114300" simplePos="0" relativeHeight="251658248" behindDoc="0" locked="0" layoutInCell="1" allowOverlap="1" wp14:anchorId="02A9B766" wp14:editId="43ED7B6D">
                <wp:simplePos x="0" y="0"/>
                <wp:positionH relativeFrom="page">
                  <wp:posOffset>457200</wp:posOffset>
                </wp:positionH>
                <wp:positionV relativeFrom="paragraph">
                  <wp:posOffset>165100</wp:posOffset>
                </wp:positionV>
                <wp:extent cx="1637030" cy="0"/>
                <wp:effectExtent l="0" t="0" r="0" b="0"/>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7B5DAA8">
              <v:line id="Line 28"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5F9CC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HGaWsk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49" behindDoc="0" locked="0" layoutInCell="1" allowOverlap="1" wp14:anchorId="08A4E75C" wp14:editId="394C67F9">
                <wp:simplePos x="0" y="0"/>
                <wp:positionH relativeFrom="page">
                  <wp:posOffset>5678170</wp:posOffset>
                </wp:positionH>
                <wp:positionV relativeFrom="paragraph">
                  <wp:posOffset>165100</wp:posOffset>
                </wp:positionV>
                <wp:extent cx="1637030" cy="0"/>
                <wp:effectExtent l="0" t="0" r="0" b="0"/>
                <wp:wrapNone/>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79B405">
              <v:line id="Line 27"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31BBA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BuJYgQXAgAAKwQAAA4AAAAAAAAAAAAAAAAALgIAAGRycy9lMm9Eb2MueG1sUEsBAi0AFAAG&#10;AAgAAAAhADdTppXfAAAACgEAAA8AAAAAAAAAAAAAAAAAcQQAAGRycy9kb3ducmV2LnhtbFBLBQYA&#10;AAAABAAEAPMAAAB9BQAAAAA=&#10;">
                <w10:wrap anchorx="page"/>
              </v:line>
            </w:pict>
          </mc:Fallback>
        </mc:AlternateContent>
      </w:r>
      <w:r w:rsidR="009355FE">
        <w:rPr>
          <w:color w:val="62A744"/>
        </w:rPr>
        <w:t xml:space="preserve">DENTAL INSURANCE </w:t>
      </w:r>
    </w:p>
    <w:p w14:paraId="05C799DD" w14:textId="77777777" w:rsidR="00CA24E5" w:rsidRDefault="00CA24E5">
      <w:pPr>
        <w:pStyle w:val="BodyText"/>
        <w:spacing w:before="11"/>
        <w:rPr>
          <w:rFonts w:ascii="Gotham XNarrow"/>
          <w:b/>
          <w:sz w:val="23"/>
        </w:rPr>
      </w:pPr>
    </w:p>
    <w:p w14:paraId="55665C32" w14:textId="77777777" w:rsidR="00CA24E5" w:rsidRDefault="009355FE" w:rsidP="00654560">
      <w:pPr>
        <w:pStyle w:val="Heading2"/>
        <w:spacing w:before="120"/>
        <w:ind w:left="101"/>
        <w:jc w:val="both"/>
      </w:pPr>
      <w:r>
        <w:rPr>
          <w:color w:val="414042"/>
        </w:rPr>
        <w:t xml:space="preserve">WHO IS ELIGIBLE AND WHEN </w:t>
      </w:r>
    </w:p>
    <w:p w14:paraId="42DD0A72" w14:textId="2CE95B7A" w:rsidR="00343D20" w:rsidRDefault="00343D20" w:rsidP="00343D20">
      <w:pPr>
        <w:pStyle w:val="BodyText"/>
        <w:ind w:left="100" w:right="777"/>
      </w:pPr>
      <w:r>
        <w:rPr>
          <w:color w:val="414042"/>
        </w:rPr>
        <w:t xml:space="preserve">Full-time employees of GoTriangle and your dependents are eligible to enroll in the </w:t>
      </w:r>
      <w:r>
        <w:rPr>
          <w:color w:val="414042"/>
          <w:spacing w:val="10"/>
        </w:rPr>
        <w:t>Dental</w:t>
      </w:r>
      <w:r w:rsidRPr="00DD038B">
        <w:rPr>
          <w:color w:val="414042"/>
          <w:spacing w:val="10"/>
        </w:rPr>
        <w:t xml:space="preserve"> Plan</w:t>
      </w:r>
      <w:r>
        <w:rPr>
          <w:color w:val="414042"/>
          <w:spacing w:val="10"/>
        </w:rPr>
        <w:t xml:space="preserve"> and c</w:t>
      </w:r>
      <w:r w:rsidRPr="00DF11B0">
        <w:rPr>
          <w:color w:val="414042"/>
          <w:spacing w:val="10"/>
        </w:rPr>
        <w:t>overage is effective</w:t>
      </w:r>
      <w:r>
        <w:rPr>
          <w:color w:val="414042"/>
          <w:spacing w:val="10"/>
        </w:rPr>
        <w:t xml:space="preserve"> on your date of</w:t>
      </w:r>
      <w:r w:rsidRPr="00DF11B0">
        <w:rPr>
          <w:color w:val="414042"/>
          <w:spacing w:val="10"/>
        </w:rPr>
        <w:t xml:space="preserve"> hire.</w:t>
      </w:r>
      <w:r w:rsidRPr="00DF11B0">
        <w:rPr>
          <w:color w:val="FF0000"/>
          <w:spacing w:val="16"/>
        </w:rPr>
        <w:t xml:space="preserve"> </w:t>
      </w:r>
      <w:r w:rsidRPr="00654560">
        <w:rPr>
          <w:color w:val="414042"/>
          <w:spacing w:val="16"/>
        </w:rPr>
        <w:t xml:space="preserve">A dependent is defined as your legal spouse (same or opposite sex) and/or your children up to age 26. </w:t>
      </w:r>
      <w:r w:rsidRPr="00654560">
        <w:rPr>
          <w:color w:val="414042"/>
          <w:spacing w:val="-24"/>
        </w:rPr>
        <w:t xml:space="preserve"> </w:t>
      </w:r>
    </w:p>
    <w:p w14:paraId="4AC4E3E6" w14:textId="7663B33D" w:rsidR="00DF11B0" w:rsidRPr="00DF11B0" w:rsidRDefault="00DF11B0" w:rsidP="00DF11B0">
      <w:pPr>
        <w:pStyle w:val="BodyText"/>
        <w:ind w:left="100" w:right="777"/>
      </w:pPr>
      <w:r w:rsidRPr="00DF11B0">
        <w:rPr>
          <w:color w:val="FF0000"/>
          <w:spacing w:val="16"/>
        </w:rPr>
        <w:t xml:space="preserve"> </w:t>
      </w:r>
      <w:r w:rsidRPr="00DF11B0">
        <w:rPr>
          <w:color w:val="FF0000"/>
          <w:spacing w:val="-24"/>
        </w:rPr>
        <w:t xml:space="preserve"> </w:t>
      </w:r>
    </w:p>
    <w:p w14:paraId="3ACDE065" w14:textId="77777777" w:rsidR="00CA24E5" w:rsidRDefault="009355FE" w:rsidP="00654560">
      <w:pPr>
        <w:pStyle w:val="Heading2"/>
        <w:spacing w:before="120"/>
        <w:ind w:left="101"/>
        <w:jc w:val="both"/>
      </w:pPr>
      <w:r>
        <w:rPr>
          <w:color w:val="414042"/>
        </w:rPr>
        <w:t xml:space="preserve">HOW IT AFFECTS YOU </w:t>
      </w:r>
    </w:p>
    <w:p w14:paraId="679009DE" w14:textId="10640E00" w:rsidR="00CA24E5" w:rsidRPr="00E95385" w:rsidRDefault="009355FE" w:rsidP="00E95385">
      <w:pPr>
        <w:pStyle w:val="BodyText"/>
        <w:ind w:left="100" w:right="133"/>
        <w:jc w:val="both"/>
      </w:pPr>
      <w:r>
        <w:rPr>
          <w:color w:val="414042"/>
        </w:rPr>
        <w:t xml:space="preserve">A </w:t>
      </w:r>
      <w:r>
        <w:rPr>
          <w:color w:val="414042"/>
          <w:spacing w:val="20"/>
        </w:rPr>
        <w:t xml:space="preserve">healthy </w:t>
      </w:r>
      <w:r>
        <w:rPr>
          <w:color w:val="414042"/>
          <w:spacing w:val="19"/>
        </w:rPr>
        <w:t xml:space="preserve">smile </w:t>
      </w:r>
      <w:r>
        <w:rPr>
          <w:color w:val="414042"/>
          <w:spacing w:val="12"/>
        </w:rPr>
        <w:t xml:space="preserve">is </w:t>
      </w:r>
      <w:r>
        <w:rPr>
          <w:color w:val="414042"/>
          <w:spacing w:val="21"/>
        </w:rPr>
        <w:t xml:space="preserve">important </w:t>
      </w:r>
      <w:r>
        <w:rPr>
          <w:color w:val="414042"/>
        </w:rPr>
        <w:t xml:space="preserve">– </w:t>
      </w:r>
      <w:r>
        <w:rPr>
          <w:color w:val="414042"/>
          <w:spacing w:val="16"/>
        </w:rPr>
        <w:t xml:space="preserve">not </w:t>
      </w:r>
      <w:r>
        <w:rPr>
          <w:color w:val="414042"/>
          <w:spacing w:val="18"/>
        </w:rPr>
        <w:t xml:space="preserve">only </w:t>
      </w:r>
      <w:r>
        <w:rPr>
          <w:color w:val="414042"/>
          <w:spacing w:val="15"/>
        </w:rPr>
        <w:t xml:space="preserve">for </w:t>
      </w:r>
      <w:r>
        <w:rPr>
          <w:color w:val="414042"/>
          <w:spacing w:val="16"/>
        </w:rPr>
        <w:t xml:space="preserve">oral </w:t>
      </w:r>
      <w:r>
        <w:rPr>
          <w:color w:val="414042"/>
          <w:spacing w:val="20"/>
        </w:rPr>
        <w:t xml:space="preserve">health, </w:t>
      </w:r>
      <w:r w:rsidR="00002412">
        <w:rPr>
          <w:color w:val="414042"/>
          <w:spacing w:val="16"/>
        </w:rPr>
        <w:t>but for</w:t>
      </w:r>
      <w:r w:rsidR="00002412">
        <w:rPr>
          <w:color w:val="414042"/>
          <w:spacing w:val="15"/>
        </w:rPr>
        <w:t xml:space="preserve"> overall</w:t>
      </w:r>
      <w:r w:rsidR="00002412">
        <w:rPr>
          <w:color w:val="414042"/>
          <w:spacing w:val="18"/>
        </w:rPr>
        <w:t xml:space="preserve"> health</w:t>
      </w:r>
      <w:r w:rsidR="00002412">
        <w:rPr>
          <w:color w:val="414042"/>
          <w:spacing w:val="20"/>
        </w:rPr>
        <w:t>, too</w:t>
      </w:r>
      <w:r>
        <w:rPr>
          <w:color w:val="414042"/>
          <w:spacing w:val="16"/>
        </w:rPr>
        <w:t xml:space="preserve">. </w:t>
      </w:r>
      <w:r w:rsidR="00002412">
        <w:rPr>
          <w:color w:val="414042"/>
        </w:rPr>
        <w:t>A dentist</w:t>
      </w:r>
      <w:r w:rsidR="00002412">
        <w:rPr>
          <w:color w:val="414042"/>
          <w:spacing w:val="20"/>
        </w:rPr>
        <w:t xml:space="preserve"> can</w:t>
      </w:r>
      <w:r>
        <w:rPr>
          <w:color w:val="414042"/>
          <w:spacing w:val="16"/>
        </w:rPr>
        <w:t xml:space="preserve"> </w:t>
      </w:r>
      <w:r>
        <w:rPr>
          <w:color w:val="414042"/>
          <w:spacing w:val="19"/>
        </w:rPr>
        <w:t xml:space="preserve">detect </w:t>
      </w:r>
      <w:r>
        <w:rPr>
          <w:color w:val="414042"/>
          <w:spacing w:val="16"/>
        </w:rPr>
        <w:t xml:space="preserve">more </w:t>
      </w:r>
      <w:r>
        <w:rPr>
          <w:color w:val="414042"/>
          <w:spacing w:val="18"/>
        </w:rPr>
        <w:t xml:space="preserve">than </w:t>
      </w:r>
      <w:r>
        <w:rPr>
          <w:color w:val="414042"/>
          <w:spacing w:val="16"/>
        </w:rPr>
        <w:t xml:space="preserve">120 </w:t>
      </w:r>
      <w:r>
        <w:rPr>
          <w:color w:val="414042"/>
          <w:spacing w:val="20"/>
        </w:rPr>
        <w:t xml:space="preserve">symptoms </w:t>
      </w:r>
      <w:r>
        <w:rPr>
          <w:color w:val="414042"/>
          <w:spacing w:val="12"/>
        </w:rPr>
        <w:t xml:space="preserve">of </w:t>
      </w:r>
      <w:r>
        <w:rPr>
          <w:color w:val="414042"/>
          <w:spacing w:val="21"/>
        </w:rPr>
        <w:t xml:space="preserve">non-dental </w:t>
      </w:r>
      <w:r>
        <w:rPr>
          <w:color w:val="414042"/>
          <w:spacing w:val="22"/>
        </w:rPr>
        <w:t xml:space="preserve">diseases—including </w:t>
      </w:r>
      <w:r>
        <w:rPr>
          <w:color w:val="414042"/>
          <w:spacing w:val="18"/>
        </w:rPr>
        <w:t xml:space="preserve">cancer, </w:t>
      </w:r>
      <w:r>
        <w:rPr>
          <w:color w:val="414042"/>
          <w:spacing w:val="20"/>
        </w:rPr>
        <w:t xml:space="preserve">diabetes, </w:t>
      </w:r>
      <w:r>
        <w:rPr>
          <w:color w:val="414042"/>
          <w:spacing w:val="19"/>
        </w:rPr>
        <w:t xml:space="preserve">heart </w:t>
      </w:r>
      <w:r>
        <w:rPr>
          <w:color w:val="414042"/>
          <w:spacing w:val="20"/>
        </w:rPr>
        <w:t xml:space="preserve">disease, </w:t>
      </w:r>
      <w:r>
        <w:rPr>
          <w:color w:val="414042"/>
          <w:spacing w:val="19"/>
        </w:rPr>
        <w:t xml:space="preserve">kidney </w:t>
      </w:r>
      <w:r>
        <w:rPr>
          <w:color w:val="414042"/>
          <w:spacing w:val="20"/>
        </w:rPr>
        <w:t xml:space="preserve">disease, </w:t>
      </w:r>
      <w:r>
        <w:rPr>
          <w:color w:val="414042"/>
          <w:spacing w:val="16"/>
        </w:rPr>
        <w:t xml:space="preserve">and </w:t>
      </w:r>
      <w:r>
        <w:rPr>
          <w:color w:val="414042"/>
          <w:spacing w:val="22"/>
        </w:rPr>
        <w:t xml:space="preserve">osteoporosis—during </w:t>
      </w:r>
      <w:r>
        <w:rPr>
          <w:color w:val="414042"/>
        </w:rPr>
        <w:t xml:space="preserve">a </w:t>
      </w:r>
      <w:r>
        <w:rPr>
          <w:color w:val="414042"/>
          <w:spacing w:val="19"/>
        </w:rPr>
        <w:t xml:space="preserve">routine </w:t>
      </w:r>
      <w:r>
        <w:rPr>
          <w:color w:val="414042"/>
          <w:spacing w:val="16"/>
        </w:rPr>
        <w:t>oral</w:t>
      </w:r>
      <w:r>
        <w:rPr>
          <w:color w:val="414042"/>
          <w:spacing w:val="-7"/>
        </w:rPr>
        <w:t xml:space="preserve"> </w:t>
      </w:r>
      <w:r>
        <w:rPr>
          <w:color w:val="414042"/>
          <w:spacing w:val="17"/>
        </w:rPr>
        <w:t>exam.</w:t>
      </w:r>
      <w:r>
        <w:rPr>
          <w:color w:val="414042"/>
          <w:spacing w:val="-24"/>
        </w:rPr>
        <w:t xml:space="preserve"> </w:t>
      </w:r>
    </w:p>
    <w:p w14:paraId="1BD771BA" w14:textId="77777777" w:rsidR="00CA24E5" w:rsidRDefault="00CA24E5">
      <w:pPr>
        <w:pStyle w:val="BodyText"/>
        <w:spacing w:before="11"/>
        <w:rPr>
          <w:sz w:val="16"/>
        </w:rPr>
      </w:pPr>
    </w:p>
    <w:tbl>
      <w:tblPr>
        <w:tblW w:w="0" w:type="auto"/>
        <w:tblInd w:w="630" w:type="dxa"/>
        <w:tblLayout w:type="fixed"/>
        <w:tblCellMar>
          <w:left w:w="0" w:type="dxa"/>
          <w:right w:w="0" w:type="dxa"/>
        </w:tblCellMar>
        <w:tblLook w:val="01E0" w:firstRow="1" w:lastRow="1" w:firstColumn="1" w:lastColumn="1" w:noHBand="0" w:noVBand="0"/>
      </w:tblPr>
      <w:tblGrid>
        <w:gridCol w:w="5623"/>
        <w:gridCol w:w="4547"/>
      </w:tblGrid>
      <w:tr w:rsidR="00CA24E5" w14:paraId="75C65B90" w14:textId="77777777" w:rsidTr="00B81164">
        <w:trPr>
          <w:trHeight w:val="351"/>
        </w:trPr>
        <w:tc>
          <w:tcPr>
            <w:tcW w:w="5623" w:type="dxa"/>
            <w:shd w:val="clear" w:color="auto" w:fill="62A744"/>
          </w:tcPr>
          <w:p w14:paraId="3332AB83" w14:textId="77777777" w:rsidR="00CA24E5" w:rsidRDefault="009355FE">
            <w:pPr>
              <w:pStyle w:val="TableParagraph"/>
              <w:spacing w:before="41"/>
              <w:ind w:left="79"/>
              <w:rPr>
                <w:b/>
                <w:sz w:val="24"/>
              </w:rPr>
            </w:pPr>
            <w:r>
              <w:rPr>
                <w:b/>
                <w:color w:val="FFFFFF"/>
                <w:sz w:val="24"/>
              </w:rPr>
              <w:t xml:space="preserve">TYPE OF SERVICE </w:t>
            </w:r>
          </w:p>
        </w:tc>
        <w:tc>
          <w:tcPr>
            <w:tcW w:w="4547" w:type="dxa"/>
            <w:shd w:val="clear" w:color="auto" w:fill="62A744"/>
          </w:tcPr>
          <w:p w14:paraId="39EA8A3F" w14:textId="7279CD96" w:rsidR="00CA24E5" w:rsidRDefault="009355FE">
            <w:pPr>
              <w:pStyle w:val="TableParagraph"/>
              <w:spacing w:before="41"/>
              <w:ind w:left="194"/>
              <w:rPr>
                <w:b/>
                <w:sz w:val="24"/>
              </w:rPr>
            </w:pPr>
            <w:r>
              <w:rPr>
                <w:b/>
                <w:color w:val="FFFFFF"/>
                <w:sz w:val="24"/>
              </w:rPr>
              <w:t>AMOUNT YOU PAY</w:t>
            </w:r>
            <w:r w:rsidR="003D7146">
              <w:rPr>
                <w:b/>
                <w:color w:val="FFFFFF"/>
                <w:sz w:val="24"/>
              </w:rPr>
              <w:t>*</w:t>
            </w:r>
          </w:p>
        </w:tc>
      </w:tr>
      <w:tr w:rsidR="00CA24E5" w14:paraId="7E25ABD3" w14:textId="77777777" w:rsidTr="00B81164">
        <w:trPr>
          <w:trHeight w:val="560"/>
        </w:trPr>
        <w:tc>
          <w:tcPr>
            <w:tcW w:w="5623" w:type="dxa"/>
            <w:tcBorders>
              <w:right w:val="single" w:sz="8" w:space="0" w:color="62A744"/>
            </w:tcBorders>
            <w:shd w:val="clear" w:color="auto" w:fill="E6E7E8"/>
            <w:vAlign w:val="center"/>
          </w:tcPr>
          <w:p w14:paraId="55B3AADB" w14:textId="77777777" w:rsidR="00CA24E5" w:rsidRDefault="009355FE" w:rsidP="0049121A">
            <w:pPr>
              <w:pStyle w:val="TableParagraph"/>
              <w:ind w:left="79"/>
              <w:rPr>
                <w:b/>
                <w:sz w:val="20"/>
              </w:rPr>
            </w:pPr>
            <w:r>
              <w:rPr>
                <w:b/>
                <w:color w:val="414042"/>
                <w:sz w:val="20"/>
              </w:rPr>
              <w:t xml:space="preserve">Calendar Year Deductible </w:t>
            </w:r>
          </w:p>
          <w:p w14:paraId="68AE8406" w14:textId="77777777" w:rsidR="00CA24E5" w:rsidRDefault="009355FE" w:rsidP="0049121A">
            <w:pPr>
              <w:pStyle w:val="TableParagraph"/>
              <w:spacing w:before="0"/>
              <w:ind w:left="79"/>
              <w:rPr>
                <w:b/>
                <w:sz w:val="20"/>
              </w:rPr>
            </w:pPr>
            <w:r>
              <w:rPr>
                <w:b/>
                <w:color w:val="414042"/>
                <w:sz w:val="20"/>
              </w:rPr>
              <w:t xml:space="preserve">Applies to Basic and Major Services </w:t>
            </w:r>
          </w:p>
        </w:tc>
        <w:tc>
          <w:tcPr>
            <w:tcW w:w="4547" w:type="dxa"/>
            <w:tcBorders>
              <w:left w:val="single" w:sz="8" w:space="0" w:color="62A744"/>
            </w:tcBorders>
            <w:shd w:val="clear" w:color="auto" w:fill="E6E7E8"/>
            <w:vAlign w:val="center"/>
          </w:tcPr>
          <w:p w14:paraId="0A0BCCAC" w14:textId="510662A0" w:rsidR="00CA24E5" w:rsidRDefault="0049121A" w:rsidP="0049121A">
            <w:pPr>
              <w:pStyle w:val="TableParagraph"/>
              <w:ind w:left="184"/>
              <w:rPr>
                <w:b/>
                <w:sz w:val="20"/>
              </w:rPr>
            </w:pPr>
            <w:r>
              <w:rPr>
                <w:b/>
                <w:color w:val="414042"/>
                <w:sz w:val="20"/>
              </w:rPr>
              <w:t>$</w:t>
            </w:r>
            <w:r w:rsidR="00065F51">
              <w:rPr>
                <w:b/>
                <w:color w:val="414042"/>
                <w:sz w:val="20"/>
              </w:rPr>
              <w:t>50 (I</w:t>
            </w:r>
            <w:r w:rsidR="009355FE">
              <w:rPr>
                <w:b/>
                <w:color w:val="414042"/>
                <w:sz w:val="20"/>
              </w:rPr>
              <w:t xml:space="preserve">ndividual) </w:t>
            </w:r>
          </w:p>
          <w:p w14:paraId="01B7AAF2" w14:textId="2331AFF8" w:rsidR="00CA24E5" w:rsidRDefault="0049121A" w:rsidP="0049121A">
            <w:pPr>
              <w:pStyle w:val="TableParagraph"/>
              <w:spacing w:before="0"/>
              <w:ind w:left="184"/>
              <w:rPr>
                <w:b/>
                <w:sz w:val="20"/>
              </w:rPr>
            </w:pPr>
            <w:r>
              <w:rPr>
                <w:b/>
                <w:color w:val="414042"/>
                <w:sz w:val="20"/>
              </w:rPr>
              <w:t>$</w:t>
            </w:r>
            <w:r w:rsidR="009355FE">
              <w:rPr>
                <w:b/>
                <w:color w:val="414042"/>
                <w:sz w:val="20"/>
              </w:rPr>
              <w:t>150</w:t>
            </w:r>
            <w:r w:rsidR="00065F51">
              <w:rPr>
                <w:b/>
                <w:color w:val="414042"/>
                <w:sz w:val="20"/>
              </w:rPr>
              <w:t xml:space="preserve"> </w:t>
            </w:r>
            <w:r w:rsidR="009355FE">
              <w:rPr>
                <w:b/>
                <w:color w:val="414042"/>
                <w:sz w:val="20"/>
              </w:rPr>
              <w:t>(Family)</w:t>
            </w:r>
          </w:p>
        </w:tc>
      </w:tr>
      <w:tr w:rsidR="00CA24E5" w14:paraId="17F09BFD" w14:textId="77777777" w:rsidTr="00B81164">
        <w:trPr>
          <w:trHeight w:val="559"/>
        </w:trPr>
        <w:tc>
          <w:tcPr>
            <w:tcW w:w="5623" w:type="dxa"/>
            <w:tcBorders>
              <w:right w:val="single" w:sz="8" w:space="0" w:color="62A744"/>
            </w:tcBorders>
            <w:vAlign w:val="center"/>
          </w:tcPr>
          <w:p w14:paraId="063DBA6A" w14:textId="77777777" w:rsidR="00CA24E5" w:rsidRDefault="009355FE" w:rsidP="0049121A">
            <w:pPr>
              <w:pStyle w:val="TableParagraph"/>
              <w:ind w:left="79"/>
              <w:rPr>
                <w:b/>
                <w:sz w:val="20"/>
              </w:rPr>
            </w:pPr>
            <w:r>
              <w:rPr>
                <w:b/>
                <w:color w:val="414042"/>
                <w:sz w:val="20"/>
              </w:rPr>
              <w:t xml:space="preserve">Calendar Year Maximum </w:t>
            </w:r>
          </w:p>
          <w:p w14:paraId="09252930" w14:textId="77777777" w:rsidR="00CA24E5" w:rsidRDefault="009355FE" w:rsidP="0049121A">
            <w:pPr>
              <w:pStyle w:val="TableParagraph"/>
              <w:spacing w:before="0"/>
              <w:ind w:left="79"/>
              <w:rPr>
                <w:b/>
                <w:sz w:val="20"/>
              </w:rPr>
            </w:pPr>
            <w:r>
              <w:rPr>
                <w:b/>
                <w:color w:val="414042"/>
                <w:sz w:val="20"/>
              </w:rPr>
              <w:t xml:space="preserve">Applies to Preventive, Basic and Major Services </w:t>
            </w:r>
          </w:p>
        </w:tc>
        <w:tc>
          <w:tcPr>
            <w:tcW w:w="4547" w:type="dxa"/>
            <w:tcBorders>
              <w:left w:val="single" w:sz="8" w:space="0" w:color="62A744"/>
            </w:tcBorders>
            <w:vAlign w:val="center"/>
          </w:tcPr>
          <w:p w14:paraId="71A9BE26" w14:textId="4016226A" w:rsidR="00CA24E5" w:rsidRDefault="0049121A" w:rsidP="0049121A">
            <w:pPr>
              <w:pStyle w:val="TableParagraph"/>
              <w:ind w:left="184"/>
              <w:rPr>
                <w:b/>
                <w:sz w:val="20"/>
              </w:rPr>
            </w:pPr>
            <w:r>
              <w:rPr>
                <w:b/>
                <w:color w:val="414042"/>
                <w:sz w:val="20"/>
              </w:rPr>
              <w:t>$</w:t>
            </w:r>
            <w:r w:rsidR="00065F51">
              <w:rPr>
                <w:b/>
                <w:color w:val="414042"/>
                <w:sz w:val="20"/>
              </w:rPr>
              <w:t>1,</w:t>
            </w:r>
            <w:r w:rsidR="009355FE">
              <w:rPr>
                <w:b/>
                <w:color w:val="414042"/>
                <w:sz w:val="20"/>
              </w:rPr>
              <w:t xml:space="preserve">000 </w:t>
            </w:r>
          </w:p>
        </w:tc>
      </w:tr>
      <w:tr w:rsidR="00CA24E5" w14:paraId="3C11A1B2" w14:textId="77777777" w:rsidTr="00B81164">
        <w:trPr>
          <w:trHeight w:val="334"/>
        </w:trPr>
        <w:tc>
          <w:tcPr>
            <w:tcW w:w="5623" w:type="dxa"/>
            <w:tcBorders>
              <w:right w:val="single" w:sz="8" w:space="0" w:color="62A744"/>
            </w:tcBorders>
            <w:shd w:val="clear" w:color="auto" w:fill="E6E7E8"/>
            <w:vAlign w:val="center"/>
          </w:tcPr>
          <w:p w14:paraId="049CE6D8" w14:textId="77777777" w:rsidR="00CA24E5" w:rsidRDefault="009355FE" w:rsidP="0049121A">
            <w:pPr>
              <w:pStyle w:val="TableParagraph"/>
              <w:ind w:left="79"/>
              <w:rPr>
                <w:b/>
                <w:sz w:val="20"/>
              </w:rPr>
            </w:pPr>
            <w:r>
              <w:rPr>
                <w:b/>
                <w:color w:val="414042"/>
                <w:sz w:val="20"/>
              </w:rPr>
              <w:t xml:space="preserve">Preventive Services </w:t>
            </w:r>
          </w:p>
        </w:tc>
        <w:tc>
          <w:tcPr>
            <w:tcW w:w="4547" w:type="dxa"/>
            <w:tcBorders>
              <w:left w:val="single" w:sz="8" w:space="0" w:color="62A744"/>
            </w:tcBorders>
            <w:shd w:val="clear" w:color="auto" w:fill="E6E7E8"/>
            <w:vAlign w:val="center"/>
          </w:tcPr>
          <w:p w14:paraId="1250AD36" w14:textId="77777777" w:rsidR="00CA24E5" w:rsidRDefault="009355FE" w:rsidP="0049121A">
            <w:pPr>
              <w:pStyle w:val="TableParagraph"/>
              <w:ind w:left="184"/>
              <w:rPr>
                <w:b/>
                <w:sz w:val="20"/>
              </w:rPr>
            </w:pPr>
            <w:r>
              <w:rPr>
                <w:b/>
                <w:color w:val="414042"/>
                <w:sz w:val="20"/>
              </w:rPr>
              <w:t xml:space="preserve">Covered at 100% | No Deductible </w:t>
            </w:r>
          </w:p>
        </w:tc>
      </w:tr>
      <w:tr w:rsidR="00CA24E5" w14:paraId="40F62995" w14:textId="77777777" w:rsidTr="00B81164">
        <w:trPr>
          <w:trHeight w:val="334"/>
        </w:trPr>
        <w:tc>
          <w:tcPr>
            <w:tcW w:w="5623" w:type="dxa"/>
            <w:tcBorders>
              <w:right w:val="single" w:sz="8" w:space="0" w:color="62A744"/>
            </w:tcBorders>
            <w:vAlign w:val="center"/>
          </w:tcPr>
          <w:p w14:paraId="0B750288" w14:textId="77777777" w:rsidR="00CA24E5" w:rsidRDefault="009355FE" w:rsidP="0049121A">
            <w:pPr>
              <w:pStyle w:val="TableParagraph"/>
              <w:ind w:left="79"/>
              <w:rPr>
                <w:b/>
                <w:sz w:val="20"/>
              </w:rPr>
            </w:pPr>
            <w:r>
              <w:rPr>
                <w:b/>
                <w:color w:val="414042"/>
                <w:sz w:val="20"/>
              </w:rPr>
              <w:t xml:space="preserve">Basic Services </w:t>
            </w:r>
          </w:p>
        </w:tc>
        <w:tc>
          <w:tcPr>
            <w:tcW w:w="4547" w:type="dxa"/>
            <w:tcBorders>
              <w:left w:val="single" w:sz="8" w:space="0" w:color="62A744"/>
            </w:tcBorders>
            <w:vAlign w:val="center"/>
          </w:tcPr>
          <w:p w14:paraId="22EEDF38" w14:textId="77777777" w:rsidR="00CA24E5" w:rsidRDefault="009355FE" w:rsidP="0049121A">
            <w:pPr>
              <w:pStyle w:val="TableParagraph"/>
              <w:ind w:left="184"/>
              <w:rPr>
                <w:b/>
                <w:sz w:val="20"/>
              </w:rPr>
            </w:pPr>
            <w:r>
              <w:rPr>
                <w:b/>
                <w:color w:val="414042"/>
                <w:sz w:val="20"/>
              </w:rPr>
              <w:t xml:space="preserve">Covered at 80% | After Deductible </w:t>
            </w:r>
          </w:p>
        </w:tc>
      </w:tr>
      <w:tr w:rsidR="00CA24E5" w14:paraId="5CBF89A5" w14:textId="77777777" w:rsidTr="00B81164">
        <w:trPr>
          <w:trHeight w:val="334"/>
        </w:trPr>
        <w:tc>
          <w:tcPr>
            <w:tcW w:w="5623" w:type="dxa"/>
            <w:tcBorders>
              <w:right w:val="single" w:sz="8" w:space="0" w:color="62A744"/>
            </w:tcBorders>
            <w:shd w:val="clear" w:color="auto" w:fill="E6E7E8"/>
            <w:vAlign w:val="center"/>
          </w:tcPr>
          <w:p w14:paraId="3EA6027C" w14:textId="77777777" w:rsidR="00CA24E5" w:rsidRDefault="009355FE" w:rsidP="0049121A">
            <w:pPr>
              <w:pStyle w:val="TableParagraph"/>
              <w:ind w:left="79"/>
              <w:rPr>
                <w:b/>
                <w:sz w:val="20"/>
              </w:rPr>
            </w:pPr>
            <w:r>
              <w:rPr>
                <w:b/>
                <w:color w:val="414042"/>
                <w:sz w:val="20"/>
              </w:rPr>
              <w:t xml:space="preserve">Major Services </w:t>
            </w:r>
          </w:p>
        </w:tc>
        <w:tc>
          <w:tcPr>
            <w:tcW w:w="4547" w:type="dxa"/>
            <w:tcBorders>
              <w:left w:val="single" w:sz="8" w:space="0" w:color="62A744"/>
            </w:tcBorders>
            <w:shd w:val="clear" w:color="auto" w:fill="E6E7E8"/>
            <w:vAlign w:val="center"/>
          </w:tcPr>
          <w:p w14:paraId="01BA2239" w14:textId="77777777" w:rsidR="00CA24E5" w:rsidRDefault="009355FE" w:rsidP="0049121A">
            <w:pPr>
              <w:pStyle w:val="TableParagraph"/>
              <w:ind w:left="184"/>
              <w:rPr>
                <w:b/>
                <w:sz w:val="20"/>
              </w:rPr>
            </w:pPr>
            <w:r>
              <w:rPr>
                <w:b/>
                <w:color w:val="414042"/>
                <w:sz w:val="20"/>
              </w:rPr>
              <w:t xml:space="preserve">Covered at 50% | After Deductible </w:t>
            </w:r>
          </w:p>
        </w:tc>
      </w:tr>
      <w:tr w:rsidR="00CA24E5" w14:paraId="7B2A9D7A" w14:textId="77777777" w:rsidTr="00B81164">
        <w:trPr>
          <w:trHeight w:val="559"/>
        </w:trPr>
        <w:tc>
          <w:tcPr>
            <w:tcW w:w="5623" w:type="dxa"/>
            <w:tcBorders>
              <w:right w:val="single" w:sz="8" w:space="0" w:color="62A744"/>
            </w:tcBorders>
            <w:vAlign w:val="center"/>
          </w:tcPr>
          <w:p w14:paraId="3B106DD7" w14:textId="1E0F1569" w:rsidR="00CA24E5" w:rsidRDefault="009355FE" w:rsidP="0049121A">
            <w:pPr>
              <w:pStyle w:val="TableParagraph"/>
              <w:ind w:left="79"/>
              <w:rPr>
                <w:b/>
                <w:sz w:val="20"/>
              </w:rPr>
            </w:pPr>
            <w:r>
              <w:rPr>
                <w:b/>
                <w:color w:val="414042"/>
                <w:sz w:val="20"/>
              </w:rPr>
              <w:t>Ort</w:t>
            </w:r>
            <w:r w:rsidR="004A2FC4">
              <w:rPr>
                <w:b/>
                <w:color w:val="414042"/>
                <w:sz w:val="20"/>
              </w:rPr>
              <w:t>hodontia (</w:t>
            </w:r>
            <w:r w:rsidR="0049121A">
              <w:rPr>
                <w:b/>
                <w:color w:val="414042"/>
                <w:sz w:val="20"/>
              </w:rPr>
              <w:t>adults &amp; children</w:t>
            </w:r>
            <w:r>
              <w:rPr>
                <w:b/>
                <w:color w:val="414042"/>
                <w:sz w:val="20"/>
              </w:rPr>
              <w:t xml:space="preserve">) </w:t>
            </w:r>
          </w:p>
        </w:tc>
        <w:tc>
          <w:tcPr>
            <w:tcW w:w="4547" w:type="dxa"/>
            <w:tcBorders>
              <w:left w:val="single" w:sz="8" w:space="0" w:color="62A744"/>
            </w:tcBorders>
            <w:vAlign w:val="center"/>
          </w:tcPr>
          <w:p w14:paraId="005294FF" w14:textId="77777777" w:rsidR="00CA24E5" w:rsidRDefault="009355FE" w:rsidP="0049121A">
            <w:pPr>
              <w:pStyle w:val="TableParagraph"/>
              <w:ind w:left="184" w:right="515"/>
              <w:rPr>
                <w:b/>
                <w:sz w:val="20"/>
              </w:rPr>
            </w:pPr>
            <w:r>
              <w:rPr>
                <w:b/>
                <w:color w:val="414042"/>
                <w:sz w:val="20"/>
              </w:rPr>
              <w:t>Covered at 50% | No Deduc</w:t>
            </w:r>
            <w:r w:rsidR="00065F51">
              <w:rPr>
                <w:b/>
                <w:color w:val="414042"/>
                <w:sz w:val="20"/>
              </w:rPr>
              <w:t>tible Lifetime maximum of $ 1,</w:t>
            </w:r>
            <w:r>
              <w:rPr>
                <w:b/>
                <w:color w:val="414042"/>
                <w:sz w:val="20"/>
              </w:rPr>
              <w:t xml:space="preserve">000 </w:t>
            </w:r>
          </w:p>
        </w:tc>
      </w:tr>
    </w:tbl>
    <w:p w14:paraId="42670358" w14:textId="598930D0" w:rsidR="0049121A" w:rsidRDefault="00416C92" w:rsidP="00416C92">
      <w:pPr>
        <w:pStyle w:val="BodyText"/>
        <w:spacing w:before="1"/>
        <w:ind w:left="720"/>
        <w:rPr>
          <w:sz w:val="20"/>
          <w:szCs w:val="20"/>
        </w:rPr>
      </w:pPr>
      <w:r w:rsidRPr="00506102">
        <w:rPr>
          <w:sz w:val="20"/>
          <w:szCs w:val="20"/>
        </w:rPr>
        <w:t>*</w:t>
      </w:r>
      <w:r w:rsidR="00506102">
        <w:rPr>
          <w:sz w:val="20"/>
          <w:szCs w:val="20"/>
        </w:rPr>
        <w:t>C</w:t>
      </w:r>
      <w:r w:rsidRPr="00506102">
        <w:rPr>
          <w:sz w:val="20"/>
          <w:szCs w:val="20"/>
        </w:rPr>
        <w:t>osts are based on in-network</w:t>
      </w:r>
      <w:r w:rsidR="00D93D1B">
        <w:rPr>
          <w:sz w:val="20"/>
          <w:szCs w:val="20"/>
        </w:rPr>
        <w:t xml:space="preserve"> providers; out-</w:t>
      </w:r>
      <w:r w:rsidRPr="00506102">
        <w:rPr>
          <w:sz w:val="20"/>
          <w:szCs w:val="20"/>
        </w:rPr>
        <w:t>of</w:t>
      </w:r>
      <w:r w:rsidR="00D93D1B">
        <w:rPr>
          <w:sz w:val="20"/>
          <w:szCs w:val="20"/>
        </w:rPr>
        <w:t>-</w:t>
      </w:r>
      <w:r w:rsidRPr="00506102">
        <w:rPr>
          <w:sz w:val="20"/>
          <w:szCs w:val="20"/>
        </w:rPr>
        <w:t>network benefits are available</w:t>
      </w:r>
      <w:r w:rsidR="005F4745">
        <w:rPr>
          <w:sz w:val="20"/>
          <w:szCs w:val="20"/>
        </w:rPr>
        <w:t>, but you may be balance billed</w:t>
      </w:r>
      <w:r w:rsidRPr="00506102">
        <w:rPr>
          <w:sz w:val="20"/>
          <w:szCs w:val="20"/>
        </w:rPr>
        <w:t>.</w:t>
      </w:r>
    </w:p>
    <w:p w14:paraId="1C6BB7FD" w14:textId="0B8927B0" w:rsidR="000F48CE" w:rsidRDefault="0060394E" w:rsidP="000F48CE">
      <w:pPr>
        <w:pStyle w:val="BodyText"/>
        <w:spacing w:before="1"/>
        <w:ind w:left="720"/>
        <w:rPr>
          <w:sz w:val="20"/>
          <w:szCs w:val="20"/>
        </w:rPr>
      </w:pPr>
      <w:r>
        <w:rPr>
          <w:sz w:val="20"/>
          <w:szCs w:val="20"/>
        </w:rPr>
        <w:t>**</w:t>
      </w:r>
      <w:r w:rsidR="00AC224C">
        <w:rPr>
          <w:sz w:val="20"/>
          <w:szCs w:val="20"/>
        </w:rPr>
        <w:t xml:space="preserve">Any employee who did not elect coverage when they were first eligible are considered ‘late’ to the plan at any other time they enroll. For these insureds, there is a late entrant waiting period of 12 months for Type B </w:t>
      </w:r>
      <w:r w:rsidR="00B81164">
        <w:rPr>
          <w:sz w:val="20"/>
          <w:szCs w:val="20"/>
        </w:rPr>
        <w:t xml:space="preserve">services, Type C services, and Orthodontic services. </w:t>
      </w:r>
    </w:p>
    <w:p w14:paraId="0A55880F" w14:textId="77777777" w:rsidR="001E2FE6" w:rsidRDefault="001E2FE6" w:rsidP="00416C92">
      <w:pPr>
        <w:pStyle w:val="BodyText"/>
        <w:spacing w:before="1"/>
        <w:ind w:left="720"/>
        <w:rPr>
          <w:sz w:val="20"/>
          <w:szCs w:val="20"/>
        </w:rPr>
      </w:pPr>
    </w:p>
    <w:p w14:paraId="6475E54D" w14:textId="77777777" w:rsidR="00CA24E5" w:rsidRDefault="009D0CCD" w:rsidP="00654560">
      <w:pPr>
        <w:pStyle w:val="Heading1"/>
        <w:spacing w:before="0"/>
        <w:ind w:left="29" w:right="58"/>
      </w:pPr>
      <w:r>
        <w:rPr>
          <w:noProof/>
        </w:rPr>
        <mc:AlternateContent>
          <mc:Choice Requires="wps">
            <w:drawing>
              <wp:anchor distT="0" distB="0" distL="114300" distR="114300" simplePos="0" relativeHeight="251658250" behindDoc="0" locked="0" layoutInCell="1" allowOverlap="1" wp14:anchorId="433D9419" wp14:editId="2C67585A">
                <wp:simplePos x="0" y="0"/>
                <wp:positionH relativeFrom="page">
                  <wp:posOffset>457200</wp:posOffset>
                </wp:positionH>
                <wp:positionV relativeFrom="paragraph">
                  <wp:posOffset>172085</wp:posOffset>
                </wp:positionV>
                <wp:extent cx="1637030" cy="0"/>
                <wp:effectExtent l="0" t="0" r="0" b="0"/>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E9FE3FE">
              <v:line id="Line 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55pt" to="164.9pt,13.55pt" w14:anchorId="4B647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51" behindDoc="0" locked="0" layoutInCell="1" allowOverlap="1" wp14:anchorId="13B5434C" wp14:editId="2BE382D8">
                <wp:simplePos x="0" y="0"/>
                <wp:positionH relativeFrom="page">
                  <wp:posOffset>5678170</wp:posOffset>
                </wp:positionH>
                <wp:positionV relativeFrom="paragraph">
                  <wp:posOffset>172085</wp:posOffset>
                </wp:positionV>
                <wp:extent cx="1637030" cy="0"/>
                <wp:effectExtent l="0" t="0" r="0" b="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840775D">
              <v:line id="Line 25"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55pt" to="8in,13.55pt" w14:anchorId="68F17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">
                <w10:wrap anchorx="page"/>
              </v:line>
            </w:pict>
          </mc:Fallback>
        </mc:AlternateContent>
      </w:r>
      <w:r w:rsidR="009355FE">
        <w:rPr>
          <w:color w:val="62A744"/>
        </w:rPr>
        <w:t xml:space="preserve">VISION INSURANCE </w:t>
      </w:r>
    </w:p>
    <w:p w14:paraId="19EAA453" w14:textId="77777777" w:rsidR="00CA24E5" w:rsidRPr="00A972AD" w:rsidRDefault="00CA24E5">
      <w:pPr>
        <w:pStyle w:val="BodyText"/>
        <w:spacing w:before="11"/>
        <w:rPr>
          <w:rFonts w:ascii="Gotham XNarrow"/>
          <w:b/>
          <w:sz w:val="10"/>
          <w:szCs w:val="10"/>
        </w:rPr>
      </w:pPr>
    </w:p>
    <w:p w14:paraId="59AEC676" w14:textId="77777777" w:rsidR="00CA24E5" w:rsidRDefault="009355FE" w:rsidP="00654560">
      <w:pPr>
        <w:pStyle w:val="Heading2"/>
        <w:spacing w:before="60"/>
        <w:ind w:left="101"/>
        <w:jc w:val="both"/>
      </w:pPr>
      <w:r>
        <w:rPr>
          <w:color w:val="414042"/>
        </w:rPr>
        <w:t xml:space="preserve">WHO IS ELIGIBLE AND WHEN </w:t>
      </w:r>
    </w:p>
    <w:p w14:paraId="7997BB4C" w14:textId="126090AB" w:rsidR="00343D20" w:rsidRDefault="00343D20" w:rsidP="00343D20">
      <w:pPr>
        <w:pStyle w:val="BodyText"/>
        <w:ind w:left="100" w:right="777"/>
      </w:pPr>
      <w:r>
        <w:rPr>
          <w:color w:val="414042"/>
        </w:rPr>
        <w:t xml:space="preserve">Full-time employees of GoTriangle and your dependents are eligible to enroll in the </w:t>
      </w:r>
      <w:r>
        <w:rPr>
          <w:color w:val="414042"/>
          <w:spacing w:val="10"/>
        </w:rPr>
        <w:t>Vision</w:t>
      </w:r>
      <w:r w:rsidRPr="00DD038B">
        <w:rPr>
          <w:color w:val="414042"/>
          <w:spacing w:val="10"/>
        </w:rPr>
        <w:t xml:space="preserve"> Plan</w:t>
      </w:r>
      <w:r>
        <w:rPr>
          <w:color w:val="414042"/>
          <w:spacing w:val="10"/>
        </w:rPr>
        <w:t xml:space="preserve"> and c</w:t>
      </w:r>
      <w:r w:rsidRPr="00DF11B0">
        <w:rPr>
          <w:color w:val="414042"/>
          <w:spacing w:val="10"/>
        </w:rPr>
        <w:t>overage is effective</w:t>
      </w:r>
      <w:r>
        <w:rPr>
          <w:color w:val="414042"/>
          <w:spacing w:val="10"/>
        </w:rPr>
        <w:t xml:space="preserve"> on your date of</w:t>
      </w:r>
      <w:r w:rsidRPr="00DF11B0">
        <w:rPr>
          <w:color w:val="414042"/>
          <w:spacing w:val="10"/>
        </w:rPr>
        <w:t xml:space="preserve"> hire.</w:t>
      </w:r>
      <w:r w:rsidRPr="00654560">
        <w:rPr>
          <w:color w:val="414042"/>
          <w:spacing w:val="16"/>
        </w:rPr>
        <w:t xml:space="preserve"> A dependent is defined as your legal spouse (same or opposite sex) and/or your children up to age 26. </w:t>
      </w:r>
      <w:r w:rsidRPr="00DF11B0">
        <w:rPr>
          <w:color w:val="FF0000"/>
          <w:spacing w:val="-24"/>
        </w:rPr>
        <w:t xml:space="preserve"> </w:t>
      </w:r>
    </w:p>
    <w:p w14:paraId="2E297DA3" w14:textId="77777777" w:rsidR="00CA24E5" w:rsidRDefault="009355FE" w:rsidP="00654560">
      <w:pPr>
        <w:pStyle w:val="Heading2"/>
        <w:spacing w:before="60"/>
        <w:ind w:left="101"/>
        <w:jc w:val="both"/>
      </w:pPr>
      <w:r>
        <w:rPr>
          <w:color w:val="414042"/>
        </w:rPr>
        <w:t xml:space="preserve">HOW IT AFFECTS YOU </w:t>
      </w:r>
    </w:p>
    <w:p w14:paraId="20E09334" w14:textId="5264AD87" w:rsidR="00CA24E5" w:rsidRDefault="009355FE" w:rsidP="00B47122">
      <w:pPr>
        <w:pStyle w:val="BodyText"/>
        <w:ind w:left="100" w:right="133"/>
        <w:jc w:val="both"/>
        <w:rPr>
          <w:sz w:val="20"/>
        </w:rPr>
      </w:pPr>
      <w:r w:rsidRPr="00F62CAD">
        <w:rPr>
          <w:color w:val="414042"/>
          <w:spacing w:val="17"/>
        </w:rPr>
        <w:t xml:space="preserve">Annual eye exams, unless </w:t>
      </w:r>
      <w:r w:rsidR="00002412" w:rsidRPr="00F62CAD">
        <w:rPr>
          <w:color w:val="414042"/>
          <w:spacing w:val="17"/>
        </w:rPr>
        <w:t>your doctor</w:t>
      </w:r>
      <w:r w:rsidRPr="00F62CAD">
        <w:rPr>
          <w:color w:val="414042"/>
          <w:spacing w:val="17"/>
        </w:rPr>
        <w:t xml:space="preserve"> recommends otherwise, </w:t>
      </w:r>
      <w:r w:rsidR="00002412" w:rsidRPr="00F62CAD">
        <w:rPr>
          <w:color w:val="414042"/>
          <w:spacing w:val="17"/>
        </w:rPr>
        <w:t>are important</w:t>
      </w:r>
      <w:r w:rsidRPr="00F62CAD">
        <w:rPr>
          <w:color w:val="414042"/>
          <w:spacing w:val="17"/>
        </w:rPr>
        <w:t xml:space="preserve"> </w:t>
      </w:r>
      <w:r w:rsidR="00002412" w:rsidRPr="00F62CAD">
        <w:rPr>
          <w:color w:val="414042"/>
          <w:spacing w:val="17"/>
        </w:rPr>
        <w:t>for people</w:t>
      </w:r>
      <w:r w:rsidRPr="00F62CAD">
        <w:rPr>
          <w:color w:val="414042"/>
          <w:spacing w:val="17"/>
        </w:rPr>
        <w:t xml:space="preserve"> </w:t>
      </w:r>
      <w:r w:rsidR="00002412" w:rsidRPr="00F62CAD">
        <w:rPr>
          <w:color w:val="414042"/>
          <w:spacing w:val="17"/>
        </w:rPr>
        <w:t>of all ages</w:t>
      </w:r>
      <w:r w:rsidRPr="00F62CAD">
        <w:rPr>
          <w:color w:val="414042"/>
          <w:spacing w:val="17"/>
        </w:rPr>
        <w:t xml:space="preserve"> and can detect vision or even medical conditions. </w:t>
      </w:r>
      <w:r w:rsidR="00923FD7" w:rsidRPr="00F62CAD">
        <w:rPr>
          <w:color w:val="414042"/>
          <w:spacing w:val="17"/>
        </w:rPr>
        <w:t xml:space="preserve">Mutual of Omaha </w:t>
      </w:r>
      <w:r w:rsidR="00002412" w:rsidRPr="00F62CAD">
        <w:rPr>
          <w:color w:val="414042"/>
          <w:spacing w:val="17"/>
        </w:rPr>
        <w:t>offers</w:t>
      </w:r>
      <w:r w:rsidRPr="00F62CAD">
        <w:rPr>
          <w:color w:val="414042"/>
          <w:spacing w:val="17"/>
        </w:rPr>
        <w:t xml:space="preserve"> </w:t>
      </w:r>
      <w:r w:rsidR="00002412" w:rsidRPr="00F62CAD">
        <w:rPr>
          <w:color w:val="414042"/>
          <w:spacing w:val="17"/>
        </w:rPr>
        <w:t>its members</w:t>
      </w:r>
      <w:r w:rsidRPr="00F62CAD">
        <w:rPr>
          <w:color w:val="414042"/>
          <w:spacing w:val="17"/>
        </w:rPr>
        <w:t xml:space="preserve"> vision </w:t>
      </w:r>
      <w:r w:rsidR="00002412" w:rsidRPr="00F62CAD">
        <w:rPr>
          <w:color w:val="414042"/>
          <w:spacing w:val="17"/>
        </w:rPr>
        <w:t>plans with</w:t>
      </w:r>
      <w:r w:rsidRPr="00F62CAD">
        <w:rPr>
          <w:color w:val="414042"/>
          <w:spacing w:val="17"/>
        </w:rPr>
        <w:t xml:space="preserve"> </w:t>
      </w:r>
      <w:r>
        <w:rPr>
          <w:color w:val="414042"/>
          <w:spacing w:val="17"/>
        </w:rPr>
        <w:t xml:space="preserve">great </w:t>
      </w:r>
      <w:r w:rsidRPr="00F62CAD">
        <w:rPr>
          <w:color w:val="414042"/>
          <w:spacing w:val="17"/>
        </w:rPr>
        <w:t xml:space="preserve">savings and selection on eyewear, and </w:t>
      </w:r>
      <w:r>
        <w:rPr>
          <w:color w:val="414042"/>
          <w:spacing w:val="17"/>
        </w:rPr>
        <w:t xml:space="preserve">great </w:t>
      </w:r>
      <w:r w:rsidRPr="00F62CAD">
        <w:rPr>
          <w:color w:val="414042"/>
          <w:spacing w:val="17"/>
        </w:rPr>
        <w:t xml:space="preserve">choice in doctors who offer the </w:t>
      </w:r>
      <w:r w:rsidR="00002412" w:rsidRPr="00F62CAD">
        <w:rPr>
          <w:color w:val="414042"/>
          <w:spacing w:val="17"/>
        </w:rPr>
        <w:t>personalized care</w:t>
      </w:r>
      <w:r w:rsidRPr="00F62CAD">
        <w:rPr>
          <w:color w:val="414042"/>
          <w:spacing w:val="17"/>
        </w:rPr>
        <w:t xml:space="preserve"> you deserve</w:t>
      </w:r>
      <w:r>
        <w:rPr>
          <w:color w:val="414042"/>
          <w:spacing w:val="19"/>
        </w:rPr>
        <w:t>.</w:t>
      </w:r>
    </w:p>
    <w:p w14:paraId="627BF087" w14:textId="77777777" w:rsidR="00CA24E5" w:rsidRDefault="00CA24E5">
      <w:pPr>
        <w:pStyle w:val="BodyText"/>
        <w:spacing w:before="10" w:after="1"/>
        <w:rPr>
          <w:sz w:val="16"/>
        </w:rPr>
      </w:pPr>
    </w:p>
    <w:tbl>
      <w:tblPr>
        <w:tblW w:w="0" w:type="auto"/>
        <w:tblInd w:w="372" w:type="dxa"/>
        <w:tblLayout w:type="fixed"/>
        <w:tblCellMar>
          <w:left w:w="0" w:type="dxa"/>
          <w:right w:w="0" w:type="dxa"/>
        </w:tblCellMar>
        <w:tblLook w:val="01E0" w:firstRow="1" w:lastRow="1" w:firstColumn="1" w:lastColumn="1" w:noHBand="0" w:noVBand="0"/>
      </w:tblPr>
      <w:tblGrid>
        <w:gridCol w:w="2045"/>
        <w:gridCol w:w="8225"/>
      </w:tblGrid>
      <w:tr w:rsidR="00CA24E5" w14:paraId="6DAED4A5" w14:textId="77777777">
        <w:trPr>
          <w:trHeight w:val="351"/>
        </w:trPr>
        <w:tc>
          <w:tcPr>
            <w:tcW w:w="2045" w:type="dxa"/>
            <w:shd w:val="clear" w:color="auto" w:fill="62A744"/>
          </w:tcPr>
          <w:p w14:paraId="47C7658D" w14:textId="77777777" w:rsidR="00CA24E5" w:rsidRDefault="009355FE">
            <w:pPr>
              <w:pStyle w:val="TableParagraph"/>
              <w:spacing w:before="41"/>
              <w:ind w:left="79"/>
              <w:rPr>
                <w:b/>
                <w:sz w:val="24"/>
              </w:rPr>
            </w:pPr>
            <w:r>
              <w:rPr>
                <w:b/>
                <w:color w:val="FFFFFF"/>
                <w:sz w:val="24"/>
              </w:rPr>
              <w:t xml:space="preserve">TYPE OF SERVICE </w:t>
            </w:r>
          </w:p>
        </w:tc>
        <w:tc>
          <w:tcPr>
            <w:tcW w:w="8225" w:type="dxa"/>
            <w:shd w:val="clear" w:color="auto" w:fill="62A744"/>
          </w:tcPr>
          <w:p w14:paraId="478FAB63" w14:textId="77777777" w:rsidR="00CA24E5" w:rsidRDefault="009355FE">
            <w:pPr>
              <w:pStyle w:val="TableParagraph"/>
              <w:spacing w:before="41"/>
              <w:ind w:left="110"/>
              <w:rPr>
                <w:b/>
                <w:sz w:val="24"/>
              </w:rPr>
            </w:pPr>
            <w:r>
              <w:rPr>
                <w:b/>
                <w:color w:val="FFFFFF"/>
                <w:sz w:val="24"/>
              </w:rPr>
              <w:t xml:space="preserve">AMOUNT YOU PAY (IN-NETWORK) </w:t>
            </w:r>
          </w:p>
        </w:tc>
      </w:tr>
      <w:tr w:rsidR="00CA24E5" w14:paraId="2932A571" w14:textId="77777777" w:rsidTr="0049121A">
        <w:trPr>
          <w:trHeight w:val="334"/>
        </w:trPr>
        <w:tc>
          <w:tcPr>
            <w:tcW w:w="2045" w:type="dxa"/>
            <w:tcBorders>
              <w:right w:val="single" w:sz="8" w:space="0" w:color="62A744"/>
            </w:tcBorders>
            <w:shd w:val="clear" w:color="auto" w:fill="E6E7E8"/>
            <w:vAlign w:val="center"/>
          </w:tcPr>
          <w:p w14:paraId="6720BC6B" w14:textId="77777777" w:rsidR="00CA24E5" w:rsidRDefault="009355FE" w:rsidP="0049121A">
            <w:pPr>
              <w:pStyle w:val="TableParagraph"/>
              <w:ind w:left="79"/>
              <w:rPr>
                <w:b/>
                <w:sz w:val="20"/>
              </w:rPr>
            </w:pPr>
            <w:r>
              <w:rPr>
                <w:b/>
                <w:color w:val="414042"/>
                <w:sz w:val="20"/>
              </w:rPr>
              <w:t xml:space="preserve">Eye exam </w:t>
            </w:r>
          </w:p>
        </w:tc>
        <w:tc>
          <w:tcPr>
            <w:tcW w:w="8225" w:type="dxa"/>
            <w:tcBorders>
              <w:left w:val="single" w:sz="8" w:space="0" w:color="62A744"/>
            </w:tcBorders>
            <w:shd w:val="clear" w:color="auto" w:fill="E6E7E8"/>
            <w:vAlign w:val="center"/>
          </w:tcPr>
          <w:p w14:paraId="6DE94616" w14:textId="33AA2DD3" w:rsidR="00CA24E5" w:rsidRDefault="00002412" w:rsidP="0049121A">
            <w:pPr>
              <w:pStyle w:val="TableParagraph"/>
              <w:ind w:left="100"/>
              <w:rPr>
                <w:b/>
                <w:sz w:val="20"/>
              </w:rPr>
            </w:pPr>
            <w:r>
              <w:rPr>
                <w:b/>
                <w:color w:val="414042"/>
                <w:sz w:val="20"/>
              </w:rPr>
              <w:t>$</w:t>
            </w:r>
            <w:r w:rsidR="009355FE">
              <w:rPr>
                <w:b/>
                <w:color w:val="414042"/>
                <w:sz w:val="20"/>
              </w:rPr>
              <w:t xml:space="preserve">10 copay (Once every calendar year) </w:t>
            </w:r>
          </w:p>
        </w:tc>
      </w:tr>
      <w:tr w:rsidR="00CA24E5" w14:paraId="2708C1B8" w14:textId="77777777" w:rsidTr="00A972AD">
        <w:trPr>
          <w:trHeight w:val="2273"/>
        </w:trPr>
        <w:tc>
          <w:tcPr>
            <w:tcW w:w="2045" w:type="dxa"/>
            <w:tcBorders>
              <w:right w:val="single" w:sz="8" w:space="0" w:color="62A744"/>
            </w:tcBorders>
            <w:vAlign w:val="center"/>
          </w:tcPr>
          <w:p w14:paraId="1701A5D0" w14:textId="77777777" w:rsidR="00CA24E5" w:rsidRDefault="009355FE" w:rsidP="0049121A">
            <w:pPr>
              <w:pStyle w:val="TableParagraph"/>
              <w:ind w:left="79"/>
              <w:rPr>
                <w:b/>
                <w:sz w:val="20"/>
              </w:rPr>
            </w:pPr>
            <w:r>
              <w:rPr>
                <w:b/>
                <w:color w:val="414042"/>
                <w:sz w:val="20"/>
              </w:rPr>
              <w:t xml:space="preserve">Materials </w:t>
            </w:r>
          </w:p>
        </w:tc>
        <w:tc>
          <w:tcPr>
            <w:tcW w:w="8225" w:type="dxa"/>
            <w:tcBorders>
              <w:left w:val="single" w:sz="8" w:space="0" w:color="62A744"/>
            </w:tcBorders>
            <w:vAlign w:val="center"/>
          </w:tcPr>
          <w:p w14:paraId="3542D429" w14:textId="643BFDE0" w:rsidR="00CA24E5" w:rsidRDefault="009355FE" w:rsidP="00A972AD">
            <w:pPr>
              <w:pStyle w:val="TableParagraph"/>
              <w:spacing w:before="0"/>
              <w:ind w:left="100"/>
              <w:rPr>
                <w:b/>
                <w:sz w:val="20"/>
              </w:rPr>
            </w:pPr>
            <w:r w:rsidRPr="00A95F4B">
              <w:rPr>
                <w:b/>
                <w:color w:val="414042"/>
                <w:sz w:val="20"/>
              </w:rPr>
              <w:t>$</w:t>
            </w:r>
            <w:r w:rsidR="00656931" w:rsidRPr="00A95F4B">
              <w:rPr>
                <w:b/>
                <w:color w:val="414042"/>
                <w:sz w:val="20"/>
              </w:rPr>
              <w:t>25</w:t>
            </w:r>
            <w:r w:rsidRPr="00A95F4B">
              <w:rPr>
                <w:b/>
                <w:color w:val="414042"/>
                <w:sz w:val="20"/>
              </w:rPr>
              <w:t xml:space="preserve"> copay</w:t>
            </w:r>
            <w:r w:rsidRPr="00DC33D4">
              <w:rPr>
                <w:b/>
                <w:color w:val="FF0000"/>
                <w:sz w:val="20"/>
              </w:rPr>
              <w:t xml:space="preserve"> </w:t>
            </w:r>
            <w:r>
              <w:rPr>
                <w:b/>
                <w:color w:val="414042"/>
                <w:sz w:val="20"/>
              </w:rPr>
              <w:t xml:space="preserve">for </w:t>
            </w:r>
            <w:r w:rsidRPr="00A95F4B">
              <w:rPr>
                <w:b/>
                <w:color w:val="414042"/>
                <w:sz w:val="20"/>
              </w:rPr>
              <w:t>Prescription</w:t>
            </w:r>
            <w:r>
              <w:rPr>
                <w:b/>
                <w:color w:val="414042"/>
                <w:sz w:val="20"/>
              </w:rPr>
              <w:t xml:space="preserve"> Glasses</w:t>
            </w:r>
            <w:r w:rsidR="008E3D8F">
              <w:rPr>
                <w:b/>
                <w:color w:val="414042"/>
                <w:sz w:val="20"/>
              </w:rPr>
              <w:t xml:space="preserve"> (Once every calendar year)</w:t>
            </w:r>
          </w:p>
          <w:p w14:paraId="5FD1FA31" w14:textId="2F64BD95" w:rsidR="00CA24E5" w:rsidRDefault="00344595" w:rsidP="00A972AD">
            <w:pPr>
              <w:pStyle w:val="TableParagraph"/>
              <w:spacing w:before="0"/>
              <w:ind w:left="100"/>
              <w:rPr>
                <w:b/>
                <w:sz w:val="20"/>
              </w:rPr>
            </w:pPr>
            <w:r>
              <w:rPr>
                <w:b/>
                <w:color w:val="414042"/>
                <w:sz w:val="20"/>
              </w:rPr>
              <w:t>Frames: $</w:t>
            </w:r>
            <w:r w:rsidR="00B47122">
              <w:rPr>
                <w:b/>
                <w:color w:val="414042"/>
                <w:sz w:val="20"/>
              </w:rPr>
              <w:t>0 copay then covered up to $200 allowance plus 20% off</w:t>
            </w:r>
            <w:r w:rsidR="009355FE">
              <w:rPr>
                <w:b/>
                <w:color w:val="414042"/>
                <w:sz w:val="20"/>
              </w:rPr>
              <w:t xml:space="preserve"> </w:t>
            </w:r>
            <w:r w:rsidR="005725B4">
              <w:rPr>
                <w:b/>
                <w:color w:val="414042"/>
                <w:sz w:val="20"/>
              </w:rPr>
              <w:t>balance</w:t>
            </w:r>
            <w:r w:rsidR="009355FE">
              <w:rPr>
                <w:b/>
                <w:color w:val="414042"/>
                <w:sz w:val="20"/>
              </w:rPr>
              <w:t xml:space="preserve"> (Once every calendar year) </w:t>
            </w:r>
          </w:p>
          <w:p w14:paraId="38A656F3" w14:textId="1E9013FD" w:rsidR="00CA24E5" w:rsidRDefault="009355FE" w:rsidP="00654560">
            <w:pPr>
              <w:pStyle w:val="TableParagraph"/>
              <w:spacing w:before="0"/>
              <w:ind w:left="100" w:right="240"/>
              <w:rPr>
                <w:b/>
                <w:sz w:val="20"/>
              </w:rPr>
            </w:pPr>
            <w:r>
              <w:rPr>
                <w:b/>
                <w:color w:val="414042"/>
                <w:sz w:val="20"/>
              </w:rPr>
              <w:t>Lenses: single vision, lined bifocal, and lined trifocal lenses; polycarbonate lenses for dependent children (Once every calendar year) -OR-</w:t>
            </w:r>
          </w:p>
          <w:p w14:paraId="3BC2461E" w14:textId="5D41745A" w:rsidR="00506102" w:rsidRDefault="009355FE" w:rsidP="00A972AD">
            <w:pPr>
              <w:pStyle w:val="TableParagraph"/>
              <w:spacing w:before="0"/>
              <w:ind w:left="100"/>
              <w:rPr>
                <w:b/>
                <w:sz w:val="20"/>
              </w:rPr>
            </w:pPr>
            <w:r>
              <w:rPr>
                <w:b/>
                <w:color w:val="414042"/>
                <w:sz w:val="20"/>
              </w:rPr>
              <w:t>C</w:t>
            </w:r>
            <w:r w:rsidR="00344595">
              <w:rPr>
                <w:b/>
                <w:color w:val="414042"/>
                <w:sz w:val="20"/>
              </w:rPr>
              <w:t xml:space="preserve">ontacts (instead of glasses): </w:t>
            </w:r>
            <w:r w:rsidR="00DC33D4">
              <w:rPr>
                <w:b/>
                <w:color w:val="414042"/>
                <w:sz w:val="20"/>
              </w:rPr>
              <w:t>$0</w:t>
            </w:r>
            <w:r w:rsidR="00B47122">
              <w:rPr>
                <w:b/>
                <w:color w:val="414042"/>
                <w:sz w:val="20"/>
              </w:rPr>
              <w:t xml:space="preserve"> copay then covered up to $200 allowance plus 15% off</w:t>
            </w:r>
            <w:r>
              <w:rPr>
                <w:b/>
                <w:color w:val="414042"/>
                <w:sz w:val="20"/>
              </w:rPr>
              <w:t xml:space="preserve"> </w:t>
            </w:r>
            <w:r w:rsidR="005725B4">
              <w:rPr>
                <w:b/>
                <w:color w:val="414042"/>
                <w:sz w:val="20"/>
              </w:rPr>
              <w:t xml:space="preserve">balance </w:t>
            </w:r>
            <w:r>
              <w:rPr>
                <w:b/>
                <w:color w:val="414042"/>
                <w:sz w:val="20"/>
              </w:rPr>
              <w:t xml:space="preserve">for contacts </w:t>
            </w:r>
            <w:r w:rsidR="00B47122">
              <w:rPr>
                <w:b/>
                <w:color w:val="414042"/>
                <w:sz w:val="20"/>
              </w:rPr>
              <w:t>(</w:t>
            </w:r>
            <w:r>
              <w:rPr>
                <w:b/>
                <w:color w:val="414042"/>
                <w:sz w:val="20"/>
              </w:rPr>
              <w:t xml:space="preserve">Once every calendar year) </w:t>
            </w:r>
          </w:p>
        </w:tc>
      </w:tr>
    </w:tbl>
    <w:p w14:paraId="2942EBCD" w14:textId="510B9B54" w:rsidR="00BC6EBC" w:rsidRDefault="00BC6EBC">
      <w:pPr>
        <w:rPr>
          <w:sz w:val="20"/>
        </w:rPr>
      </w:pPr>
    </w:p>
    <w:p w14:paraId="559A2FA8" w14:textId="00DB1ABE" w:rsidR="00BC6EBC" w:rsidRPr="0067243B" w:rsidRDefault="00BC6EBC" w:rsidP="00BC6EBC">
      <w:pPr>
        <w:pStyle w:val="Heading1"/>
        <w:ind w:right="81"/>
        <w:rPr>
          <w:color w:val="FF0000"/>
        </w:rPr>
      </w:pPr>
      <w:r w:rsidRPr="0041097D">
        <w:rPr>
          <w:noProof/>
          <w:color w:val="62A744"/>
        </w:rPr>
        <mc:AlternateContent>
          <mc:Choice Requires="wps">
            <w:drawing>
              <wp:anchor distT="0" distB="0" distL="114300" distR="114300" simplePos="0" relativeHeight="251658279" behindDoc="0" locked="0" layoutInCell="1" allowOverlap="1" wp14:anchorId="17232257" wp14:editId="39E92312">
                <wp:simplePos x="0" y="0"/>
                <wp:positionH relativeFrom="page">
                  <wp:posOffset>457200</wp:posOffset>
                </wp:positionH>
                <wp:positionV relativeFrom="paragraph">
                  <wp:posOffset>165100</wp:posOffset>
                </wp:positionV>
                <wp:extent cx="1637030" cy="0"/>
                <wp:effectExtent l="0" t="0" r="0" b="0"/>
                <wp:wrapNone/>
                <wp:docPr id="6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A2A3E3B">
              <v:line id="Line 24" style="position:absolute;z-index:4867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5FE76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">
                <w10:wrap anchorx="page"/>
              </v:line>
            </w:pict>
          </mc:Fallback>
        </mc:AlternateContent>
      </w:r>
      <w:r w:rsidRPr="0041097D">
        <w:rPr>
          <w:noProof/>
          <w:color w:val="62A744"/>
        </w:rPr>
        <mc:AlternateContent>
          <mc:Choice Requires="wps">
            <w:drawing>
              <wp:anchor distT="0" distB="0" distL="114300" distR="114300" simplePos="0" relativeHeight="251658280" behindDoc="0" locked="0" layoutInCell="1" allowOverlap="1" wp14:anchorId="3FF33D9C" wp14:editId="718F5BDE">
                <wp:simplePos x="0" y="0"/>
                <wp:positionH relativeFrom="page">
                  <wp:posOffset>5678170</wp:posOffset>
                </wp:positionH>
                <wp:positionV relativeFrom="paragraph">
                  <wp:posOffset>165100</wp:posOffset>
                </wp:positionV>
                <wp:extent cx="1637030" cy="0"/>
                <wp:effectExtent l="0" t="0" r="0" b="0"/>
                <wp:wrapNone/>
                <wp:docPr id="6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F9C1772">
              <v:line id="Line 23" style="position:absolute;z-index:4867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267FA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">
                <w10:wrap anchorx="page"/>
              </v:line>
            </w:pict>
          </mc:Fallback>
        </mc:AlternateContent>
      </w:r>
      <w:r w:rsidRPr="0041097D">
        <w:rPr>
          <w:color w:val="62A744"/>
        </w:rPr>
        <w:t>HEALTH SPENDING ACCOUNTS</w:t>
      </w:r>
    </w:p>
    <w:p w14:paraId="0FC20095" w14:textId="554D5337" w:rsidR="00D621C7" w:rsidRPr="00A972AD" w:rsidRDefault="00D621C7">
      <w:pPr>
        <w:rPr>
          <w:sz w:val="10"/>
          <w:szCs w:val="10"/>
        </w:rPr>
      </w:pPr>
    </w:p>
    <w:p w14:paraId="2BA1641D" w14:textId="77777777" w:rsidR="00D621C7" w:rsidRDefault="00D621C7" w:rsidP="00D621C7">
      <w:pPr>
        <w:pStyle w:val="Heading2"/>
        <w:spacing w:before="102"/>
      </w:pPr>
      <w:r>
        <w:rPr>
          <w:color w:val="414042"/>
        </w:rPr>
        <w:t xml:space="preserve">WHO IS ELIGIBLE AND WHEN </w:t>
      </w:r>
    </w:p>
    <w:p w14:paraId="10257E19" w14:textId="54F0F451" w:rsidR="00D621C7" w:rsidRPr="0049121A" w:rsidRDefault="423C7C77" w:rsidP="7F9E3DE2">
      <w:pPr>
        <w:pStyle w:val="BodyText"/>
        <w:ind w:left="100" w:right="132"/>
        <w:jc w:val="both"/>
        <w:rPr>
          <w:color w:val="414042"/>
        </w:rPr>
      </w:pPr>
      <w:r>
        <w:rPr>
          <w:color w:val="414042"/>
          <w:spacing w:val="20"/>
        </w:rPr>
        <w:t xml:space="preserve">Full-time employees who participate in the </w:t>
      </w:r>
      <w:proofErr w:type="gramStart"/>
      <w:r>
        <w:rPr>
          <w:color w:val="414042"/>
          <w:spacing w:val="20"/>
        </w:rPr>
        <w:t>High Deductible</w:t>
      </w:r>
      <w:proofErr w:type="gramEnd"/>
      <w:r>
        <w:rPr>
          <w:color w:val="414042"/>
          <w:spacing w:val="20"/>
        </w:rPr>
        <w:t xml:space="preserve"> Health Plan (HDHP) </w:t>
      </w:r>
      <w:r>
        <w:rPr>
          <w:color w:val="414042"/>
          <w:spacing w:val="14"/>
        </w:rPr>
        <w:t xml:space="preserve">are </w:t>
      </w:r>
      <w:r>
        <w:rPr>
          <w:color w:val="414042"/>
          <w:spacing w:val="21"/>
        </w:rPr>
        <w:t xml:space="preserve">eligible </w:t>
      </w:r>
      <w:r>
        <w:rPr>
          <w:color w:val="414042"/>
          <w:spacing w:val="10"/>
        </w:rPr>
        <w:t>to</w:t>
      </w:r>
      <w:r w:rsidR="6B0EA404">
        <w:rPr>
          <w:color w:val="414042"/>
          <w:spacing w:val="10"/>
        </w:rPr>
        <w:t xml:space="preserve"> open or maintain a Heath Savings Account (HSA)</w:t>
      </w:r>
      <w:r w:rsidR="7D6968AB">
        <w:rPr>
          <w:color w:val="414042"/>
          <w:spacing w:val="10"/>
        </w:rPr>
        <w:t xml:space="preserve"> effective at date of hire</w:t>
      </w:r>
      <w:r w:rsidR="00502DFE">
        <w:rPr>
          <w:color w:val="414042"/>
          <w:spacing w:val="10"/>
        </w:rPr>
        <w:t>, or on the 1</w:t>
      </w:r>
      <w:r w:rsidR="00502DFE" w:rsidRPr="00502DFE">
        <w:rPr>
          <w:color w:val="414042"/>
          <w:spacing w:val="10"/>
          <w:vertAlign w:val="superscript"/>
        </w:rPr>
        <w:t>st</w:t>
      </w:r>
      <w:r w:rsidR="00502DFE">
        <w:rPr>
          <w:color w:val="414042"/>
          <w:spacing w:val="10"/>
        </w:rPr>
        <w:t xml:space="preserve"> of the following month if hired after the first of the month</w:t>
      </w:r>
      <w:r w:rsidR="6B0EA404">
        <w:rPr>
          <w:color w:val="414042"/>
          <w:spacing w:val="10"/>
        </w:rPr>
        <w:t>.</w:t>
      </w:r>
      <w:r>
        <w:rPr>
          <w:color w:val="414042"/>
          <w:spacing w:val="10"/>
        </w:rPr>
        <w:t xml:space="preserve"> </w:t>
      </w:r>
      <w:r w:rsidR="6B0EA404">
        <w:rPr>
          <w:color w:val="414042"/>
          <w:spacing w:val="10"/>
        </w:rPr>
        <w:t xml:space="preserve">The HSA is a personal savings account for health expenses, much like an IRA is used to save for retirement. Employees may make pre-tax contributions to their HSA that can then be used to pay for eligible medical, dental or vision </w:t>
      </w:r>
      <w:proofErr w:type="gramStart"/>
      <w:r w:rsidR="6B0EA404">
        <w:rPr>
          <w:color w:val="414042"/>
          <w:spacing w:val="10"/>
        </w:rPr>
        <w:t>expense</w:t>
      </w:r>
      <w:proofErr w:type="gramEnd"/>
      <w:r w:rsidR="6B0EA404">
        <w:rPr>
          <w:color w:val="414042"/>
          <w:spacing w:val="10"/>
        </w:rPr>
        <w:t xml:space="preserve">. </w:t>
      </w:r>
    </w:p>
    <w:p w14:paraId="692E55D2" w14:textId="77777777" w:rsidR="0067243B" w:rsidRPr="00A972AD" w:rsidRDefault="0067243B" w:rsidP="00D621C7">
      <w:pPr>
        <w:pStyle w:val="Heading2"/>
        <w:spacing w:before="0"/>
        <w:rPr>
          <w:color w:val="404040" w:themeColor="text1" w:themeTint="BF"/>
          <w:sz w:val="10"/>
          <w:szCs w:val="10"/>
        </w:rPr>
      </w:pPr>
    </w:p>
    <w:p w14:paraId="09633C4F" w14:textId="7E5DA275" w:rsidR="00D621C7" w:rsidRPr="0067243B" w:rsidRDefault="00D84B62" w:rsidP="00D621C7">
      <w:pPr>
        <w:pStyle w:val="Heading2"/>
        <w:spacing w:before="0"/>
        <w:rPr>
          <w:color w:val="404040" w:themeColor="text1" w:themeTint="BF"/>
        </w:rPr>
      </w:pPr>
      <w:r w:rsidRPr="0067243B">
        <w:rPr>
          <w:color w:val="404040" w:themeColor="text1" w:themeTint="BF"/>
        </w:rPr>
        <w:t>ITEMS TO CONSIDER</w:t>
      </w:r>
    </w:p>
    <w:p w14:paraId="045FBA77" w14:textId="21A87741" w:rsidR="002042A7" w:rsidRPr="0049121A" w:rsidRDefault="001D19E3" w:rsidP="0067243B">
      <w:pPr>
        <w:pStyle w:val="BodyText"/>
        <w:numPr>
          <w:ilvl w:val="0"/>
          <w:numId w:val="3"/>
        </w:numPr>
        <w:ind w:right="132"/>
        <w:jc w:val="both"/>
        <w:rPr>
          <w:color w:val="404040" w:themeColor="text1" w:themeTint="BF"/>
          <w:spacing w:val="15"/>
        </w:rPr>
      </w:pPr>
      <w:r>
        <w:rPr>
          <w:color w:val="404040" w:themeColor="text1" w:themeTint="BF"/>
          <w:spacing w:val="15"/>
        </w:rPr>
        <w:t>In 202</w:t>
      </w:r>
      <w:r w:rsidR="00770FE2">
        <w:rPr>
          <w:color w:val="404040" w:themeColor="text1" w:themeTint="BF"/>
          <w:spacing w:val="15"/>
        </w:rPr>
        <w:t>6</w:t>
      </w:r>
      <w:r w:rsidR="00D84B62" w:rsidRPr="0049121A">
        <w:rPr>
          <w:color w:val="404040" w:themeColor="text1" w:themeTint="BF"/>
          <w:spacing w:val="15"/>
        </w:rPr>
        <w:t xml:space="preserve">, participants may save </w:t>
      </w:r>
      <w:r w:rsidR="005F1439">
        <w:rPr>
          <w:color w:val="404040" w:themeColor="text1" w:themeTint="BF"/>
          <w:spacing w:val="15"/>
        </w:rPr>
        <w:t xml:space="preserve">up </w:t>
      </w:r>
      <w:r w:rsidR="00D84B62" w:rsidRPr="0049121A">
        <w:rPr>
          <w:color w:val="404040" w:themeColor="text1" w:themeTint="BF"/>
          <w:spacing w:val="15"/>
        </w:rPr>
        <w:t>to $</w:t>
      </w:r>
      <w:r>
        <w:rPr>
          <w:color w:val="404040" w:themeColor="text1" w:themeTint="BF"/>
          <w:spacing w:val="15"/>
        </w:rPr>
        <w:t>4,</w:t>
      </w:r>
      <w:r w:rsidR="00770FE2">
        <w:rPr>
          <w:color w:val="404040" w:themeColor="text1" w:themeTint="BF"/>
          <w:spacing w:val="15"/>
        </w:rPr>
        <w:t>4</w:t>
      </w:r>
      <w:r>
        <w:rPr>
          <w:color w:val="404040" w:themeColor="text1" w:themeTint="BF"/>
          <w:spacing w:val="15"/>
        </w:rPr>
        <w:t>0</w:t>
      </w:r>
      <w:r w:rsidR="00D84B62" w:rsidRPr="0049121A">
        <w:rPr>
          <w:color w:val="404040" w:themeColor="text1" w:themeTint="BF"/>
          <w:spacing w:val="15"/>
        </w:rPr>
        <w:t>0 for an individual and $</w:t>
      </w:r>
      <w:r>
        <w:rPr>
          <w:color w:val="404040" w:themeColor="text1" w:themeTint="BF"/>
          <w:spacing w:val="15"/>
        </w:rPr>
        <w:t>8,</w:t>
      </w:r>
      <w:r w:rsidR="00770FE2">
        <w:rPr>
          <w:color w:val="404040" w:themeColor="text1" w:themeTint="BF"/>
          <w:spacing w:val="15"/>
        </w:rPr>
        <w:t>7</w:t>
      </w:r>
      <w:r>
        <w:rPr>
          <w:color w:val="404040" w:themeColor="text1" w:themeTint="BF"/>
          <w:spacing w:val="15"/>
        </w:rPr>
        <w:t>5</w:t>
      </w:r>
      <w:r w:rsidR="00D84B62" w:rsidRPr="0049121A">
        <w:rPr>
          <w:color w:val="404040" w:themeColor="text1" w:themeTint="BF"/>
          <w:spacing w:val="15"/>
        </w:rPr>
        <w:t xml:space="preserve">0 for a family. </w:t>
      </w:r>
    </w:p>
    <w:p w14:paraId="1C93EDA4" w14:textId="6B0D233F" w:rsidR="00985F3E" w:rsidRPr="00796F1A" w:rsidRDefault="6B0EA404" w:rsidP="00796F1A">
      <w:pPr>
        <w:pStyle w:val="BodyText"/>
        <w:numPr>
          <w:ilvl w:val="0"/>
          <w:numId w:val="3"/>
        </w:numPr>
        <w:ind w:right="132"/>
        <w:jc w:val="both"/>
        <w:rPr>
          <w:color w:val="404040" w:themeColor="text1" w:themeTint="BF"/>
          <w:spacing w:val="15"/>
        </w:rPr>
      </w:pPr>
      <w:r w:rsidRPr="0049121A">
        <w:rPr>
          <w:color w:val="404040" w:themeColor="text1" w:themeTint="BF"/>
          <w:spacing w:val="15"/>
        </w:rPr>
        <w:t>GoTriangle contributes $1,</w:t>
      </w:r>
      <w:r w:rsidR="725C1368">
        <w:rPr>
          <w:color w:val="404040" w:themeColor="text1" w:themeTint="BF"/>
          <w:spacing w:val="15"/>
        </w:rPr>
        <w:t>5</w:t>
      </w:r>
      <w:r w:rsidRPr="0049121A">
        <w:rPr>
          <w:color w:val="404040" w:themeColor="text1" w:themeTint="BF"/>
          <w:spacing w:val="15"/>
        </w:rPr>
        <w:t>00 annually for employee only coverage and $2,</w:t>
      </w:r>
      <w:r w:rsidR="725C1368">
        <w:rPr>
          <w:color w:val="404040" w:themeColor="text1" w:themeTint="BF"/>
          <w:spacing w:val="15"/>
        </w:rPr>
        <w:t>5</w:t>
      </w:r>
      <w:r w:rsidRPr="0049121A">
        <w:rPr>
          <w:color w:val="404040" w:themeColor="text1" w:themeTint="BF"/>
          <w:spacing w:val="15"/>
        </w:rPr>
        <w:t xml:space="preserve">00 for all other enrollment tiers: Employee + Spouse, Employee + Child(ren) and Family Coverage. </w:t>
      </w:r>
      <w:r w:rsidR="4AE9C7CE" w:rsidRPr="0049121A">
        <w:rPr>
          <w:color w:val="404040" w:themeColor="text1" w:themeTint="BF"/>
          <w:spacing w:val="15"/>
        </w:rPr>
        <w:t xml:space="preserve">Please note that this contribution does count toward your plan maximums. </w:t>
      </w:r>
      <w:r w:rsidR="1F6449C4">
        <w:rPr>
          <w:color w:val="404040" w:themeColor="text1" w:themeTint="BF"/>
          <w:spacing w:val="15"/>
        </w:rPr>
        <w:t>The contribution is delivered per pay period</w:t>
      </w:r>
      <w:r w:rsidR="755FDB25" w:rsidRPr="00796F1A">
        <w:rPr>
          <w:color w:val="404040" w:themeColor="text1" w:themeTint="BF"/>
          <w:spacing w:val="15"/>
        </w:rPr>
        <w:t>.</w:t>
      </w:r>
    </w:p>
    <w:p w14:paraId="57E3238A" w14:textId="18905DA1" w:rsidR="00131EB5" w:rsidRPr="00131EB5" w:rsidRDefault="00131EB5" w:rsidP="002042A7">
      <w:pPr>
        <w:pStyle w:val="BodyText"/>
        <w:numPr>
          <w:ilvl w:val="0"/>
          <w:numId w:val="3"/>
        </w:numPr>
        <w:ind w:right="132"/>
        <w:jc w:val="both"/>
        <w:rPr>
          <w:color w:val="404040" w:themeColor="text1" w:themeTint="BF"/>
        </w:rPr>
      </w:pPr>
      <w:r>
        <w:rPr>
          <w:color w:val="404040" w:themeColor="text1" w:themeTint="BF"/>
        </w:rPr>
        <w:t xml:space="preserve">If you are over age 55, you are eligible </w:t>
      </w:r>
      <w:r w:rsidR="005F1439">
        <w:rPr>
          <w:color w:val="404040" w:themeColor="text1" w:themeTint="BF"/>
        </w:rPr>
        <w:t>to</w:t>
      </w:r>
      <w:r>
        <w:rPr>
          <w:color w:val="404040" w:themeColor="text1" w:themeTint="BF"/>
        </w:rPr>
        <w:t xml:space="preserve"> contribute an additional $1,000 to your HSA</w:t>
      </w:r>
      <w:r w:rsidR="00985F3E">
        <w:rPr>
          <w:color w:val="404040" w:themeColor="text1" w:themeTint="BF"/>
        </w:rPr>
        <w:t>.</w:t>
      </w:r>
    </w:p>
    <w:p w14:paraId="120E450D" w14:textId="465A3BEC" w:rsidR="002042A7" w:rsidRPr="0067243B" w:rsidRDefault="002042A7" w:rsidP="002042A7">
      <w:pPr>
        <w:pStyle w:val="BodyText"/>
        <w:numPr>
          <w:ilvl w:val="0"/>
          <w:numId w:val="3"/>
        </w:numPr>
        <w:ind w:right="132"/>
        <w:jc w:val="both"/>
        <w:rPr>
          <w:color w:val="404040" w:themeColor="text1" w:themeTint="BF"/>
        </w:rPr>
      </w:pPr>
      <w:r w:rsidRPr="0067243B">
        <w:rPr>
          <w:color w:val="404040" w:themeColor="text1" w:themeTint="BF"/>
          <w:spacing w:val="15"/>
        </w:rPr>
        <w:t xml:space="preserve">Eligible contributions are not </w:t>
      </w:r>
      <w:r w:rsidR="00796F1A" w:rsidRPr="0067243B">
        <w:rPr>
          <w:color w:val="404040" w:themeColor="text1" w:themeTint="BF"/>
          <w:spacing w:val="15"/>
        </w:rPr>
        <w:t>taxable,</w:t>
      </w:r>
      <w:r w:rsidRPr="0067243B">
        <w:rPr>
          <w:color w:val="404040" w:themeColor="text1" w:themeTint="BF"/>
          <w:spacing w:val="15"/>
        </w:rPr>
        <w:t xml:space="preserve"> and funds roll over from year to year.</w:t>
      </w:r>
    </w:p>
    <w:p w14:paraId="6B35136B" w14:textId="60B67449" w:rsidR="002042A7" w:rsidRPr="0067243B" w:rsidRDefault="002042A7" w:rsidP="002042A7">
      <w:pPr>
        <w:pStyle w:val="BodyText"/>
        <w:numPr>
          <w:ilvl w:val="0"/>
          <w:numId w:val="3"/>
        </w:numPr>
        <w:ind w:right="132"/>
        <w:jc w:val="both"/>
        <w:rPr>
          <w:color w:val="404040" w:themeColor="text1" w:themeTint="BF"/>
        </w:rPr>
      </w:pPr>
      <w:r w:rsidRPr="0067243B">
        <w:rPr>
          <w:color w:val="404040" w:themeColor="text1" w:themeTint="BF"/>
          <w:spacing w:val="15"/>
        </w:rPr>
        <w:t>The account is yours and is portable should you leave</w:t>
      </w:r>
      <w:r w:rsidR="00985F3E">
        <w:rPr>
          <w:color w:val="404040" w:themeColor="text1" w:themeTint="BF"/>
          <w:spacing w:val="15"/>
        </w:rPr>
        <w:t>.</w:t>
      </w:r>
    </w:p>
    <w:p w14:paraId="27F28BC1" w14:textId="67B44992" w:rsidR="002042A7" w:rsidRPr="0067243B" w:rsidRDefault="002042A7" w:rsidP="00A972AD">
      <w:pPr>
        <w:pStyle w:val="BodyText"/>
        <w:numPr>
          <w:ilvl w:val="0"/>
          <w:numId w:val="3"/>
        </w:numPr>
        <w:ind w:left="821" w:right="130"/>
        <w:jc w:val="both"/>
        <w:rPr>
          <w:color w:val="404040" w:themeColor="text1" w:themeTint="BF"/>
        </w:rPr>
      </w:pPr>
      <w:r w:rsidRPr="0067243B">
        <w:rPr>
          <w:color w:val="404040" w:themeColor="text1" w:themeTint="BF"/>
          <w:spacing w:val="15"/>
        </w:rPr>
        <w:t xml:space="preserve">You are not eligible to contribute to an HSA if you are on Medicare or covered under your spouse’s non-HDHP or if you participate in our full purpose FSA. </w:t>
      </w:r>
    </w:p>
    <w:tbl>
      <w:tblPr>
        <w:tblpPr w:leftFromText="180" w:rightFromText="180" w:vertAnchor="text" w:horzAnchor="margin" w:tblpY="590"/>
        <w:tblW w:w="5000" w:type="pct"/>
        <w:tblCellMar>
          <w:left w:w="0" w:type="dxa"/>
          <w:right w:w="0" w:type="dxa"/>
        </w:tblCellMar>
        <w:tblLook w:val="01E0" w:firstRow="1" w:lastRow="1" w:firstColumn="1" w:lastColumn="1" w:noHBand="0" w:noVBand="0"/>
      </w:tblPr>
      <w:tblGrid>
        <w:gridCol w:w="3686"/>
        <w:gridCol w:w="3687"/>
        <w:gridCol w:w="3687"/>
      </w:tblGrid>
      <w:tr w:rsidR="00131EB5" w14:paraId="69C9C72D" w14:textId="77777777" w:rsidTr="00131EB5">
        <w:trPr>
          <w:trHeight w:val="288"/>
        </w:trPr>
        <w:tc>
          <w:tcPr>
            <w:tcW w:w="1666" w:type="pct"/>
            <w:shd w:val="clear" w:color="auto" w:fill="62A744"/>
            <w:vAlign w:val="center"/>
          </w:tcPr>
          <w:p w14:paraId="1A049AC0" w14:textId="77777777" w:rsidR="00131EB5" w:rsidRDefault="00131EB5" w:rsidP="00131EB5">
            <w:pPr>
              <w:pStyle w:val="TableParagraph"/>
              <w:spacing w:before="41"/>
              <w:ind w:left="79"/>
              <w:rPr>
                <w:b/>
                <w:sz w:val="24"/>
              </w:rPr>
            </w:pPr>
          </w:p>
        </w:tc>
        <w:tc>
          <w:tcPr>
            <w:tcW w:w="1667" w:type="pct"/>
            <w:shd w:val="clear" w:color="auto" w:fill="62A744"/>
            <w:vAlign w:val="center"/>
          </w:tcPr>
          <w:p w14:paraId="3DB186CD" w14:textId="77777777" w:rsidR="00131EB5" w:rsidRDefault="00131EB5" w:rsidP="00131EB5">
            <w:pPr>
              <w:pStyle w:val="TableParagraph"/>
              <w:spacing w:before="41"/>
              <w:ind w:left="194"/>
              <w:rPr>
                <w:b/>
                <w:sz w:val="24"/>
              </w:rPr>
            </w:pPr>
            <w:r w:rsidRPr="0067243B">
              <w:rPr>
                <w:b/>
                <w:color w:val="FFFFFF" w:themeColor="background1"/>
                <w:sz w:val="24"/>
              </w:rPr>
              <w:t>INDIVIDUAL</w:t>
            </w:r>
          </w:p>
        </w:tc>
        <w:tc>
          <w:tcPr>
            <w:tcW w:w="1667" w:type="pct"/>
            <w:shd w:val="clear" w:color="auto" w:fill="62A744"/>
            <w:vAlign w:val="center"/>
          </w:tcPr>
          <w:p w14:paraId="5E8D3226" w14:textId="77777777" w:rsidR="00131EB5" w:rsidRDefault="00131EB5" w:rsidP="00131EB5">
            <w:pPr>
              <w:pStyle w:val="TableParagraph"/>
              <w:spacing w:before="41"/>
              <w:ind w:left="194"/>
              <w:rPr>
                <w:b/>
                <w:color w:val="FFFFFF"/>
                <w:sz w:val="24"/>
              </w:rPr>
            </w:pPr>
            <w:r>
              <w:rPr>
                <w:b/>
                <w:color w:val="FFFFFF"/>
                <w:sz w:val="24"/>
              </w:rPr>
              <w:t>FAMILY</w:t>
            </w:r>
          </w:p>
        </w:tc>
      </w:tr>
      <w:tr w:rsidR="00131EB5" w14:paraId="343EB99F" w14:textId="77777777" w:rsidTr="00131EB5">
        <w:trPr>
          <w:trHeight w:val="432"/>
        </w:trPr>
        <w:tc>
          <w:tcPr>
            <w:tcW w:w="1666" w:type="pct"/>
            <w:tcBorders>
              <w:right w:val="single" w:sz="8" w:space="0" w:color="62A744"/>
            </w:tcBorders>
            <w:shd w:val="clear" w:color="auto" w:fill="E6E7E8"/>
            <w:vAlign w:val="center"/>
          </w:tcPr>
          <w:p w14:paraId="7CEAEE59" w14:textId="5AC58B5B" w:rsidR="00131EB5" w:rsidRPr="0067243B" w:rsidRDefault="001D19E3" w:rsidP="00131EB5">
            <w:pPr>
              <w:pStyle w:val="TableParagraph"/>
              <w:spacing w:before="0"/>
              <w:rPr>
                <w:b/>
                <w:color w:val="595959" w:themeColor="text1" w:themeTint="A6"/>
                <w:sz w:val="24"/>
              </w:rPr>
            </w:pPr>
            <w:r>
              <w:rPr>
                <w:b/>
                <w:color w:val="595959" w:themeColor="text1" w:themeTint="A6"/>
                <w:sz w:val="24"/>
              </w:rPr>
              <w:t>202</w:t>
            </w:r>
            <w:r w:rsidR="00770FE2">
              <w:rPr>
                <w:b/>
                <w:color w:val="595959" w:themeColor="text1" w:themeTint="A6"/>
                <w:sz w:val="24"/>
              </w:rPr>
              <w:t>6</w:t>
            </w:r>
            <w:r w:rsidR="00131EB5">
              <w:rPr>
                <w:b/>
                <w:color w:val="595959" w:themeColor="text1" w:themeTint="A6"/>
                <w:sz w:val="24"/>
              </w:rPr>
              <w:t xml:space="preserve"> Limit</w:t>
            </w:r>
          </w:p>
        </w:tc>
        <w:tc>
          <w:tcPr>
            <w:tcW w:w="1667" w:type="pct"/>
            <w:tcBorders>
              <w:left w:val="single" w:sz="8" w:space="0" w:color="62A744"/>
            </w:tcBorders>
            <w:shd w:val="clear" w:color="auto" w:fill="E6E7E8"/>
            <w:vAlign w:val="center"/>
          </w:tcPr>
          <w:p w14:paraId="5BC6C6D7" w14:textId="345413B3" w:rsidR="00131EB5" w:rsidRPr="0067243B" w:rsidRDefault="00131EB5" w:rsidP="00131EB5">
            <w:pPr>
              <w:pStyle w:val="TableParagraph"/>
              <w:spacing w:before="0"/>
              <w:ind w:left="184"/>
              <w:rPr>
                <w:b/>
                <w:color w:val="595959" w:themeColor="text1" w:themeTint="A6"/>
                <w:sz w:val="24"/>
              </w:rPr>
            </w:pPr>
            <w:r w:rsidRPr="0067243B">
              <w:rPr>
                <w:b/>
                <w:color w:val="595959" w:themeColor="text1" w:themeTint="A6"/>
                <w:sz w:val="24"/>
              </w:rPr>
              <w:t>$</w:t>
            </w:r>
            <w:r w:rsidR="001D19E3">
              <w:rPr>
                <w:b/>
                <w:color w:val="595959" w:themeColor="text1" w:themeTint="A6"/>
                <w:sz w:val="24"/>
              </w:rPr>
              <w:t>4,</w:t>
            </w:r>
            <w:r w:rsidR="00770FE2">
              <w:rPr>
                <w:b/>
                <w:color w:val="595959" w:themeColor="text1" w:themeTint="A6"/>
                <w:sz w:val="24"/>
              </w:rPr>
              <w:t>4</w:t>
            </w:r>
            <w:r w:rsidR="001D19E3">
              <w:rPr>
                <w:b/>
                <w:color w:val="595959" w:themeColor="text1" w:themeTint="A6"/>
                <w:sz w:val="24"/>
              </w:rPr>
              <w:t>0</w:t>
            </w:r>
            <w:r>
              <w:rPr>
                <w:b/>
                <w:color w:val="595959" w:themeColor="text1" w:themeTint="A6"/>
                <w:sz w:val="24"/>
              </w:rPr>
              <w:t>0</w:t>
            </w:r>
          </w:p>
        </w:tc>
        <w:tc>
          <w:tcPr>
            <w:tcW w:w="1667" w:type="pct"/>
            <w:tcBorders>
              <w:left w:val="single" w:sz="8" w:space="0" w:color="62A744"/>
            </w:tcBorders>
            <w:shd w:val="clear" w:color="auto" w:fill="E6E7E8"/>
            <w:vAlign w:val="center"/>
          </w:tcPr>
          <w:p w14:paraId="73C6FF58" w14:textId="3279CE31" w:rsidR="00131EB5" w:rsidRPr="0067243B" w:rsidRDefault="00131EB5" w:rsidP="00131EB5">
            <w:pPr>
              <w:pStyle w:val="TableParagraph"/>
              <w:ind w:left="184"/>
              <w:rPr>
                <w:b/>
                <w:color w:val="595959" w:themeColor="text1" w:themeTint="A6"/>
                <w:sz w:val="24"/>
              </w:rPr>
            </w:pPr>
            <w:r w:rsidRPr="0067243B">
              <w:rPr>
                <w:b/>
                <w:color w:val="595959" w:themeColor="text1" w:themeTint="A6"/>
                <w:sz w:val="24"/>
              </w:rPr>
              <w:t>$</w:t>
            </w:r>
            <w:r w:rsidR="001D19E3">
              <w:rPr>
                <w:b/>
                <w:color w:val="595959" w:themeColor="text1" w:themeTint="A6"/>
                <w:sz w:val="24"/>
              </w:rPr>
              <w:t>8,</w:t>
            </w:r>
            <w:r w:rsidR="00770FE2">
              <w:rPr>
                <w:b/>
                <w:color w:val="595959" w:themeColor="text1" w:themeTint="A6"/>
                <w:sz w:val="24"/>
              </w:rPr>
              <w:t>7</w:t>
            </w:r>
            <w:r w:rsidR="001D19E3">
              <w:rPr>
                <w:b/>
                <w:color w:val="595959" w:themeColor="text1" w:themeTint="A6"/>
                <w:sz w:val="24"/>
              </w:rPr>
              <w:t>5</w:t>
            </w:r>
            <w:r>
              <w:rPr>
                <w:b/>
                <w:color w:val="595959" w:themeColor="text1" w:themeTint="A6"/>
                <w:sz w:val="24"/>
              </w:rPr>
              <w:t>0</w:t>
            </w:r>
          </w:p>
        </w:tc>
      </w:tr>
      <w:tr w:rsidR="00131EB5" w14:paraId="5C6F2932" w14:textId="77777777" w:rsidTr="00131EB5">
        <w:trPr>
          <w:trHeight w:val="432"/>
        </w:trPr>
        <w:tc>
          <w:tcPr>
            <w:tcW w:w="1666" w:type="pct"/>
            <w:tcBorders>
              <w:right w:val="single" w:sz="8" w:space="0" w:color="62A744"/>
            </w:tcBorders>
            <w:vAlign w:val="center"/>
          </w:tcPr>
          <w:p w14:paraId="6563DCE7" w14:textId="2A9ED9F1" w:rsidR="00131EB5" w:rsidRPr="00131EB5" w:rsidRDefault="00131EB5" w:rsidP="00131EB5">
            <w:pPr>
              <w:pStyle w:val="TableParagraph"/>
              <w:spacing w:before="0"/>
              <w:rPr>
                <w:b/>
                <w:color w:val="595959" w:themeColor="text1" w:themeTint="A6"/>
                <w:sz w:val="24"/>
              </w:rPr>
            </w:pPr>
            <w:r w:rsidRPr="00131EB5">
              <w:rPr>
                <w:b/>
                <w:color w:val="595959" w:themeColor="text1" w:themeTint="A6"/>
                <w:sz w:val="24"/>
              </w:rPr>
              <w:t>GoTriangle Contribution</w:t>
            </w:r>
          </w:p>
        </w:tc>
        <w:tc>
          <w:tcPr>
            <w:tcW w:w="1667" w:type="pct"/>
            <w:tcBorders>
              <w:left w:val="single" w:sz="8" w:space="0" w:color="62A744"/>
            </w:tcBorders>
            <w:vAlign w:val="center"/>
          </w:tcPr>
          <w:p w14:paraId="431E8972" w14:textId="4172EA31" w:rsidR="00131EB5" w:rsidRPr="00131EB5" w:rsidRDefault="00131EB5" w:rsidP="00131EB5">
            <w:pPr>
              <w:pStyle w:val="TableParagraph"/>
              <w:ind w:left="184"/>
              <w:rPr>
                <w:b/>
                <w:color w:val="595959" w:themeColor="text1" w:themeTint="A6"/>
                <w:sz w:val="24"/>
              </w:rPr>
            </w:pPr>
            <w:r w:rsidRPr="00131EB5">
              <w:rPr>
                <w:b/>
                <w:color w:val="595959" w:themeColor="text1" w:themeTint="A6"/>
                <w:sz w:val="24"/>
              </w:rPr>
              <w:t>$1,</w:t>
            </w:r>
            <w:r w:rsidR="00AB4053">
              <w:rPr>
                <w:b/>
                <w:color w:val="595959" w:themeColor="text1" w:themeTint="A6"/>
                <w:sz w:val="24"/>
              </w:rPr>
              <w:t>5</w:t>
            </w:r>
            <w:r w:rsidRPr="00131EB5">
              <w:rPr>
                <w:b/>
                <w:color w:val="595959" w:themeColor="text1" w:themeTint="A6"/>
                <w:sz w:val="24"/>
              </w:rPr>
              <w:t>00</w:t>
            </w:r>
          </w:p>
        </w:tc>
        <w:tc>
          <w:tcPr>
            <w:tcW w:w="1667" w:type="pct"/>
            <w:tcBorders>
              <w:left w:val="single" w:sz="8" w:space="0" w:color="62A744"/>
            </w:tcBorders>
            <w:vAlign w:val="center"/>
          </w:tcPr>
          <w:p w14:paraId="058BBA1A" w14:textId="3E2D89BD" w:rsidR="00131EB5" w:rsidRPr="00131EB5" w:rsidRDefault="00131EB5" w:rsidP="00131EB5">
            <w:pPr>
              <w:pStyle w:val="TableParagraph"/>
              <w:ind w:left="184"/>
              <w:rPr>
                <w:b/>
                <w:color w:val="595959" w:themeColor="text1" w:themeTint="A6"/>
                <w:sz w:val="24"/>
              </w:rPr>
            </w:pPr>
            <w:r w:rsidRPr="00131EB5">
              <w:rPr>
                <w:b/>
                <w:color w:val="595959" w:themeColor="text1" w:themeTint="A6"/>
                <w:sz w:val="24"/>
              </w:rPr>
              <w:t>$2,</w:t>
            </w:r>
            <w:r w:rsidR="00AB4053">
              <w:rPr>
                <w:b/>
                <w:color w:val="595959" w:themeColor="text1" w:themeTint="A6"/>
                <w:sz w:val="24"/>
              </w:rPr>
              <w:t>5</w:t>
            </w:r>
            <w:r w:rsidRPr="00131EB5">
              <w:rPr>
                <w:b/>
                <w:color w:val="595959" w:themeColor="text1" w:themeTint="A6"/>
                <w:sz w:val="24"/>
              </w:rPr>
              <w:t>00</w:t>
            </w:r>
          </w:p>
        </w:tc>
      </w:tr>
      <w:tr w:rsidR="00131EB5" w14:paraId="504CFB31" w14:textId="77777777" w:rsidTr="00131EB5">
        <w:trPr>
          <w:trHeight w:val="432"/>
        </w:trPr>
        <w:tc>
          <w:tcPr>
            <w:tcW w:w="1666" w:type="pct"/>
            <w:tcBorders>
              <w:right w:val="single" w:sz="8" w:space="0" w:color="62A744"/>
            </w:tcBorders>
            <w:shd w:val="clear" w:color="auto" w:fill="F2F2F2" w:themeFill="background1" w:themeFillShade="F2"/>
            <w:vAlign w:val="center"/>
          </w:tcPr>
          <w:p w14:paraId="5BCB6F8D" w14:textId="01E2F2BF" w:rsidR="00131EB5" w:rsidRPr="00131EB5" w:rsidRDefault="00131EB5" w:rsidP="00131EB5">
            <w:pPr>
              <w:pStyle w:val="TableParagraph"/>
              <w:spacing w:before="0"/>
              <w:rPr>
                <w:b/>
                <w:color w:val="595959" w:themeColor="text1" w:themeTint="A6"/>
                <w:sz w:val="24"/>
              </w:rPr>
            </w:pPr>
            <w:r w:rsidRPr="00131EB5">
              <w:rPr>
                <w:b/>
                <w:color w:val="595959" w:themeColor="text1" w:themeTint="A6"/>
                <w:sz w:val="24"/>
              </w:rPr>
              <w:t>Maximum Employee Contributio</w:t>
            </w:r>
            <w:r>
              <w:rPr>
                <w:b/>
                <w:color w:val="595959" w:themeColor="text1" w:themeTint="A6"/>
                <w:sz w:val="24"/>
              </w:rPr>
              <w:t>n</w:t>
            </w:r>
          </w:p>
        </w:tc>
        <w:tc>
          <w:tcPr>
            <w:tcW w:w="1667" w:type="pct"/>
            <w:tcBorders>
              <w:left w:val="single" w:sz="8" w:space="0" w:color="62A744"/>
            </w:tcBorders>
            <w:shd w:val="clear" w:color="auto" w:fill="F2F2F2" w:themeFill="background1" w:themeFillShade="F2"/>
            <w:vAlign w:val="center"/>
          </w:tcPr>
          <w:p w14:paraId="26835675" w14:textId="29D4634D" w:rsidR="00131EB5" w:rsidRPr="00131EB5" w:rsidRDefault="001D19E3" w:rsidP="00131EB5">
            <w:pPr>
              <w:pStyle w:val="TableParagraph"/>
              <w:ind w:left="184"/>
              <w:rPr>
                <w:b/>
                <w:color w:val="595959" w:themeColor="text1" w:themeTint="A6"/>
                <w:sz w:val="24"/>
              </w:rPr>
            </w:pPr>
            <w:r>
              <w:rPr>
                <w:b/>
                <w:color w:val="595959" w:themeColor="text1" w:themeTint="A6"/>
                <w:sz w:val="24"/>
              </w:rPr>
              <w:t>$</w:t>
            </w:r>
            <w:r w:rsidR="00490A1C">
              <w:rPr>
                <w:b/>
                <w:color w:val="595959" w:themeColor="text1" w:themeTint="A6"/>
                <w:sz w:val="24"/>
              </w:rPr>
              <w:t>2,</w:t>
            </w:r>
            <w:r w:rsidR="0010107F">
              <w:rPr>
                <w:b/>
                <w:color w:val="595959" w:themeColor="text1" w:themeTint="A6"/>
                <w:sz w:val="24"/>
              </w:rPr>
              <w:t>9</w:t>
            </w:r>
            <w:r>
              <w:rPr>
                <w:b/>
                <w:color w:val="595959" w:themeColor="text1" w:themeTint="A6"/>
                <w:sz w:val="24"/>
              </w:rPr>
              <w:t>0</w:t>
            </w:r>
            <w:r w:rsidR="00131EB5">
              <w:rPr>
                <w:b/>
                <w:color w:val="595959" w:themeColor="text1" w:themeTint="A6"/>
                <w:sz w:val="24"/>
              </w:rPr>
              <w:t>0</w:t>
            </w:r>
          </w:p>
        </w:tc>
        <w:tc>
          <w:tcPr>
            <w:tcW w:w="1667" w:type="pct"/>
            <w:tcBorders>
              <w:left w:val="single" w:sz="8" w:space="0" w:color="62A744"/>
            </w:tcBorders>
            <w:shd w:val="clear" w:color="auto" w:fill="F2F2F2" w:themeFill="background1" w:themeFillShade="F2"/>
            <w:vAlign w:val="center"/>
          </w:tcPr>
          <w:p w14:paraId="17987F01" w14:textId="1DA6B45D" w:rsidR="00131EB5" w:rsidRPr="00131EB5" w:rsidRDefault="001D19E3" w:rsidP="00131EB5">
            <w:pPr>
              <w:pStyle w:val="TableParagraph"/>
              <w:ind w:left="184"/>
              <w:rPr>
                <w:b/>
                <w:color w:val="595959" w:themeColor="text1" w:themeTint="A6"/>
                <w:sz w:val="24"/>
              </w:rPr>
            </w:pPr>
            <w:r>
              <w:rPr>
                <w:b/>
                <w:color w:val="595959" w:themeColor="text1" w:themeTint="A6"/>
                <w:sz w:val="24"/>
              </w:rPr>
              <w:t>$6,</w:t>
            </w:r>
            <w:r w:rsidR="006F1D60">
              <w:rPr>
                <w:b/>
                <w:color w:val="595959" w:themeColor="text1" w:themeTint="A6"/>
                <w:sz w:val="24"/>
              </w:rPr>
              <w:t>2</w:t>
            </w:r>
            <w:r>
              <w:rPr>
                <w:b/>
                <w:color w:val="595959" w:themeColor="text1" w:themeTint="A6"/>
                <w:sz w:val="24"/>
              </w:rPr>
              <w:t>5</w:t>
            </w:r>
            <w:r w:rsidR="00131EB5">
              <w:rPr>
                <w:b/>
                <w:color w:val="595959" w:themeColor="text1" w:themeTint="A6"/>
                <w:sz w:val="24"/>
              </w:rPr>
              <w:t>0</w:t>
            </w:r>
          </w:p>
        </w:tc>
      </w:tr>
    </w:tbl>
    <w:p w14:paraId="7A09DAA7" w14:textId="77777777" w:rsidR="00A972AD" w:rsidRDefault="00A972AD">
      <w:pPr>
        <w:rPr>
          <w:b/>
          <w:color w:val="404040" w:themeColor="text1" w:themeTint="BF"/>
          <w:sz w:val="24"/>
        </w:rPr>
      </w:pPr>
    </w:p>
    <w:p w14:paraId="522C85F9" w14:textId="2C595475" w:rsidR="002042A7" w:rsidRPr="00A6431D" w:rsidRDefault="00A6431D">
      <w:pPr>
        <w:rPr>
          <w:b/>
          <w:color w:val="404040" w:themeColor="text1" w:themeTint="BF"/>
          <w:sz w:val="24"/>
        </w:rPr>
        <w:sectPr w:rsidR="002042A7" w:rsidRPr="00A6431D">
          <w:pgSz w:w="12240" w:h="15840"/>
          <w:pgMar w:top="580" w:right="560" w:bottom="940" w:left="620" w:header="0" w:footer="750" w:gutter="0"/>
          <w:cols w:space="720"/>
        </w:sectPr>
      </w:pPr>
      <w:r w:rsidRPr="00A6431D">
        <w:rPr>
          <w:b/>
          <w:color w:val="404040" w:themeColor="text1" w:themeTint="BF"/>
          <w:sz w:val="24"/>
        </w:rPr>
        <w:t>M</w:t>
      </w:r>
      <w:r w:rsidR="00131EB5">
        <w:rPr>
          <w:b/>
          <w:color w:val="404040" w:themeColor="text1" w:themeTint="BF"/>
          <w:sz w:val="24"/>
        </w:rPr>
        <w:t>A</w:t>
      </w:r>
      <w:r w:rsidRPr="00A6431D">
        <w:rPr>
          <w:b/>
          <w:color w:val="404040" w:themeColor="text1" w:themeTint="BF"/>
          <w:sz w:val="24"/>
        </w:rPr>
        <w:t>XIMUM HSA CONTRIBUTION LIMIT</w:t>
      </w:r>
    </w:p>
    <w:p w14:paraId="12076999" w14:textId="3C00ADFB" w:rsidR="00CA24E5" w:rsidRDefault="009D0CCD">
      <w:pPr>
        <w:pStyle w:val="Heading1"/>
        <w:ind w:right="81"/>
      </w:pPr>
      <w:r>
        <w:rPr>
          <w:noProof/>
        </w:rPr>
        <w:lastRenderedPageBreak/>
        <mc:AlternateContent>
          <mc:Choice Requires="wps">
            <w:drawing>
              <wp:anchor distT="0" distB="0" distL="114300" distR="114300" simplePos="0" relativeHeight="251658252" behindDoc="0" locked="0" layoutInCell="1" allowOverlap="1" wp14:anchorId="521F4FD7" wp14:editId="1646CDDD">
                <wp:simplePos x="0" y="0"/>
                <wp:positionH relativeFrom="page">
                  <wp:posOffset>457200</wp:posOffset>
                </wp:positionH>
                <wp:positionV relativeFrom="paragraph">
                  <wp:posOffset>165100</wp:posOffset>
                </wp:positionV>
                <wp:extent cx="1637030" cy="0"/>
                <wp:effectExtent l="0" t="0" r="0" b="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2B7CE86">
              <v:line id="Line 24"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0BB2D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D+5C/4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53" behindDoc="0" locked="0" layoutInCell="1" allowOverlap="1" wp14:anchorId="35545A32" wp14:editId="001511E0">
                <wp:simplePos x="0" y="0"/>
                <wp:positionH relativeFrom="page">
                  <wp:posOffset>5678170</wp:posOffset>
                </wp:positionH>
                <wp:positionV relativeFrom="paragraph">
                  <wp:posOffset>165100</wp:posOffset>
                </wp:positionV>
                <wp:extent cx="1637030" cy="0"/>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8CE10BE">
              <v:line id="Line 23"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59A92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">
                <w10:wrap anchorx="page"/>
              </v:line>
            </w:pict>
          </mc:Fallback>
        </mc:AlternateContent>
      </w:r>
      <w:r w:rsidR="00002412">
        <w:rPr>
          <w:color w:val="62A744"/>
        </w:rPr>
        <w:t>FLEX</w:t>
      </w:r>
      <w:r w:rsidR="002338C8">
        <w:rPr>
          <w:color w:val="62A744"/>
        </w:rPr>
        <w:t>IBLE</w:t>
      </w:r>
      <w:r w:rsidR="00002412">
        <w:rPr>
          <w:color w:val="62A744"/>
        </w:rPr>
        <w:t xml:space="preserve"> SPENDING</w:t>
      </w:r>
      <w:r w:rsidR="009355FE">
        <w:rPr>
          <w:color w:val="62A744"/>
        </w:rPr>
        <w:t xml:space="preserve"> ACCOUNTS</w:t>
      </w:r>
    </w:p>
    <w:p w14:paraId="416AC7B5" w14:textId="77777777" w:rsidR="00CA24E5" w:rsidRDefault="00CA24E5">
      <w:pPr>
        <w:pStyle w:val="BodyText"/>
        <w:spacing w:before="11"/>
        <w:rPr>
          <w:rFonts w:ascii="Gotham XNarrow"/>
          <w:b/>
          <w:sz w:val="23"/>
        </w:rPr>
      </w:pPr>
    </w:p>
    <w:p w14:paraId="387C3C47" w14:textId="77777777" w:rsidR="00CA24E5" w:rsidRDefault="009355FE">
      <w:pPr>
        <w:pStyle w:val="Heading2"/>
        <w:spacing w:before="102"/>
      </w:pPr>
      <w:r>
        <w:rPr>
          <w:color w:val="414042"/>
        </w:rPr>
        <w:t xml:space="preserve">WHO IS ELIGIBLE AND WHEN </w:t>
      </w:r>
    </w:p>
    <w:p w14:paraId="11213B40" w14:textId="7564BA68" w:rsidR="00CA24E5" w:rsidRDefault="00CF44BF" w:rsidP="00CF44BF">
      <w:pPr>
        <w:pStyle w:val="BodyText"/>
        <w:ind w:left="100" w:right="777"/>
      </w:pPr>
      <w:r>
        <w:rPr>
          <w:color w:val="414042"/>
        </w:rPr>
        <w:t xml:space="preserve">Full-time employees of GoTriangle are eligible to enroll in the </w:t>
      </w:r>
      <w:r>
        <w:rPr>
          <w:color w:val="414042"/>
          <w:spacing w:val="10"/>
        </w:rPr>
        <w:t>FSA</w:t>
      </w:r>
      <w:r w:rsidRPr="00DD038B">
        <w:rPr>
          <w:color w:val="414042"/>
          <w:spacing w:val="10"/>
        </w:rPr>
        <w:t xml:space="preserve"> Plan</w:t>
      </w:r>
      <w:r>
        <w:rPr>
          <w:color w:val="414042"/>
          <w:spacing w:val="10"/>
        </w:rPr>
        <w:t xml:space="preserve"> and </w:t>
      </w:r>
      <w:r w:rsidR="005F1439">
        <w:rPr>
          <w:color w:val="414042"/>
          <w:spacing w:val="10"/>
        </w:rPr>
        <w:t xml:space="preserve">the benefit </w:t>
      </w:r>
      <w:r w:rsidR="00796F1A" w:rsidRPr="00DF11B0">
        <w:rPr>
          <w:color w:val="414042"/>
          <w:spacing w:val="10"/>
        </w:rPr>
        <w:t xml:space="preserve">is effective </w:t>
      </w:r>
      <w:r w:rsidR="00796F1A">
        <w:rPr>
          <w:color w:val="414042"/>
          <w:spacing w:val="10"/>
        </w:rPr>
        <w:t xml:space="preserve">at </w:t>
      </w:r>
      <w:r w:rsidR="00796F1A" w:rsidRPr="00DF11B0">
        <w:rPr>
          <w:color w:val="414042"/>
          <w:spacing w:val="10"/>
        </w:rPr>
        <w:t>the date of hire.</w:t>
      </w:r>
      <w:r w:rsidRPr="00DF11B0">
        <w:rPr>
          <w:color w:val="FF0000"/>
          <w:spacing w:val="16"/>
        </w:rPr>
        <w:t xml:space="preserve"> </w:t>
      </w:r>
      <w:r w:rsidRPr="00DF11B0">
        <w:rPr>
          <w:color w:val="FF0000"/>
          <w:spacing w:val="-24"/>
        </w:rPr>
        <w:t xml:space="preserve"> </w:t>
      </w:r>
      <w:r w:rsidR="009355FE">
        <w:rPr>
          <w:color w:val="414042"/>
          <w:spacing w:val="21"/>
        </w:rPr>
        <w:t xml:space="preserve">Enrollment </w:t>
      </w:r>
      <w:r w:rsidR="00002412">
        <w:rPr>
          <w:color w:val="414042"/>
          <w:spacing w:val="12"/>
        </w:rPr>
        <w:t xml:space="preserve">in </w:t>
      </w:r>
      <w:r>
        <w:rPr>
          <w:color w:val="414042"/>
          <w:spacing w:val="12"/>
        </w:rPr>
        <w:t>the</w:t>
      </w:r>
      <w:r w:rsidR="00002412">
        <w:rPr>
          <w:color w:val="414042"/>
        </w:rPr>
        <w:t xml:space="preserve"> plan</w:t>
      </w:r>
      <w:r w:rsidR="009355FE">
        <w:rPr>
          <w:color w:val="414042"/>
          <w:spacing w:val="18"/>
        </w:rPr>
        <w:t xml:space="preserve"> </w:t>
      </w:r>
      <w:proofErr w:type="gramStart"/>
      <w:r w:rsidR="009355FE">
        <w:rPr>
          <w:color w:val="414042"/>
          <w:spacing w:val="21"/>
        </w:rPr>
        <w:t>concludes</w:t>
      </w:r>
      <w:proofErr w:type="gramEnd"/>
      <w:r w:rsidR="009355FE">
        <w:rPr>
          <w:color w:val="414042"/>
          <w:spacing w:val="21"/>
        </w:rPr>
        <w:t xml:space="preserve"> </w:t>
      </w:r>
      <w:r w:rsidR="00002412">
        <w:rPr>
          <w:color w:val="414042"/>
          <w:spacing w:val="11"/>
        </w:rPr>
        <w:t>at the</w:t>
      </w:r>
      <w:r w:rsidR="009355FE">
        <w:rPr>
          <w:color w:val="414042"/>
          <w:spacing w:val="16"/>
        </w:rPr>
        <w:t xml:space="preserve"> end </w:t>
      </w:r>
      <w:r w:rsidR="009355FE">
        <w:rPr>
          <w:color w:val="414042"/>
          <w:spacing w:val="12"/>
        </w:rPr>
        <w:t xml:space="preserve">of </w:t>
      </w:r>
      <w:r w:rsidR="009355FE">
        <w:rPr>
          <w:color w:val="414042"/>
          <w:spacing w:val="18"/>
        </w:rPr>
        <w:t xml:space="preserve">each </w:t>
      </w:r>
      <w:r w:rsidR="006376F6">
        <w:rPr>
          <w:color w:val="414042"/>
          <w:spacing w:val="18"/>
        </w:rPr>
        <w:t>y</w:t>
      </w:r>
      <w:r w:rsidR="009355FE">
        <w:rPr>
          <w:color w:val="414042"/>
          <w:spacing w:val="13"/>
        </w:rPr>
        <w:t>ear</w:t>
      </w:r>
      <w:r w:rsidR="006376F6">
        <w:rPr>
          <w:color w:val="414042"/>
          <w:spacing w:val="13"/>
        </w:rPr>
        <w:t xml:space="preserve"> or when your employ</w:t>
      </w:r>
      <w:r w:rsidR="005F1439">
        <w:rPr>
          <w:color w:val="414042"/>
          <w:spacing w:val="13"/>
        </w:rPr>
        <w:t>ment</w:t>
      </w:r>
      <w:r w:rsidR="006376F6">
        <w:rPr>
          <w:color w:val="414042"/>
          <w:spacing w:val="13"/>
        </w:rPr>
        <w:t xml:space="preserve"> ends</w:t>
      </w:r>
      <w:r w:rsidR="009355FE">
        <w:rPr>
          <w:color w:val="414042"/>
          <w:spacing w:val="13"/>
        </w:rPr>
        <w:t xml:space="preserve">. </w:t>
      </w:r>
      <w:r w:rsidR="009355FE">
        <w:rPr>
          <w:color w:val="414042"/>
          <w:spacing w:val="20"/>
        </w:rPr>
        <w:t xml:space="preserve">Employees </w:t>
      </w:r>
      <w:r w:rsidR="009355FE">
        <w:rPr>
          <w:color w:val="414042"/>
          <w:spacing w:val="17"/>
        </w:rPr>
        <w:t xml:space="preserve">must </w:t>
      </w:r>
      <w:r w:rsidR="009355FE">
        <w:rPr>
          <w:color w:val="414042"/>
          <w:spacing w:val="20"/>
        </w:rPr>
        <w:t xml:space="preserve">re-enroll </w:t>
      </w:r>
      <w:r w:rsidR="009355FE">
        <w:rPr>
          <w:color w:val="414042"/>
          <w:spacing w:val="18"/>
        </w:rPr>
        <w:t xml:space="preserve">each </w:t>
      </w:r>
      <w:r w:rsidR="009355FE">
        <w:rPr>
          <w:color w:val="414042"/>
          <w:spacing w:val="16"/>
        </w:rPr>
        <w:t xml:space="preserve">year </w:t>
      </w:r>
      <w:r w:rsidR="009355FE">
        <w:rPr>
          <w:color w:val="414042"/>
          <w:spacing w:val="10"/>
        </w:rPr>
        <w:t xml:space="preserve">to </w:t>
      </w:r>
      <w:r w:rsidR="009355FE">
        <w:rPr>
          <w:color w:val="414042"/>
          <w:spacing w:val="20"/>
        </w:rPr>
        <w:t>continue</w:t>
      </w:r>
      <w:r w:rsidR="009355FE">
        <w:rPr>
          <w:color w:val="414042"/>
          <w:spacing w:val="23"/>
        </w:rPr>
        <w:t xml:space="preserve"> </w:t>
      </w:r>
      <w:r w:rsidR="009355FE">
        <w:rPr>
          <w:color w:val="414042"/>
          <w:spacing w:val="22"/>
        </w:rPr>
        <w:t>participation.</w:t>
      </w:r>
      <w:r w:rsidR="009355FE">
        <w:rPr>
          <w:color w:val="414042"/>
          <w:spacing w:val="-24"/>
        </w:rPr>
        <w:t xml:space="preserve"> </w:t>
      </w:r>
    </w:p>
    <w:p w14:paraId="42EAB65B" w14:textId="77777777" w:rsidR="00CA24E5" w:rsidRDefault="009355FE">
      <w:pPr>
        <w:pStyle w:val="Heading2"/>
      </w:pPr>
      <w:r>
        <w:rPr>
          <w:color w:val="414042"/>
        </w:rPr>
        <w:t xml:space="preserve">HOW IT AFFECTS YOU </w:t>
      </w:r>
    </w:p>
    <w:p w14:paraId="41628C10" w14:textId="0DDFA050" w:rsidR="00CA24E5" w:rsidRDefault="009355FE">
      <w:pPr>
        <w:pStyle w:val="BodyText"/>
        <w:ind w:left="100" w:right="133"/>
        <w:jc w:val="both"/>
      </w:pPr>
      <w:r>
        <w:rPr>
          <w:color w:val="414042"/>
          <w:spacing w:val="20"/>
        </w:rPr>
        <w:t xml:space="preserve">Flexible </w:t>
      </w:r>
      <w:r>
        <w:rPr>
          <w:color w:val="414042"/>
          <w:spacing w:val="21"/>
        </w:rPr>
        <w:t xml:space="preserve">Spending </w:t>
      </w:r>
      <w:r>
        <w:rPr>
          <w:color w:val="414042"/>
          <w:spacing w:val="19"/>
        </w:rPr>
        <w:t xml:space="preserve">Accounts (FSAs) provide </w:t>
      </w:r>
      <w:r>
        <w:rPr>
          <w:color w:val="414042"/>
          <w:spacing w:val="12"/>
        </w:rPr>
        <w:t xml:space="preserve">an </w:t>
      </w:r>
      <w:r>
        <w:rPr>
          <w:color w:val="414042"/>
          <w:spacing w:val="21"/>
        </w:rPr>
        <w:t xml:space="preserve">important </w:t>
      </w:r>
      <w:r>
        <w:rPr>
          <w:color w:val="414042"/>
          <w:spacing w:val="19"/>
        </w:rPr>
        <w:t xml:space="preserve">pre-tax </w:t>
      </w:r>
      <w:r>
        <w:rPr>
          <w:color w:val="414042"/>
          <w:spacing w:val="20"/>
        </w:rPr>
        <w:t xml:space="preserve">advantage </w:t>
      </w:r>
      <w:r>
        <w:rPr>
          <w:color w:val="414042"/>
          <w:spacing w:val="15"/>
        </w:rPr>
        <w:t xml:space="preserve">for </w:t>
      </w:r>
      <w:r>
        <w:rPr>
          <w:color w:val="414042"/>
          <w:spacing w:val="20"/>
        </w:rPr>
        <w:t xml:space="preserve">employees </w:t>
      </w:r>
      <w:r>
        <w:rPr>
          <w:color w:val="414042"/>
          <w:spacing w:val="18"/>
        </w:rPr>
        <w:t xml:space="preserve">with </w:t>
      </w:r>
      <w:r w:rsidR="00EE3BE6">
        <w:rPr>
          <w:color w:val="414042"/>
          <w:spacing w:val="17"/>
        </w:rPr>
        <w:t>out-</w:t>
      </w:r>
      <w:r>
        <w:rPr>
          <w:color w:val="414042"/>
          <w:spacing w:val="20"/>
        </w:rPr>
        <w:t xml:space="preserve">of-pocket </w:t>
      </w:r>
      <w:r>
        <w:rPr>
          <w:color w:val="414042"/>
          <w:spacing w:val="21"/>
        </w:rPr>
        <w:t xml:space="preserve">medical, </w:t>
      </w:r>
      <w:r>
        <w:rPr>
          <w:color w:val="414042"/>
          <w:spacing w:val="20"/>
        </w:rPr>
        <w:t xml:space="preserve">dental, vision </w:t>
      </w:r>
      <w:r>
        <w:rPr>
          <w:color w:val="414042"/>
          <w:spacing w:val="16"/>
        </w:rPr>
        <w:t xml:space="preserve">and </w:t>
      </w:r>
      <w:r>
        <w:rPr>
          <w:color w:val="414042"/>
          <w:spacing w:val="21"/>
        </w:rPr>
        <w:t xml:space="preserve">dependent </w:t>
      </w:r>
      <w:r>
        <w:rPr>
          <w:color w:val="414042"/>
          <w:spacing w:val="16"/>
        </w:rPr>
        <w:t xml:space="preserve">care </w:t>
      </w:r>
      <w:r>
        <w:rPr>
          <w:color w:val="414042"/>
          <w:spacing w:val="20"/>
        </w:rPr>
        <w:t xml:space="preserve">expenses. </w:t>
      </w:r>
      <w:r>
        <w:rPr>
          <w:color w:val="414042"/>
          <w:spacing w:val="21"/>
        </w:rPr>
        <w:t xml:space="preserve">Participants </w:t>
      </w:r>
      <w:r>
        <w:rPr>
          <w:color w:val="414042"/>
          <w:spacing w:val="16"/>
        </w:rPr>
        <w:t xml:space="preserve">can </w:t>
      </w:r>
      <w:r>
        <w:rPr>
          <w:color w:val="414042"/>
          <w:spacing w:val="17"/>
        </w:rPr>
        <w:t xml:space="preserve">lower </w:t>
      </w:r>
      <w:r>
        <w:rPr>
          <w:color w:val="414042"/>
          <w:spacing w:val="16"/>
        </w:rPr>
        <w:t xml:space="preserve">tax </w:t>
      </w:r>
      <w:r>
        <w:rPr>
          <w:color w:val="414042"/>
          <w:spacing w:val="21"/>
        </w:rPr>
        <w:t>obligations</w:t>
      </w:r>
      <w:r>
        <w:rPr>
          <w:color w:val="414042"/>
          <w:spacing w:val="89"/>
        </w:rPr>
        <w:t xml:space="preserve"> </w:t>
      </w:r>
      <w:r>
        <w:rPr>
          <w:color w:val="414042"/>
          <w:spacing w:val="9"/>
        </w:rPr>
        <w:t xml:space="preserve">by </w:t>
      </w:r>
      <w:r>
        <w:rPr>
          <w:color w:val="414042"/>
          <w:spacing w:val="20"/>
        </w:rPr>
        <w:t xml:space="preserve">setting </w:t>
      </w:r>
      <w:r>
        <w:rPr>
          <w:color w:val="414042"/>
          <w:spacing w:val="19"/>
        </w:rPr>
        <w:t xml:space="preserve">aside </w:t>
      </w:r>
      <w:r>
        <w:rPr>
          <w:color w:val="414042"/>
        </w:rPr>
        <w:t xml:space="preserve">a </w:t>
      </w:r>
      <w:r>
        <w:rPr>
          <w:color w:val="414042"/>
          <w:spacing w:val="20"/>
        </w:rPr>
        <w:t xml:space="preserve">dollar </w:t>
      </w:r>
      <w:r>
        <w:rPr>
          <w:color w:val="414042"/>
          <w:spacing w:val="19"/>
        </w:rPr>
        <w:t xml:space="preserve">amount </w:t>
      </w:r>
      <w:r>
        <w:rPr>
          <w:color w:val="414042"/>
          <w:spacing w:val="10"/>
        </w:rPr>
        <w:t xml:space="preserve">to </w:t>
      </w:r>
      <w:r>
        <w:rPr>
          <w:color w:val="414042"/>
          <w:spacing w:val="16"/>
        </w:rPr>
        <w:t xml:space="preserve">cover </w:t>
      </w:r>
      <w:r>
        <w:rPr>
          <w:color w:val="414042"/>
          <w:spacing w:val="20"/>
        </w:rPr>
        <w:t xml:space="preserve">expenses </w:t>
      </w:r>
      <w:r>
        <w:rPr>
          <w:color w:val="414042"/>
          <w:spacing w:val="16"/>
        </w:rPr>
        <w:t xml:space="preserve">not </w:t>
      </w:r>
      <w:r>
        <w:rPr>
          <w:color w:val="414042"/>
          <w:spacing w:val="17"/>
        </w:rPr>
        <w:t xml:space="preserve">covered </w:t>
      </w:r>
      <w:r>
        <w:rPr>
          <w:color w:val="414042"/>
          <w:spacing w:val="19"/>
        </w:rPr>
        <w:t xml:space="preserve">under </w:t>
      </w:r>
      <w:r>
        <w:rPr>
          <w:color w:val="414042"/>
          <w:spacing w:val="16"/>
        </w:rPr>
        <w:t xml:space="preserve">the </w:t>
      </w:r>
      <w:r>
        <w:rPr>
          <w:color w:val="414042"/>
          <w:spacing w:val="21"/>
        </w:rPr>
        <w:t xml:space="preserve">medical, </w:t>
      </w:r>
      <w:r>
        <w:rPr>
          <w:color w:val="414042"/>
          <w:spacing w:val="19"/>
        </w:rPr>
        <w:t>dental</w:t>
      </w:r>
      <w:r>
        <w:rPr>
          <w:color w:val="414042"/>
          <w:spacing w:val="85"/>
        </w:rPr>
        <w:t xml:space="preserve"> </w:t>
      </w:r>
      <w:r w:rsidR="00002412">
        <w:rPr>
          <w:color w:val="414042"/>
          <w:spacing w:val="12"/>
        </w:rPr>
        <w:t>or vision</w:t>
      </w:r>
      <w:r>
        <w:rPr>
          <w:color w:val="414042"/>
          <w:spacing w:val="20"/>
        </w:rPr>
        <w:t xml:space="preserve"> plans, </w:t>
      </w:r>
      <w:r>
        <w:rPr>
          <w:color w:val="414042"/>
          <w:spacing w:val="16"/>
        </w:rPr>
        <w:t xml:space="preserve">and </w:t>
      </w:r>
      <w:r>
        <w:rPr>
          <w:color w:val="414042"/>
          <w:spacing w:val="15"/>
        </w:rPr>
        <w:t xml:space="preserve">for </w:t>
      </w:r>
      <w:r>
        <w:rPr>
          <w:color w:val="414042"/>
          <w:spacing w:val="21"/>
        </w:rPr>
        <w:t xml:space="preserve">dependent </w:t>
      </w:r>
      <w:r>
        <w:rPr>
          <w:color w:val="414042"/>
          <w:spacing w:val="16"/>
        </w:rPr>
        <w:t xml:space="preserve">care </w:t>
      </w:r>
      <w:r>
        <w:rPr>
          <w:color w:val="414042"/>
          <w:spacing w:val="20"/>
        </w:rPr>
        <w:t xml:space="preserve">expenses </w:t>
      </w:r>
      <w:r>
        <w:rPr>
          <w:color w:val="414042"/>
          <w:spacing w:val="17"/>
        </w:rPr>
        <w:t xml:space="preserve">that </w:t>
      </w:r>
      <w:r>
        <w:rPr>
          <w:color w:val="414042"/>
          <w:spacing w:val="14"/>
        </w:rPr>
        <w:t xml:space="preserve">are </w:t>
      </w:r>
      <w:r>
        <w:rPr>
          <w:color w:val="414042"/>
          <w:spacing w:val="21"/>
        </w:rPr>
        <w:t xml:space="preserve">eligible </w:t>
      </w:r>
      <w:r>
        <w:rPr>
          <w:color w:val="414042"/>
          <w:spacing w:val="19"/>
        </w:rPr>
        <w:t xml:space="preserve">under </w:t>
      </w:r>
      <w:r>
        <w:rPr>
          <w:color w:val="414042"/>
          <w:spacing w:val="16"/>
        </w:rPr>
        <w:t>the IRS</w:t>
      </w:r>
      <w:r>
        <w:rPr>
          <w:color w:val="414042"/>
          <w:spacing w:val="60"/>
        </w:rPr>
        <w:t xml:space="preserve"> </w:t>
      </w:r>
      <w:r>
        <w:rPr>
          <w:color w:val="414042"/>
          <w:spacing w:val="18"/>
        </w:rPr>
        <w:t>code.</w:t>
      </w:r>
    </w:p>
    <w:p w14:paraId="7CA414D4" w14:textId="77777777" w:rsidR="00CA24E5" w:rsidRDefault="009355FE">
      <w:pPr>
        <w:pStyle w:val="Heading2"/>
      </w:pPr>
      <w:r>
        <w:rPr>
          <w:color w:val="414042"/>
        </w:rPr>
        <w:t>HEALTH CARE REIMBURSEMENT FSA</w:t>
      </w:r>
    </w:p>
    <w:p w14:paraId="3DC0131C" w14:textId="65778A02" w:rsidR="00CA24E5" w:rsidRPr="00131EB5" w:rsidRDefault="009355FE">
      <w:pPr>
        <w:pStyle w:val="BodyText"/>
        <w:ind w:left="100" w:right="134"/>
        <w:jc w:val="both"/>
        <w:rPr>
          <w:b/>
          <w:color w:val="414042"/>
          <w:spacing w:val="14"/>
        </w:rPr>
      </w:pPr>
      <w:r>
        <w:rPr>
          <w:color w:val="414042"/>
          <w:spacing w:val="15"/>
        </w:rPr>
        <w:t xml:space="preserve">The FSA </w:t>
      </w:r>
      <w:r>
        <w:rPr>
          <w:color w:val="414042"/>
          <w:spacing w:val="20"/>
        </w:rPr>
        <w:t xml:space="preserve">benefit </w:t>
      </w:r>
      <w:r>
        <w:rPr>
          <w:color w:val="414042"/>
          <w:spacing w:val="18"/>
        </w:rPr>
        <w:t xml:space="preserve">allows </w:t>
      </w:r>
      <w:r>
        <w:rPr>
          <w:color w:val="414042"/>
          <w:spacing w:val="20"/>
        </w:rPr>
        <w:t xml:space="preserve">GoTriangle employees </w:t>
      </w:r>
      <w:r>
        <w:rPr>
          <w:color w:val="414042"/>
          <w:spacing w:val="10"/>
        </w:rPr>
        <w:t xml:space="preserve">to </w:t>
      </w:r>
      <w:r>
        <w:rPr>
          <w:color w:val="414042"/>
          <w:spacing w:val="14"/>
        </w:rPr>
        <w:t xml:space="preserve">pay </w:t>
      </w:r>
      <w:r w:rsidR="00131EB5">
        <w:rPr>
          <w:color w:val="414042"/>
          <w:spacing w:val="15"/>
        </w:rPr>
        <w:t xml:space="preserve">for </w:t>
      </w:r>
      <w:r>
        <w:rPr>
          <w:color w:val="414042"/>
          <w:spacing w:val="20"/>
        </w:rPr>
        <w:t xml:space="preserve">certain </w:t>
      </w:r>
      <w:r>
        <w:rPr>
          <w:color w:val="414042"/>
          <w:spacing w:val="18"/>
        </w:rPr>
        <w:t xml:space="preserve">IRS- approved </w:t>
      </w:r>
      <w:r>
        <w:rPr>
          <w:color w:val="414042"/>
          <w:spacing w:val="20"/>
        </w:rPr>
        <w:t xml:space="preserve">medical </w:t>
      </w:r>
      <w:r>
        <w:rPr>
          <w:color w:val="414042"/>
          <w:spacing w:val="16"/>
        </w:rPr>
        <w:t xml:space="preserve">care </w:t>
      </w:r>
      <w:r w:rsidR="00847499" w:rsidRPr="006376F6">
        <w:rPr>
          <w:color w:val="414042"/>
          <w:spacing w:val="15"/>
        </w:rPr>
        <w:t>expenses for</w:t>
      </w:r>
      <w:r>
        <w:rPr>
          <w:color w:val="414042"/>
          <w:spacing w:val="15"/>
        </w:rPr>
        <w:t xml:space="preserve"> </w:t>
      </w:r>
      <w:r w:rsidRPr="006376F6">
        <w:rPr>
          <w:color w:val="414042"/>
          <w:spacing w:val="15"/>
        </w:rPr>
        <w:t xml:space="preserve">themselves, or dependents, that are not otherwise covered by a medical, dental, or vision insurance plan. Contributions </w:t>
      </w:r>
      <w:r w:rsidR="005C0FE5" w:rsidRPr="006376F6">
        <w:rPr>
          <w:color w:val="414042"/>
          <w:spacing w:val="15"/>
        </w:rPr>
        <w:t xml:space="preserve">limits </w:t>
      </w:r>
      <w:r w:rsidR="005C1450" w:rsidRPr="006376F6">
        <w:rPr>
          <w:color w:val="414042"/>
          <w:spacing w:val="15"/>
        </w:rPr>
        <w:t>are</w:t>
      </w:r>
      <w:r w:rsidR="005C0FE5" w:rsidRPr="006376F6">
        <w:rPr>
          <w:color w:val="414042"/>
          <w:spacing w:val="15"/>
        </w:rPr>
        <w:t xml:space="preserve"> Min. $300 – Max.</w:t>
      </w:r>
      <w:r w:rsidRPr="006376F6">
        <w:rPr>
          <w:color w:val="414042"/>
          <w:spacing w:val="15"/>
        </w:rPr>
        <w:t xml:space="preserve"> $</w:t>
      </w:r>
      <w:r w:rsidR="001D19E3" w:rsidRPr="006376F6">
        <w:rPr>
          <w:color w:val="414042"/>
          <w:spacing w:val="15"/>
        </w:rPr>
        <w:t>3,</w:t>
      </w:r>
      <w:r w:rsidR="00BB45DF" w:rsidRPr="006376F6">
        <w:rPr>
          <w:color w:val="414042"/>
          <w:spacing w:val="15"/>
        </w:rPr>
        <w:t>4</w:t>
      </w:r>
      <w:r w:rsidR="001D19E3" w:rsidRPr="006376F6">
        <w:rPr>
          <w:color w:val="414042"/>
          <w:spacing w:val="15"/>
        </w:rPr>
        <w:t>0</w:t>
      </w:r>
      <w:r w:rsidR="006A08E5" w:rsidRPr="006376F6">
        <w:rPr>
          <w:color w:val="414042"/>
          <w:spacing w:val="15"/>
        </w:rPr>
        <w:t>0</w:t>
      </w:r>
      <w:r w:rsidRPr="006376F6">
        <w:rPr>
          <w:color w:val="414042"/>
          <w:spacing w:val="15"/>
        </w:rPr>
        <w:t>.</w:t>
      </w:r>
      <w:r w:rsidR="006A08E5" w:rsidRPr="006376F6">
        <w:rPr>
          <w:color w:val="414042"/>
          <w:spacing w:val="15"/>
        </w:rPr>
        <w:t xml:space="preserve">  </w:t>
      </w:r>
      <w:r w:rsidR="001D19E3" w:rsidRPr="006376F6">
        <w:rPr>
          <w:color w:val="414042"/>
          <w:spacing w:val="15"/>
        </w:rPr>
        <w:t>The annual rollover limit is $6</w:t>
      </w:r>
      <w:r w:rsidR="00BB45DF" w:rsidRPr="006376F6">
        <w:rPr>
          <w:color w:val="414042"/>
          <w:spacing w:val="15"/>
        </w:rPr>
        <w:t>8</w:t>
      </w:r>
      <w:r w:rsidR="006A08E5" w:rsidRPr="006376F6">
        <w:rPr>
          <w:color w:val="414042"/>
          <w:spacing w:val="15"/>
        </w:rPr>
        <w:t>0.</w:t>
      </w:r>
      <w:r w:rsidR="006A08E5" w:rsidRPr="00131EB5">
        <w:rPr>
          <w:color w:val="414042"/>
          <w:spacing w:val="14"/>
        </w:rPr>
        <w:t xml:space="preserve">  </w:t>
      </w:r>
      <w:r w:rsidR="00131EB5">
        <w:rPr>
          <w:b/>
          <w:color w:val="414042"/>
          <w:spacing w:val="14"/>
        </w:rPr>
        <w:t xml:space="preserve">If you are enrolled in the HSA Medical Plan, you may contribute to a Limited Purpose FSA at the same maximum allowance; your funds are eligible for use on Dental &amp; Vision expenses only. </w:t>
      </w:r>
    </w:p>
    <w:p w14:paraId="0CA9EA06" w14:textId="7039104F" w:rsidR="00CA24E5" w:rsidRPr="00131EB5" w:rsidRDefault="003D7146">
      <w:pPr>
        <w:pStyle w:val="BodyText"/>
        <w:spacing w:before="212"/>
        <w:ind w:left="100"/>
        <w:jc w:val="both"/>
        <w:rPr>
          <w:color w:val="414042"/>
          <w:spacing w:val="14"/>
        </w:rPr>
      </w:pPr>
      <w:r w:rsidRPr="00131EB5">
        <w:rPr>
          <w:color w:val="414042"/>
          <w:spacing w:val="14"/>
        </w:rPr>
        <w:t>Examples of e</w:t>
      </w:r>
      <w:r w:rsidR="009355FE" w:rsidRPr="00131EB5">
        <w:rPr>
          <w:color w:val="414042"/>
          <w:spacing w:val="14"/>
        </w:rPr>
        <w:t xml:space="preserve">ligible covered expenses include: </w:t>
      </w:r>
    </w:p>
    <w:p w14:paraId="6D839B47" w14:textId="77777777" w:rsidR="00CA24E5" w:rsidRPr="009D70AB" w:rsidRDefault="009355FE">
      <w:pPr>
        <w:pStyle w:val="ListParagraph"/>
        <w:numPr>
          <w:ilvl w:val="0"/>
          <w:numId w:val="1"/>
        </w:numPr>
        <w:tabs>
          <w:tab w:val="left" w:pos="1220"/>
        </w:tabs>
        <w:spacing w:before="151"/>
        <w:rPr>
          <w:b/>
          <w:sz w:val="24"/>
          <w:szCs w:val="24"/>
        </w:rPr>
      </w:pPr>
      <w:r w:rsidRPr="009D70AB">
        <w:rPr>
          <w:b/>
          <w:color w:val="414042"/>
          <w:spacing w:val="17"/>
          <w:sz w:val="24"/>
          <w:szCs w:val="24"/>
        </w:rPr>
        <w:t xml:space="preserve">Hearing services, including hearing </w:t>
      </w:r>
      <w:r w:rsidRPr="009D70AB">
        <w:rPr>
          <w:b/>
          <w:color w:val="414042"/>
          <w:spacing w:val="15"/>
          <w:sz w:val="24"/>
          <w:szCs w:val="24"/>
        </w:rPr>
        <w:t xml:space="preserve">aids </w:t>
      </w:r>
      <w:r w:rsidRPr="009D70AB">
        <w:rPr>
          <w:b/>
          <w:color w:val="414042"/>
          <w:spacing w:val="13"/>
          <w:sz w:val="24"/>
          <w:szCs w:val="24"/>
        </w:rPr>
        <w:t>and</w:t>
      </w:r>
      <w:r w:rsidRPr="009D70AB">
        <w:rPr>
          <w:b/>
          <w:color w:val="414042"/>
          <w:spacing w:val="56"/>
          <w:sz w:val="24"/>
          <w:szCs w:val="24"/>
        </w:rPr>
        <w:t xml:space="preserve"> </w:t>
      </w:r>
      <w:r w:rsidRPr="009D70AB">
        <w:rPr>
          <w:b/>
          <w:color w:val="414042"/>
          <w:spacing w:val="17"/>
          <w:sz w:val="24"/>
          <w:szCs w:val="24"/>
        </w:rPr>
        <w:t>batteries</w:t>
      </w:r>
      <w:r w:rsidRPr="009D70AB">
        <w:rPr>
          <w:b/>
          <w:color w:val="414042"/>
          <w:spacing w:val="-16"/>
          <w:sz w:val="24"/>
          <w:szCs w:val="24"/>
        </w:rPr>
        <w:t xml:space="preserve"> </w:t>
      </w:r>
    </w:p>
    <w:p w14:paraId="6CE8EE59" w14:textId="77777777" w:rsidR="00CA24E5" w:rsidRPr="009D70AB" w:rsidRDefault="009355FE">
      <w:pPr>
        <w:pStyle w:val="ListParagraph"/>
        <w:numPr>
          <w:ilvl w:val="0"/>
          <w:numId w:val="1"/>
        </w:numPr>
        <w:tabs>
          <w:tab w:val="left" w:pos="1220"/>
        </w:tabs>
        <w:rPr>
          <w:b/>
          <w:sz w:val="24"/>
          <w:szCs w:val="24"/>
        </w:rPr>
      </w:pPr>
      <w:r w:rsidRPr="009D70AB">
        <w:rPr>
          <w:b/>
          <w:color w:val="414042"/>
          <w:spacing w:val="16"/>
          <w:sz w:val="24"/>
          <w:szCs w:val="24"/>
        </w:rPr>
        <w:t xml:space="preserve">Vision </w:t>
      </w:r>
      <w:r w:rsidRPr="009D70AB">
        <w:rPr>
          <w:b/>
          <w:color w:val="414042"/>
          <w:spacing w:val="17"/>
          <w:sz w:val="24"/>
          <w:szCs w:val="24"/>
        </w:rPr>
        <w:t xml:space="preserve">services, including </w:t>
      </w:r>
      <w:r w:rsidRPr="009D70AB">
        <w:rPr>
          <w:b/>
          <w:color w:val="414042"/>
          <w:spacing w:val="16"/>
          <w:sz w:val="24"/>
          <w:szCs w:val="24"/>
        </w:rPr>
        <w:t xml:space="preserve">contact </w:t>
      </w:r>
      <w:r w:rsidRPr="009D70AB">
        <w:rPr>
          <w:b/>
          <w:color w:val="414042"/>
          <w:spacing w:val="17"/>
          <w:sz w:val="24"/>
          <w:szCs w:val="24"/>
        </w:rPr>
        <w:t xml:space="preserve">lenses, </w:t>
      </w:r>
      <w:r w:rsidRPr="009D70AB">
        <w:rPr>
          <w:b/>
          <w:color w:val="414042"/>
          <w:spacing w:val="10"/>
          <w:sz w:val="24"/>
          <w:szCs w:val="24"/>
        </w:rPr>
        <w:t xml:space="preserve">eye </w:t>
      </w:r>
      <w:r w:rsidRPr="009D70AB">
        <w:rPr>
          <w:b/>
          <w:color w:val="414042"/>
          <w:spacing w:val="17"/>
          <w:sz w:val="24"/>
          <w:szCs w:val="24"/>
        </w:rPr>
        <w:t xml:space="preserve">examinations, </w:t>
      </w:r>
      <w:r w:rsidRPr="009D70AB">
        <w:rPr>
          <w:b/>
          <w:color w:val="414042"/>
          <w:spacing w:val="13"/>
          <w:sz w:val="24"/>
          <w:szCs w:val="24"/>
        </w:rPr>
        <w:t>and</w:t>
      </w:r>
      <w:r w:rsidRPr="009D70AB">
        <w:rPr>
          <w:b/>
          <w:color w:val="414042"/>
          <w:spacing w:val="47"/>
          <w:sz w:val="24"/>
          <w:szCs w:val="24"/>
        </w:rPr>
        <w:t xml:space="preserve"> </w:t>
      </w:r>
      <w:r w:rsidRPr="009D70AB">
        <w:rPr>
          <w:b/>
          <w:color w:val="414042"/>
          <w:spacing w:val="17"/>
          <w:sz w:val="24"/>
          <w:szCs w:val="24"/>
        </w:rPr>
        <w:t>eyeglasses</w:t>
      </w:r>
      <w:r w:rsidRPr="009D70AB">
        <w:rPr>
          <w:b/>
          <w:color w:val="414042"/>
          <w:spacing w:val="-16"/>
          <w:sz w:val="24"/>
          <w:szCs w:val="24"/>
        </w:rPr>
        <w:t xml:space="preserve"> </w:t>
      </w:r>
    </w:p>
    <w:p w14:paraId="3F0CBA67" w14:textId="77777777" w:rsidR="00CA24E5" w:rsidRPr="009D70AB" w:rsidRDefault="009355FE">
      <w:pPr>
        <w:pStyle w:val="ListParagraph"/>
        <w:numPr>
          <w:ilvl w:val="0"/>
          <w:numId w:val="1"/>
        </w:numPr>
        <w:tabs>
          <w:tab w:val="left" w:pos="1220"/>
        </w:tabs>
        <w:rPr>
          <w:b/>
          <w:sz w:val="24"/>
          <w:szCs w:val="24"/>
        </w:rPr>
      </w:pPr>
      <w:r w:rsidRPr="009D70AB">
        <w:rPr>
          <w:b/>
          <w:color w:val="414042"/>
          <w:spacing w:val="16"/>
          <w:sz w:val="24"/>
          <w:szCs w:val="24"/>
        </w:rPr>
        <w:t xml:space="preserve">Dental </w:t>
      </w:r>
      <w:r w:rsidRPr="009D70AB">
        <w:rPr>
          <w:b/>
          <w:color w:val="414042"/>
          <w:spacing w:val="17"/>
          <w:sz w:val="24"/>
          <w:szCs w:val="24"/>
        </w:rPr>
        <w:t xml:space="preserve">services </w:t>
      </w:r>
      <w:r w:rsidRPr="009D70AB">
        <w:rPr>
          <w:b/>
          <w:color w:val="414042"/>
          <w:spacing w:val="13"/>
          <w:sz w:val="24"/>
          <w:szCs w:val="24"/>
        </w:rPr>
        <w:t>and</w:t>
      </w:r>
      <w:r w:rsidRPr="009D70AB">
        <w:rPr>
          <w:b/>
          <w:color w:val="414042"/>
          <w:spacing w:val="40"/>
          <w:sz w:val="24"/>
          <w:szCs w:val="24"/>
        </w:rPr>
        <w:t xml:space="preserve"> </w:t>
      </w:r>
      <w:r w:rsidRPr="009D70AB">
        <w:rPr>
          <w:b/>
          <w:color w:val="414042"/>
          <w:spacing w:val="18"/>
          <w:sz w:val="24"/>
          <w:szCs w:val="24"/>
        </w:rPr>
        <w:t>orthodontia</w:t>
      </w:r>
      <w:r w:rsidRPr="009D70AB">
        <w:rPr>
          <w:b/>
          <w:color w:val="414042"/>
          <w:spacing w:val="-16"/>
          <w:sz w:val="24"/>
          <w:szCs w:val="24"/>
        </w:rPr>
        <w:t xml:space="preserve"> </w:t>
      </w:r>
    </w:p>
    <w:p w14:paraId="6657D4D0" w14:textId="77777777" w:rsidR="00CA24E5" w:rsidRPr="009D70AB" w:rsidRDefault="009355FE">
      <w:pPr>
        <w:pStyle w:val="ListParagraph"/>
        <w:numPr>
          <w:ilvl w:val="0"/>
          <w:numId w:val="1"/>
        </w:numPr>
        <w:tabs>
          <w:tab w:val="left" w:pos="1220"/>
        </w:tabs>
        <w:rPr>
          <w:b/>
          <w:sz w:val="24"/>
          <w:szCs w:val="24"/>
        </w:rPr>
      </w:pPr>
      <w:r w:rsidRPr="009D70AB">
        <w:rPr>
          <w:b/>
          <w:color w:val="414042"/>
          <w:spacing w:val="17"/>
          <w:sz w:val="24"/>
          <w:szCs w:val="24"/>
        </w:rPr>
        <w:t>Chiropractic</w:t>
      </w:r>
      <w:r w:rsidRPr="009D70AB">
        <w:rPr>
          <w:b/>
          <w:color w:val="414042"/>
          <w:spacing w:val="40"/>
          <w:sz w:val="24"/>
          <w:szCs w:val="24"/>
        </w:rPr>
        <w:t xml:space="preserve"> </w:t>
      </w:r>
      <w:r w:rsidRPr="009D70AB">
        <w:rPr>
          <w:b/>
          <w:color w:val="414042"/>
          <w:spacing w:val="17"/>
          <w:sz w:val="24"/>
          <w:szCs w:val="24"/>
        </w:rPr>
        <w:t>services</w:t>
      </w:r>
      <w:r w:rsidRPr="009D70AB">
        <w:rPr>
          <w:b/>
          <w:color w:val="414042"/>
          <w:spacing w:val="-16"/>
          <w:sz w:val="24"/>
          <w:szCs w:val="24"/>
        </w:rPr>
        <w:t xml:space="preserve"> </w:t>
      </w:r>
    </w:p>
    <w:p w14:paraId="528C0FC5" w14:textId="77777777" w:rsidR="00CA24E5" w:rsidRPr="009D70AB" w:rsidRDefault="009355FE">
      <w:pPr>
        <w:pStyle w:val="ListParagraph"/>
        <w:numPr>
          <w:ilvl w:val="0"/>
          <w:numId w:val="1"/>
        </w:numPr>
        <w:tabs>
          <w:tab w:val="left" w:pos="1220"/>
        </w:tabs>
        <w:rPr>
          <w:b/>
          <w:sz w:val="24"/>
          <w:szCs w:val="24"/>
        </w:rPr>
      </w:pPr>
      <w:r w:rsidRPr="009D70AB">
        <w:rPr>
          <w:b/>
          <w:color w:val="414042"/>
          <w:spacing w:val="17"/>
          <w:sz w:val="24"/>
          <w:szCs w:val="24"/>
        </w:rPr>
        <w:t>Acupuncture</w:t>
      </w:r>
    </w:p>
    <w:p w14:paraId="6245DB18" w14:textId="2594BA1B" w:rsidR="00CA24E5" w:rsidRPr="009D70AB" w:rsidRDefault="009355FE">
      <w:pPr>
        <w:pStyle w:val="ListParagraph"/>
        <w:numPr>
          <w:ilvl w:val="0"/>
          <w:numId w:val="1"/>
        </w:numPr>
        <w:tabs>
          <w:tab w:val="left" w:pos="1220"/>
        </w:tabs>
        <w:rPr>
          <w:b/>
          <w:sz w:val="24"/>
          <w:szCs w:val="24"/>
        </w:rPr>
      </w:pPr>
      <w:r w:rsidRPr="009D70AB">
        <w:rPr>
          <w:b/>
          <w:color w:val="414042"/>
          <w:spacing w:val="18"/>
          <w:sz w:val="24"/>
          <w:szCs w:val="24"/>
        </w:rPr>
        <w:t>Prescription</w:t>
      </w:r>
      <w:r w:rsidRPr="009D70AB">
        <w:rPr>
          <w:b/>
          <w:color w:val="414042"/>
          <w:spacing w:val="40"/>
          <w:sz w:val="24"/>
          <w:szCs w:val="24"/>
        </w:rPr>
        <w:t xml:space="preserve"> </w:t>
      </w:r>
      <w:r w:rsidRPr="009D70AB">
        <w:rPr>
          <w:b/>
          <w:color w:val="414042"/>
          <w:spacing w:val="17"/>
          <w:sz w:val="24"/>
          <w:szCs w:val="24"/>
        </w:rPr>
        <w:t>contraceptives</w:t>
      </w:r>
      <w:r w:rsidRPr="009D70AB">
        <w:rPr>
          <w:b/>
          <w:color w:val="414042"/>
          <w:spacing w:val="-16"/>
          <w:sz w:val="24"/>
          <w:szCs w:val="24"/>
        </w:rPr>
        <w:t xml:space="preserve"> </w:t>
      </w:r>
    </w:p>
    <w:p w14:paraId="55B473C0" w14:textId="4C711CF3" w:rsidR="00EE3BE6" w:rsidRPr="009D70AB" w:rsidRDefault="00EE3BE6">
      <w:pPr>
        <w:pStyle w:val="ListParagraph"/>
        <w:numPr>
          <w:ilvl w:val="0"/>
          <w:numId w:val="1"/>
        </w:numPr>
        <w:tabs>
          <w:tab w:val="left" w:pos="1220"/>
        </w:tabs>
        <w:rPr>
          <w:b/>
          <w:color w:val="414042"/>
          <w:spacing w:val="40"/>
          <w:sz w:val="24"/>
          <w:szCs w:val="24"/>
        </w:rPr>
      </w:pPr>
      <w:r w:rsidRPr="009D70AB">
        <w:rPr>
          <w:b/>
          <w:color w:val="414042"/>
          <w:spacing w:val="40"/>
          <w:sz w:val="24"/>
          <w:szCs w:val="24"/>
        </w:rPr>
        <w:t>Over the Counter Medications</w:t>
      </w:r>
    </w:p>
    <w:p w14:paraId="2CF32274" w14:textId="77777777" w:rsidR="00CA24E5" w:rsidRPr="00EE3BE6" w:rsidRDefault="00CA24E5">
      <w:pPr>
        <w:pStyle w:val="BodyText"/>
        <w:spacing w:before="5"/>
        <w:rPr>
          <w:rFonts w:ascii="Gotham XNarrow" w:eastAsia="Gotham XNarrow" w:hAnsi="Gotham XNarrow" w:cs="Gotham XNarrow"/>
          <w:b/>
          <w:color w:val="414042"/>
          <w:spacing w:val="40"/>
          <w:sz w:val="20"/>
          <w:szCs w:val="22"/>
        </w:rPr>
      </w:pPr>
    </w:p>
    <w:p w14:paraId="067D83DA" w14:textId="77777777" w:rsidR="00CA24E5" w:rsidRDefault="009355FE">
      <w:pPr>
        <w:pStyle w:val="Heading2"/>
        <w:spacing w:before="0"/>
      </w:pPr>
      <w:r>
        <w:rPr>
          <w:color w:val="414042"/>
        </w:rPr>
        <w:t>DEPENDENT CARE FSA</w:t>
      </w:r>
    </w:p>
    <w:p w14:paraId="1837EF28" w14:textId="34502E94" w:rsidR="00CA24E5" w:rsidRDefault="009355FE" w:rsidP="006C5407">
      <w:pPr>
        <w:pStyle w:val="BodyText"/>
        <w:ind w:left="100" w:right="134"/>
        <w:jc w:val="both"/>
      </w:pPr>
      <w:r>
        <w:rPr>
          <w:color w:val="414042"/>
          <w:spacing w:val="15"/>
        </w:rPr>
        <w:t xml:space="preserve">The FSA </w:t>
      </w:r>
      <w:r>
        <w:rPr>
          <w:color w:val="414042"/>
          <w:spacing w:val="20"/>
        </w:rPr>
        <w:t xml:space="preserve">benefit </w:t>
      </w:r>
      <w:r>
        <w:rPr>
          <w:color w:val="414042"/>
          <w:spacing w:val="18"/>
        </w:rPr>
        <w:t xml:space="preserve">allows </w:t>
      </w:r>
      <w:r>
        <w:rPr>
          <w:color w:val="414042"/>
          <w:spacing w:val="20"/>
        </w:rPr>
        <w:t xml:space="preserve">GoTriangle employees </w:t>
      </w:r>
      <w:r>
        <w:rPr>
          <w:color w:val="414042"/>
          <w:spacing w:val="10"/>
        </w:rPr>
        <w:t xml:space="preserve">to </w:t>
      </w:r>
      <w:r>
        <w:rPr>
          <w:color w:val="414042"/>
          <w:spacing w:val="14"/>
        </w:rPr>
        <w:t xml:space="preserve">pay </w:t>
      </w:r>
      <w:r>
        <w:rPr>
          <w:color w:val="414042"/>
          <w:spacing w:val="15"/>
        </w:rPr>
        <w:t xml:space="preserve">for </w:t>
      </w:r>
      <w:r>
        <w:rPr>
          <w:color w:val="414042"/>
          <w:spacing w:val="21"/>
        </w:rPr>
        <w:t xml:space="preserve">qualified </w:t>
      </w:r>
      <w:r>
        <w:rPr>
          <w:color w:val="414042"/>
          <w:spacing w:val="20"/>
        </w:rPr>
        <w:t xml:space="preserve">services </w:t>
      </w:r>
      <w:r w:rsidR="009D70AB">
        <w:rPr>
          <w:color w:val="414042"/>
          <w:spacing w:val="18"/>
        </w:rPr>
        <w:t>with pre</w:t>
      </w:r>
      <w:r>
        <w:rPr>
          <w:color w:val="414042"/>
          <w:spacing w:val="19"/>
        </w:rPr>
        <w:t>-</w:t>
      </w:r>
      <w:r w:rsidR="009D70AB">
        <w:rPr>
          <w:color w:val="414042"/>
          <w:spacing w:val="19"/>
        </w:rPr>
        <w:t>tax dollars</w:t>
      </w:r>
      <w:r>
        <w:rPr>
          <w:color w:val="414042"/>
          <w:spacing w:val="20"/>
        </w:rPr>
        <w:t xml:space="preserve">.  </w:t>
      </w:r>
      <w:r>
        <w:rPr>
          <w:color w:val="414042"/>
          <w:spacing w:val="21"/>
        </w:rPr>
        <w:t xml:space="preserve">Eligible </w:t>
      </w:r>
      <w:r>
        <w:rPr>
          <w:color w:val="414042"/>
          <w:spacing w:val="20"/>
        </w:rPr>
        <w:t xml:space="preserve">services include </w:t>
      </w:r>
      <w:r>
        <w:rPr>
          <w:color w:val="414042"/>
          <w:spacing w:val="18"/>
        </w:rPr>
        <w:t xml:space="preserve">daycare </w:t>
      </w:r>
      <w:r>
        <w:rPr>
          <w:color w:val="414042"/>
          <w:spacing w:val="15"/>
        </w:rPr>
        <w:t xml:space="preserve">for </w:t>
      </w:r>
      <w:r>
        <w:rPr>
          <w:color w:val="414042"/>
          <w:spacing w:val="20"/>
        </w:rPr>
        <w:t xml:space="preserve">children </w:t>
      </w:r>
      <w:r>
        <w:rPr>
          <w:color w:val="414042"/>
          <w:spacing w:val="19"/>
        </w:rPr>
        <w:t xml:space="preserve">under </w:t>
      </w:r>
      <w:r>
        <w:rPr>
          <w:color w:val="414042"/>
          <w:spacing w:val="16"/>
        </w:rPr>
        <w:t xml:space="preserve">age 13, </w:t>
      </w:r>
      <w:r>
        <w:rPr>
          <w:color w:val="414042"/>
          <w:spacing w:val="12"/>
        </w:rPr>
        <w:t xml:space="preserve">as </w:t>
      </w:r>
      <w:r>
        <w:rPr>
          <w:color w:val="414042"/>
          <w:spacing w:val="16"/>
        </w:rPr>
        <w:t xml:space="preserve">well </w:t>
      </w:r>
      <w:r w:rsidR="009D70AB">
        <w:rPr>
          <w:color w:val="414042"/>
          <w:spacing w:val="12"/>
        </w:rPr>
        <w:t>as eldercare</w:t>
      </w:r>
      <w:r w:rsidR="009D70AB">
        <w:rPr>
          <w:color w:val="414042"/>
          <w:spacing w:val="20"/>
        </w:rPr>
        <w:t xml:space="preserve"> services for</w:t>
      </w:r>
      <w:r w:rsidR="009D70AB">
        <w:rPr>
          <w:color w:val="414042"/>
          <w:spacing w:val="15"/>
        </w:rPr>
        <w:t xml:space="preserve"> seniors</w:t>
      </w:r>
      <w:r>
        <w:rPr>
          <w:color w:val="414042"/>
          <w:spacing w:val="20"/>
        </w:rPr>
        <w:t>.</w:t>
      </w:r>
      <w:r>
        <w:rPr>
          <w:color w:val="414042"/>
          <w:spacing w:val="75"/>
        </w:rPr>
        <w:t xml:space="preserve"> </w:t>
      </w:r>
      <w:r>
        <w:rPr>
          <w:color w:val="414042"/>
          <w:spacing w:val="15"/>
        </w:rPr>
        <w:t>The</w:t>
      </w:r>
      <w:r>
        <w:rPr>
          <w:color w:val="414042"/>
          <w:spacing w:val="75"/>
        </w:rPr>
        <w:t xml:space="preserve"> </w:t>
      </w:r>
      <w:r>
        <w:rPr>
          <w:color w:val="414042"/>
          <w:spacing w:val="20"/>
        </w:rPr>
        <w:t>annual</w:t>
      </w:r>
      <w:r>
        <w:rPr>
          <w:color w:val="414042"/>
          <w:spacing w:val="75"/>
        </w:rPr>
        <w:t xml:space="preserve"> </w:t>
      </w:r>
      <w:r>
        <w:rPr>
          <w:color w:val="414042"/>
          <w:spacing w:val="20"/>
        </w:rPr>
        <w:t>maximum</w:t>
      </w:r>
      <w:r>
        <w:rPr>
          <w:color w:val="414042"/>
          <w:spacing w:val="75"/>
        </w:rPr>
        <w:t xml:space="preserve"> </w:t>
      </w:r>
      <w:r>
        <w:rPr>
          <w:color w:val="414042"/>
          <w:spacing w:val="21"/>
        </w:rPr>
        <w:t>contribution</w:t>
      </w:r>
      <w:r>
        <w:rPr>
          <w:color w:val="414042"/>
          <w:spacing w:val="75"/>
        </w:rPr>
        <w:t xml:space="preserve"> </w:t>
      </w:r>
      <w:r>
        <w:rPr>
          <w:color w:val="414042"/>
          <w:spacing w:val="19"/>
        </w:rPr>
        <w:t>amount</w:t>
      </w:r>
      <w:r>
        <w:rPr>
          <w:color w:val="414042"/>
          <w:spacing w:val="75"/>
        </w:rPr>
        <w:t xml:space="preserve"> </w:t>
      </w:r>
      <w:r>
        <w:rPr>
          <w:color w:val="414042"/>
          <w:spacing w:val="19"/>
        </w:rPr>
        <w:t>through</w:t>
      </w:r>
      <w:r>
        <w:rPr>
          <w:color w:val="414042"/>
          <w:spacing w:val="75"/>
        </w:rPr>
        <w:t xml:space="preserve"> </w:t>
      </w:r>
      <w:r>
        <w:rPr>
          <w:color w:val="414042"/>
          <w:spacing w:val="16"/>
        </w:rPr>
        <w:t>the</w:t>
      </w:r>
      <w:r>
        <w:rPr>
          <w:color w:val="414042"/>
          <w:spacing w:val="75"/>
        </w:rPr>
        <w:t xml:space="preserve"> </w:t>
      </w:r>
      <w:r>
        <w:rPr>
          <w:color w:val="414042"/>
          <w:spacing w:val="21"/>
        </w:rPr>
        <w:t>Dependent</w:t>
      </w:r>
      <w:r>
        <w:rPr>
          <w:color w:val="414042"/>
          <w:spacing w:val="75"/>
        </w:rPr>
        <w:t xml:space="preserve"> </w:t>
      </w:r>
      <w:r>
        <w:rPr>
          <w:color w:val="414042"/>
          <w:spacing w:val="16"/>
        </w:rPr>
        <w:t>Care</w:t>
      </w:r>
      <w:r>
        <w:rPr>
          <w:color w:val="414042"/>
          <w:spacing w:val="75"/>
        </w:rPr>
        <w:t xml:space="preserve"> </w:t>
      </w:r>
      <w:r>
        <w:rPr>
          <w:color w:val="414042"/>
          <w:spacing w:val="15"/>
        </w:rPr>
        <w:t>FSA</w:t>
      </w:r>
      <w:r>
        <w:rPr>
          <w:color w:val="414042"/>
          <w:spacing w:val="75"/>
        </w:rPr>
        <w:t xml:space="preserve"> </w:t>
      </w:r>
      <w:r>
        <w:rPr>
          <w:color w:val="414042"/>
          <w:spacing w:val="12"/>
        </w:rPr>
        <w:t>is</w:t>
      </w:r>
      <w:r>
        <w:rPr>
          <w:color w:val="414042"/>
          <w:spacing w:val="16"/>
        </w:rPr>
        <w:t xml:space="preserve"> </w:t>
      </w:r>
      <w:r w:rsidR="005C0FE5">
        <w:rPr>
          <w:color w:val="414042"/>
          <w:spacing w:val="16"/>
        </w:rPr>
        <w:t xml:space="preserve">a </w:t>
      </w:r>
      <w:r w:rsidR="005C0FE5" w:rsidRPr="006C5407">
        <w:rPr>
          <w:color w:val="414042"/>
          <w:spacing w:val="14"/>
        </w:rPr>
        <w:t xml:space="preserve">minimum of $500 and a maximum of </w:t>
      </w:r>
      <w:r w:rsidRPr="006C5407">
        <w:rPr>
          <w:color w:val="414042"/>
          <w:spacing w:val="14"/>
        </w:rPr>
        <w:t>$</w:t>
      </w:r>
      <w:r w:rsidR="008B1734">
        <w:rPr>
          <w:color w:val="414042"/>
          <w:spacing w:val="14"/>
        </w:rPr>
        <w:t>7</w:t>
      </w:r>
      <w:r w:rsidRPr="006C5407">
        <w:rPr>
          <w:color w:val="414042"/>
          <w:spacing w:val="14"/>
        </w:rPr>
        <w:t>,</w:t>
      </w:r>
      <w:r w:rsidR="008B1734">
        <w:rPr>
          <w:color w:val="414042"/>
          <w:spacing w:val="14"/>
        </w:rPr>
        <w:t>5</w:t>
      </w:r>
      <w:r w:rsidRPr="006C5407">
        <w:rPr>
          <w:color w:val="414042"/>
          <w:spacing w:val="14"/>
        </w:rPr>
        <w:t>00</w:t>
      </w:r>
      <w:r w:rsidR="00D34977">
        <w:rPr>
          <w:color w:val="FF0000"/>
          <w:spacing w:val="76"/>
        </w:rPr>
        <w:t xml:space="preserve"> </w:t>
      </w:r>
      <w:r>
        <w:rPr>
          <w:color w:val="414042"/>
          <w:spacing w:val="14"/>
        </w:rPr>
        <w:t>(or</w:t>
      </w:r>
      <w:r>
        <w:rPr>
          <w:color w:val="414042"/>
          <w:spacing w:val="-24"/>
        </w:rPr>
        <w:t xml:space="preserve"> </w:t>
      </w:r>
      <w:r>
        <w:rPr>
          <w:color w:val="414042"/>
          <w:spacing w:val="20"/>
        </w:rPr>
        <w:t>$</w:t>
      </w:r>
      <w:r w:rsidR="008B1734">
        <w:rPr>
          <w:color w:val="414042"/>
          <w:spacing w:val="20"/>
        </w:rPr>
        <w:t>3</w:t>
      </w:r>
      <w:r>
        <w:rPr>
          <w:color w:val="414042"/>
          <w:spacing w:val="20"/>
        </w:rPr>
        <w:t>,</w:t>
      </w:r>
      <w:r w:rsidR="008B1734">
        <w:rPr>
          <w:color w:val="414042"/>
          <w:spacing w:val="20"/>
        </w:rPr>
        <w:t>7</w:t>
      </w:r>
      <w:r w:rsidR="00426865">
        <w:rPr>
          <w:color w:val="414042"/>
          <w:spacing w:val="20"/>
        </w:rPr>
        <w:t>5</w:t>
      </w:r>
      <w:r>
        <w:rPr>
          <w:color w:val="414042"/>
          <w:spacing w:val="20"/>
        </w:rPr>
        <w:t xml:space="preserve">0 </w:t>
      </w:r>
      <w:r>
        <w:rPr>
          <w:color w:val="414042"/>
          <w:spacing w:val="12"/>
        </w:rPr>
        <w:t xml:space="preserve">if </w:t>
      </w:r>
      <w:r>
        <w:rPr>
          <w:color w:val="414042"/>
          <w:spacing w:val="20"/>
        </w:rPr>
        <w:t xml:space="preserve">married </w:t>
      </w:r>
      <w:r>
        <w:rPr>
          <w:color w:val="414042"/>
          <w:spacing w:val="16"/>
        </w:rPr>
        <w:t xml:space="preserve">and </w:t>
      </w:r>
      <w:r>
        <w:rPr>
          <w:color w:val="414042"/>
          <w:spacing w:val="20"/>
        </w:rPr>
        <w:t xml:space="preserve">filing separately). </w:t>
      </w:r>
      <w:r>
        <w:rPr>
          <w:color w:val="414042"/>
          <w:spacing w:val="21"/>
        </w:rPr>
        <w:t xml:space="preserve">Dependent </w:t>
      </w:r>
      <w:r>
        <w:rPr>
          <w:color w:val="414042"/>
          <w:spacing w:val="16"/>
        </w:rPr>
        <w:t xml:space="preserve">care </w:t>
      </w:r>
      <w:r>
        <w:rPr>
          <w:color w:val="414042"/>
          <w:spacing w:val="21"/>
        </w:rPr>
        <w:t xml:space="preserve">eligibility </w:t>
      </w:r>
      <w:r>
        <w:rPr>
          <w:color w:val="414042"/>
          <w:spacing w:val="12"/>
        </w:rPr>
        <w:t xml:space="preserve">is </w:t>
      </w:r>
      <w:r>
        <w:rPr>
          <w:color w:val="414042"/>
          <w:spacing w:val="20"/>
        </w:rPr>
        <w:t xml:space="preserve">defined </w:t>
      </w:r>
      <w:r>
        <w:rPr>
          <w:color w:val="414042"/>
          <w:spacing w:val="9"/>
        </w:rPr>
        <w:t xml:space="preserve">by </w:t>
      </w:r>
      <w:r>
        <w:rPr>
          <w:color w:val="414042"/>
          <w:spacing w:val="16"/>
        </w:rPr>
        <w:t>IRS</w:t>
      </w:r>
      <w:r>
        <w:rPr>
          <w:color w:val="414042"/>
          <w:spacing w:val="67"/>
        </w:rPr>
        <w:t xml:space="preserve"> </w:t>
      </w:r>
      <w:r>
        <w:rPr>
          <w:color w:val="414042"/>
          <w:spacing w:val="21"/>
        </w:rPr>
        <w:t>guidelines.</w:t>
      </w:r>
      <w:r>
        <w:rPr>
          <w:color w:val="414042"/>
          <w:spacing w:val="-24"/>
        </w:rPr>
        <w:t xml:space="preserve"> </w:t>
      </w:r>
    </w:p>
    <w:p w14:paraId="34DE8469" w14:textId="77777777" w:rsidR="00CA24E5" w:rsidRDefault="009355FE">
      <w:pPr>
        <w:pStyle w:val="Heading2"/>
      </w:pPr>
      <w:r>
        <w:rPr>
          <w:color w:val="414042"/>
        </w:rPr>
        <w:t xml:space="preserve">Eligible covered expenses include: </w:t>
      </w:r>
    </w:p>
    <w:p w14:paraId="578A706F" w14:textId="77777777" w:rsidR="00CA24E5" w:rsidRPr="009D70AB" w:rsidRDefault="009355FE">
      <w:pPr>
        <w:pStyle w:val="ListParagraph"/>
        <w:numPr>
          <w:ilvl w:val="0"/>
          <w:numId w:val="1"/>
        </w:numPr>
        <w:tabs>
          <w:tab w:val="left" w:pos="1220"/>
        </w:tabs>
        <w:spacing w:before="151"/>
        <w:rPr>
          <w:b/>
          <w:sz w:val="24"/>
          <w:szCs w:val="24"/>
        </w:rPr>
      </w:pPr>
      <w:r w:rsidRPr="009D70AB">
        <w:rPr>
          <w:b/>
          <w:color w:val="414042"/>
          <w:spacing w:val="13"/>
          <w:sz w:val="24"/>
          <w:szCs w:val="24"/>
        </w:rPr>
        <w:t xml:space="preserve">The cost </w:t>
      </w:r>
      <w:r w:rsidRPr="009D70AB">
        <w:rPr>
          <w:b/>
          <w:color w:val="414042"/>
          <w:spacing w:val="10"/>
          <w:sz w:val="24"/>
          <w:szCs w:val="24"/>
        </w:rPr>
        <w:t xml:space="preserve">of </w:t>
      </w:r>
      <w:r w:rsidRPr="009D70AB">
        <w:rPr>
          <w:b/>
          <w:color w:val="414042"/>
          <w:spacing w:val="16"/>
          <w:sz w:val="24"/>
          <w:szCs w:val="24"/>
        </w:rPr>
        <w:t xml:space="preserve">child </w:t>
      </w:r>
      <w:r w:rsidRPr="009D70AB">
        <w:rPr>
          <w:b/>
          <w:color w:val="414042"/>
          <w:spacing w:val="10"/>
          <w:sz w:val="24"/>
          <w:szCs w:val="24"/>
        </w:rPr>
        <w:t xml:space="preserve">or </w:t>
      </w:r>
      <w:r w:rsidRPr="009D70AB">
        <w:rPr>
          <w:b/>
          <w:color w:val="414042"/>
          <w:spacing w:val="16"/>
          <w:sz w:val="24"/>
          <w:szCs w:val="24"/>
        </w:rPr>
        <w:t xml:space="preserve">adult </w:t>
      </w:r>
      <w:r w:rsidRPr="009D70AB">
        <w:rPr>
          <w:b/>
          <w:color w:val="414042"/>
          <w:spacing w:val="17"/>
          <w:sz w:val="24"/>
          <w:szCs w:val="24"/>
        </w:rPr>
        <w:t xml:space="preserve">dependent </w:t>
      </w:r>
      <w:r w:rsidRPr="009D70AB">
        <w:rPr>
          <w:b/>
          <w:color w:val="414042"/>
          <w:spacing w:val="14"/>
          <w:sz w:val="24"/>
          <w:szCs w:val="24"/>
        </w:rPr>
        <w:t>care</w:t>
      </w:r>
    </w:p>
    <w:p w14:paraId="75082651" w14:textId="77777777" w:rsidR="00CA24E5" w:rsidRPr="009D70AB" w:rsidRDefault="009355FE">
      <w:pPr>
        <w:pStyle w:val="ListParagraph"/>
        <w:numPr>
          <w:ilvl w:val="0"/>
          <w:numId w:val="1"/>
        </w:numPr>
        <w:tabs>
          <w:tab w:val="left" w:pos="1220"/>
        </w:tabs>
        <w:rPr>
          <w:b/>
          <w:sz w:val="24"/>
          <w:szCs w:val="24"/>
        </w:rPr>
      </w:pPr>
      <w:r w:rsidRPr="009D70AB">
        <w:rPr>
          <w:b/>
          <w:color w:val="414042"/>
          <w:spacing w:val="13"/>
          <w:sz w:val="24"/>
          <w:szCs w:val="24"/>
        </w:rPr>
        <w:t xml:space="preserve">The cost </w:t>
      </w:r>
      <w:r w:rsidRPr="009D70AB">
        <w:rPr>
          <w:b/>
          <w:color w:val="414042"/>
          <w:spacing w:val="12"/>
          <w:sz w:val="24"/>
          <w:szCs w:val="24"/>
        </w:rPr>
        <w:t xml:space="preserve">for </w:t>
      </w:r>
      <w:r w:rsidRPr="009D70AB">
        <w:rPr>
          <w:b/>
          <w:color w:val="414042"/>
          <w:spacing w:val="10"/>
          <w:sz w:val="24"/>
          <w:szCs w:val="24"/>
        </w:rPr>
        <w:t xml:space="preserve">an </w:t>
      </w:r>
      <w:r w:rsidRPr="009D70AB">
        <w:rPr>
          <w:b/>
          <w:color w:val="414042"/>
          <w:spacing w:val="18"/>
          <w:sz w:val="24"/>
          <w:szCs w:val="24"/>
        </w:rPr>
        <w:t xml:space="preserve">individual </w:t>
      </w:r>
      <w:r w:rsidRPr="009D70AB">
        <w:rPr>
          <w:b/>
          <w:color w:val="414042"/>
          <w:spacing w:val="8"/>
          <w:sz w:val="24"/>
          <w:szCs w:val="24"/>
        </w:rPr>
        <w:t xml:space="preserve">to </w:t>
      </w:r>
      <w:r w:rsidRPr="009D70AB">
        <w:rPr>
          <w:b/>
          <w:color w:val="414042"/>
          <w:spacing w:val="15"/>
          <w:sz w:val="24"/>
          <w:szCs w:val="24"/>
        </w:rPr>
        <w:t xml:space="preserve">provide </w:t>
      </w:r>
      <w:r w:rsidRPr="009D70AB">
        <w:rPr>
          <w:b/>
          <w:color w:val="414042"/>
          <w:spacing w:val="14"/>
          <w:sz w:val="24"/>
          <w:szCs w:val="24"/>
        </w:rPr>
        <w:t xml:space="preserve">care </w:t>
      </w:r>
      <w:r w:rsidRPr="009D70AB">
        <w:rPr>
          <w:b/>
          <w:color w:val="414042"/>
          <w:spacing w:val="16"/>
          <w:sz w:val="24"/>
          <w:szCs w:val="24"/>
        </w:rPr>
        <w:t xml:space="preserve">either </w:t>
      </w:r>
      <w:r w:rsidRPr="009D70AB">
        <w:rPr>
          <w:b/>
          <w:color w:val="414042"/>
          <w:spacing w:val="10"/>
          <w:sz w:val="24"/>
          <w:szCs w:val="24"/>
        </w:rPr>
        <w:t xml:space="preserve">in or </w:t>
      </w:r>
      <w:r w:rsidRPr="009D70AB">
        <w:rPr>
          <w:b/>
          <w:color w:val="414042"/>
          <w:spacing w:val="13"/>
          <w:sz w:val="24"/>
          <w:szCs w:val="24"/>
        </w:rPr>
        <w:t>out</w:t>
      </w:r>
      <w:r w:rsidRPr="009D70AB">
        <w:rPr>
          <w:b/>
          <w:color w:val="414042"/>
          <w:spacing w:val="45"/>
          <w:sz w:val="24"/>
          <w:szCs w:val="24"/>
        </w:rPr>
        <w:t xml:space="preserve"> </w:t>
      </w:r>
      <w:r w:rsidRPr="009D70AB">
        <w:rPr>
          <w:b/>
          <w:color w:val="414042"/>
          <w:spacing w:val="10"/>
          <w:sz w:val="24"/>
          <w:szCs w:val="24"/>
        </w:rPr>
        <w:t xml:space="preserve">of </w:t>
      </w:r>
      <w:r w:rsidRPr="009D70AB">
        <w:rPr>
          <w:b/>
          <w:color w:val="414042"/>
          <w:sz w:val="24"/>
          <w:szCs w:val="24"/>
        </w:rPr>
        <w:t xml:space="preserve">a </w:t>
      </w:r>
      <w:r w:rsidRPr="009D70AB">
        <w:rPr>
          <w:b/>
          <w:color w:val="414042"/>
          <w:spacing w:val="15"/>
          <w:sz w:val="24"/>
          <w:szCs w:val="24"/>
        </w:rPr>
        <w:t>home</w:t>
      </w:r>
      <w:r w:rsidRPr="009D70AB">
        <w:rPr>
          <w:b/>
          <w:color w:val="414042"/>
          <w:spacing w:val="-16"/>
          <w:sz w:val="24"/>
          <w:szCs w:val="24"/>
        </w:rPr>
        <w:t xml:space="preserve"> </w:t>
      </w:r>
    </w:p>
    <w:p w14:paraId="54B2E304" w14:textId="77777777" w:rsidR="00CA24E5" w:rsidRPr="005D3CA2" w:rsidRDefault="009355FE">
      <w:pPr>
        <w:pStyle w:val="ListParagraph"/>
        <w:numPr>
          <w:ilvl w:val="0"/>
          <w:numId w:val="1"/>
        </w:numPr>
        <w:tabs>
          <w:tab w:val="left" w:pos="1220"/>
        </w:tabs>
        <w:rPr>
          <w:b/>
          <w:color w:val="414042"/>
          <w:spacing w:val="10"/>
          <w:sz w:val="24"/>
          <w:szCs w:val="24"/>
        </w:rPr>
      </w:pPr>
      <w:r w:rsidRPr="005D3CA2">
        <w:rPr>
          <w:b/>
          <w:color w:val="414042"/>
          <w:spacing w:val="10"/>
          <w:sz w:val="24"/>
          <w:szCs w:val="24"/>
        </w:rPr>
        <w:t xml:space="preserve">Nursery schools and preschools (excluding kindergarten) </w:t>
      </w:r>
    </w:p>
    <w:p w14:paraId="2E998ECC" w14:textId="0F787007" w:rsidR="00576E8E" w:rsidRPr="005D3CA2" w:rsidRDefault="00576E8E">
      <w:pPr>
        <w:pStyle w:val="ListParagraph"/>
        <w:numPr>
          <w:ilvl w:val="0"/>
          <w:numId w:val="1"/>
        </w:numPr>
        <w:tabs>
          <w:tab w:val="left" w:pos="1220"/>
        </w:tabs>
        <w:rPr>
          <w:b/>
          <w:color w:val="414042"/>
          <w:spacing w:val="10"/>
          <w:sz w:val="24"/>
          <w:szCs w:val="24"/>
        </w:rPr>
      </w:pPr>
      <w:r w:rsidRPr="005D3CA2">
        <w:rPr>
          <w:b/>
          <w:color w:val="414042"/>
          <w:spacing w:val="10"/>
          <w:sz w:val="24"/>
          <w:szCs w:val="24"/>
        </w:rPr>
        <w:t xml:space="preserve">Before and after school </w:t>
      </w:r>
      <w:r w:rsidR="005D3CA2" w:rsidRPr="005D3CA2">
        <w:rPr>
          <w:b/>
          <w:color w:val="414042"/>
          <w:spacing w:val="10"/>
          <w:sz w:val="24"/>
          <w:szCs w:val="24"/>
        </w:rPr>
        <w:t>programs</w:t>
      </w:r>
    </w:p>
    <w:p w14:paraId="38DB788C" w14:textId="77777777" w:rsidR="00CA24E5" w:rsidRDefault="00CA24E5">
      <w:pPr>
        <w:rPr>
          <w:sz w:val="20"/>
        </w:rPr>
      </w:pPr>
    </w:p>
    <w:p w14:paraId="6DBBF860" w14:textId="77777777" w:rsidR="00CA24E5" w:rsidRDefault="00CA24E5">
      <w:pPr>
        <w:rPr>
          <w:sz w:val="20"/>
        </w:rPr>
        <w:sectPr w:rsidR="00CA24E5">
          <w:pgSz w:w="12240" w:h="15840"/>
          <w:pgMar w:top="580" w:right="560" w:bottom="940" w:left="620" w:header="0" w:footer="750" w:gutter="0"/>
          <w:cols w:space="720"/>
        </w:sectPr>
      </w:pPr>
    </w:p>
    <w:p w14:paraId="5F34789A" w14:textId="2C4BEB07" w:rsidR="00CA24E5" w:rsidRDefault="009D0CCD">
      <w:pPr>
        <w:pStyle w:val="Heading1"/>
      </w:pPr>
      <w:r>
        <w:rPr>
          <w:noProof/>
        </w:rPr>
        <w:lastRenderedPageBreak/>
        <mc:AlternateContent>
          <mc:Choice Requires="wps">
            <w:drawing>
              <wp:anchor distT="0" distB="0" distL="114300" distR="114300" simplePos="0" relativeHeight="251658256" behindDoc="0" locked="0" layoutInCell="1" allowOverlap="1" wp14:anchorId="435B6C75" wp14:editId="255C932F">
                <wp:simplePos x="0" y="0"/>
                <wp:positionH relativeFrom="page">
                  <wp:posOffset>457200</wp:posOffset>
                </wp:positionH>
                <wp:positionV relativeFrom="paragraph">
                  <wp:posOffset>165100</wp:posOffset>
                </wp:positionV>
                <wp:extent cx="1637030" cy="0"/>
                <wp:effectExtent l="0" t="0" r="0" b="0"/>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4869C71">
              <v:line id="Line 22"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6C5B5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G1JO8I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57" behindDoc="0" locked="0" layoutInCell="1" allowOverlap="1" wp14:anchorId="6B87288B" wp14:editId="3B2B5EB9">
                <wp:simplePos x="0" y="0"/>
                <wp:positionH relativeFrom="page">
                  <wp:posOffset>5678170</wp:posOffset>
                </wp:positionH>
                <wp:positionV relativeFrom="paragraph">
                  <wp:posOffset>165100</wp:posOffset>
                </wp:positionV>
                <wp:extent cx="1637030" cy="0"/>
                <wp:effectExtent l="0" t="0" r="0" b="0"/>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13B5F57">
              <v:line id="Line 21"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6595E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">
                <w10:wrap anchorx="page"/>
              </v:line>
            </w:pict>
          </mc:Fallback>
        </mc:AlternateContent>
      </w:r>
      <w:r w:rsidR="009D70AB">
        <w:rPr>
          <w:color w:val="62A744"/>
        </w:rPr>
        <w:t>CORE BENEFIT</w:t>
      </w:r>
      <w:r w:rsidR="009355FE">
        <w:rPr>
          <w:color w:val="62A744"/>
        </w:rPr>
        <w:t xml:space="preserve"> WAIVER </w:t>
      </w:r>
    </w:p>
    <w:p w14:paraId="7B03A45A" w14:textId="77777777" w:rsidR="00CA24E5" w:rsidRPr="006715C5" w:rsidRDefault="00CA24E5">
      <w:pPr>
        <w:pStyle w:val="BodyText"/>
        <w:spacing w:before="11"/>
        <w:rPr>
          <w:rFonts w:ascii="Gotham XNarrow"/>
          <w:b/>
          <w:sz w:val="10"/>
          <w:szCs w:val="10"/>
        </w:rPr>
      </w:pPr>
    </w:p>
    <w:p w14:paraId="55C50CED" w14:textId="77777777" w:rsidR="00CA24E5" w:rsidRPr="00131EB5" w:rsidRDefault="009355FE" w:rsidP="006715C5">
      <w:pPr>
        <w:pStyle w:val="Heading2"/>
        <w:spacing w:before="0" w:after="60"/>
        <w:jc w:val="both"/>
        <w:rPr>
          <w:color w:val="414042"/>
        </w:rPr>
      </w:pPr>
      <w:bookmarkStart w:id="2" w:name="_TOC_250007"/>
      <w:bookmarkEnd w:id="2"/>
      <w:r w:rsidRPr="00131EB5">
        <w:rPr>
          <w:color w:val="414042"/>
        </w:rPr>
        <w:t xml:space="preserve">CORE BENEFIT WAIVER PROGRAM </w:t>
      </w:r>
    </w:p>
    <w:p w14:paraId="038DC03C" w14:textId="772D2E2A" w:rsidR="00CA24E5" w:rsidRDefault="009355FE" w:rsidP="006715C5">
      <w:pPr>
        <w:pStyle w:val="BodyText"/>
        <w:spacing w:after="60"/>
        <w:ind w:left="100" w:right="132"/>
        <w:jc w:val="both"/>
      </w:pPr>
      <w:r>
        <w:rPr>
          <w:color w:val="414042"/>
          <w:spacing w:val="15"/>
        </w:rPr>
        <w:t xml:space="preserve">Core </w:t>
      </w:r>
      <w:r>
        <w:rPr>
          <w:color w:val="414042"/>
          <w:spacing w:val="21"/>
        </w:rPr>
        <w:t xml:space="preserve">Benefits </w:t>
      </w:r>
      <w:r w:rsidR="009D70AB">
        <w:rPr>
          <w:color w:val="414042"/>
          <w:spacing w:val="16"/>
        </w:rPr>
        <w:t>can be</w:t>
      </w:r>
      <w:r w:rsidR="009D70AB">
        <w:rPr>
          <w:color w:val="414042"/>
          <w:spacing w:val="12"/>
        </w:rPr>
        <w:t xml:space="preserve"> waived</w:t>
      </w:r>
      <w:r>
        <w:rPr>
          <w:color w:val="414042"/>
          <w:spacing w:val="19"/>
        </w:rPr>
        <w:t xml:space="preserve">, </w:t>
      </w:r>
      <w:r>
        <w:rPr>
          <w:color w:val="414042"/>
          <w:spacing w:val="20"/>
        </w:rPr>
        <w:t xml:space="preserve">creating Benefit Credits, </w:t>
      </w:r>
      <w:r>
        <w:rPr>
          <w:color w:val="414042"/>
          <w:spacing w:val="19"/>
        </w:rPr>
        <w:t xml:space="preserve">which </w:t>
      </w:r>
      <w:r>
        <w:rPr>
          <w:color w:val="414042"/>
          <w:spacing w:val="16"/>
        </w:rPr>
        <w:t>can</w:t>
      </w:r>
      <w:r>
        <w:rPr>
          <w:color w:val="414042"/>
          <w:spacing w:val="79"/>
        </w:rPr>
        <w:t xml:space="preserve"> </w:t>
      </w:r>
      <w:r>
        <w:rPr>
          <w:color w:val="414042"/>
          <w:spacing w:val="18"/>
        </w:rPr>
        <w:t xml:space="preserve">fund </w:t>
      </w:r>
      <w:r>
        <w:rPr>
          <w:color w:val="414042"/>
          <w:spacing w:val="20"/>
        </w:rPr>
        <w:t xml:space="preserve">Flexible </w:t>
      </w:r>
      <w:r>
        <w:rPr>
          <w:color w:val="414042"/>
          <w:spacing w:val="21"/>
        </w:rPr>
        <w:t xml:space="preserve">Spending </w:t>
      </w:r>
      <w:r>
        <w:rPr>
          <w:color w:val="414042"/>
          <w:spacing w:val="19"/>
        </w:rPr>
        <w:t xml:space="preserve">Accounts </w:t>
      </w:r>
      <w:r w:rsidR="009D70AB">
        <w:rPr>
          <w:color w:val="414042"/>
          <w:spacing w:val="12"/>
        </w:rPr>
        <w:t>or be</w:t>
      </w:r>
      <w:r>
        <w:rPr>
          <w:color w:val="414042"/>
          <w:spacing w:val="12"/>
        </w:rPr>
        <w:t xml:space="preserve"> </w:t>
      </w:r>
      <w:r>
        <w:rPr>
          <w:color w:val="414042"/>
          <w:spacing w:val="18"/>
        </w:rPr>
        <w:t xml:space="preserve">taken </w:t>
      </w:r>
      <w:r>
        <w:rPr>
          <w:color w:val="414042"/>
          <w:spacing w:val="12"/>
        </w:rPr>
        <w:t xml:space="preserve">in </w:t>
      </w:r>
      <w:r>
        <w:rPr>
          <w:color w:val="414042"/>
          <w:spacing w:val="19"/>
        </w:rPr>
        <w:t xml:space="preserve">cash. </w:t>
      </w:r>
      <w:r>
        <w:rPr>
          <w:color w:val="414042"/>
          <w:spacing w:val="4"/>
        </w:rPr>
        <w:t xml:space="preserve">To </w:t>
      </w:r>
      <w:r>
        <w:rPr>
          <w:color w:val="414042"/>
          <w:spacing w:val="16"/>
        </w:rPr>
        <w:t xml:space="preserve">take </w:t>
      </w:r>
      <w:r>
        <w:rPr>
          <w:color w:val="414042"/>
          <w:spacing w:val="20"/>
        </w:rPr>
        <w:t xml:space="preserve">advantage </w:t>
      </w:r>
      <w:r>
        <w:rPr>
          <w:color w:val="414042"/>
          <w:spacing w:val="12"/>
        </w:rPr>
        <w:t xml:space="preserve">of </w:t>
      </w:r>
      <w:r>
        <w:rPr>
          <w:color w:val="414042"/>
          <w:spacing w:val="18"/>
        </w:rPr>
        <w:t xml:space="preserve">this </w:t>
      </w:r>
      <w:r>
        <w:rPr>
          <w:color w:val="414042"/>
          <w:spacing w:val="21"/>
        </w:rPr>
        <w:t xml:space="preserve">benefit, </w:t>
      </w:r>
      <w:r>
        <w:rPr>
          <w:color w:val="414042"/>
          <w:spacing w:val="20"/>
        </w:rPr>
        <w:t xml:space="preserve">employees </w:t>
      </w:r>
      <w:r>
        <w:rPr>
          <w:color w:val="414042"/>
          <w:spacing w:val="16"/>
        </w:rPr>
        <w:t xml:space="preserve">who </w:t>
      </w:r>
      <w:r>
        <w:rPr>
          <w:color w:val="414042"/>
          <w:spacing w:val="17"/>
        </w:rPr>
        <w:t xml:space="preserve">waive </w:t>
      </w:r>
      <w:r>
        <w:rPr>
          <w:color w:val="414042"/>
          <w:spacing w:val="14"/>
        </w:rPr>
        <w:t xml:space="preserve">are </w:t>
      </w:r>
      <w:r>
        <w:rPr>
          <w:color w:val="414042"/>
          <w:spacing w:val="19"/>
        </w:rPr>
        <w:t xml:space="preserve">expected </w:t>
      </w:r>
      <w:r>
        <w:rPr>
          <w:color w:val="414042"/>
          <w:spacing w:val="10"/>
        </w:rPr>
        <w:t xml:space="preserve">to </w:t>
      </w:r>
      <w:r>
        <w:rPr>
          <w:color w:val="414042"/>
          <w:spacing w:val="20"/>
        </w:rPr>
        <w:t xml:space="preserve">maintain </w:t>
      </w:r>
      <w:r>
        <w:rPr>
          <w:color w:val="414042"/>
          <w:spacing w:val="21"/>
        </w:rPr>
        <w:t>substantially</w:t>
      </w:r>
      <w:r>
        <w:rPr>
          <w:color w:val="414042"/>
          <w:spacing w:val="48"/>
        </w:rPr>
        <w:t xml:space="preserve"> </w:t>
      </w:r>
      <w:r>
        <w:rPr>
          <w:color w:val="414042"/>
          <w:spacing w:val="21"/>
        </w:rPr>
        <w:t>equivalent</w:t>
      </w:r>
      <w:r>
        <w:rPr>
          <w:color w:val="414042"/>
          <w:spacing w:val="49"/>
        </w:rPr>
        <w:t xml:space="preserve"> </w:t>
      </w:r>
      <w:r>
        <w:rPr>
          <w:color w:val="414042"/>
          <w:spacing w:val="20"/>
        </w:rPr>
        <w:t>insurance</w:t>
      </w:r>
      <w:r>
        <w:rPr>
          <w:color w:val="414042"/>
          <w:spacing w:val="48"/>
        </w:rPr>
        <w:t xml:space="preserve"> </w:t>
      </w:r>
      <w:r>
        <w:rPr>
          <w:color w:val="414042"/>
          <w:spacing w:val="18"/>
        </w:rPr>
        <w:t>coverage</w:t>
      </w:r>
      <w:r>
        <w:rPr>
          <w:color w:val="414042"/>
          <w:spacing w:val="49"/>
        </w:rPr>
        <w:t xml:space="preserve"> </w:t>
      </w:r>
      <w:r>
        <w:rPr>
          <w:color w:val="414042"/>
          <w:spacing w:val="16"/>
        </w:rPr>
        <w:t>and</w:t>
      </w:r>
      <w:r>
        <w:rPr>
          <w:color w:val="414042"/>
          <w:spacing w:val="48"/>
        </w:rPr>
        <w:t xml:space="preserve"> </w:t>
      </w:r>
      <w:r>
        <w:rPr>
          <w:color w:val="414042"/>
          <w:spacing w:val="10"/>
        </w:rPr>
        <w:t>to</w:t>
      </w:r>
      <w:r>
        <w:rPr>
          <w:color w:val="414042"/>
          <w:spacing w:val="49"/>
        </w:rPr>
        <w:t xml:space="preserve"> </w:t>
      </w:r>
      <w:r>
        <w:rPr>
          <w:color w:val="414042"/>
          <w:spacing w:val="19"/>
        </w:rPr>
        <w:t>provide</w:t>
      </w:r>
      <w:r>
        <w:rPr>
          <w:color w:val="414042"/>
          <w:spacing w:val="48"/>
        </w:rPr>
        <w:t xml:space="preserve"> </w:t>
      </w:r>
      <w:r>
        <w:rPr>
          <w:color w:val="414042"/>
          <w:spacing w:val="21"/>
        </w:rPr>
        <w:t>documentation</w:t>
      </w:r>
      <w:r>
        <w:rPr>
          <w:color w:val="414042"/>
          <w:spacing w:val="49"/>
        </w:rPr>
        <w:t xml:space="preserve"> </w:t>
      </w:r>
      <w:r>
        <w:rPr>
          <w:color w:val="414042"/>
          <w:spacing w:val="18"/>
        </w:rPr>
        <w:t>upon</w:t>
      </w:r>
      <w:r>
        <w:rPr>
          <w:color w:val="414042"/>
          <w:spacing w:val="48"/>
        </w:rPr>
        <w:t xml:space="preserve"> </w:t>
      </w:r>
      <w:r>
        <w:rPr>
          <w:color w:val="414042"/>
          <w:spacing w:val="20"/>
        </w:rPr>
        <w:t>request.</w:t>
      </w:r>
      <w:r>
        <w:rPr>
          <w:color w:val="414042"/>
          <w:spacing w:val="-24"/>
        </w:rPr>
        <w:t xml:space="preserve"> </w:t>
      </w:r>
    </w:p>
    <w:p w14:paraId="701472FE" w14:textId="77777777" w:rsidR="00CA24E5" w:rsidRDefault="009355FE" w:rsidP="006715C5">
      <w:pPr>
        <w:pStyle w:val="Heading2"/>
        <w:spacing w:before="0" w:after="60"/>
        <w:jc w:val="both"/>
      </w:pPr>
      <w:r>
        <w:rPr>
          <w:color w:val="414042"/>
        </w:rPr>
        <w:t xml:space="preserve">Core </w:t>
      </w:r>
      <w:r w:rsidR="00344595">
        <w:rPr>
          <w:color w:val="414042"/>
        </w:rPr>
        <w:t>Benefits waiver options</w:t>
      </w:r>
      <w:r>
        <w:rPr>
          <w:color w:val="414042"/>
        </w:rPr>
        <w:t xml:space="preserve"> include: </w:t>
      </w:r>
    </w:p>
    <w:p w14:paraId="5B8C7920" w14:textId="77777777" w:rsidR="00CA24E5" w:rsidRPr="009D70AB" w:rsidRDefault="009355FE" w:rsidP="006715C5">
      <w:pPr>
        <w:pStyle w:val="ListParagraph"/>
        <w:numPr>
          <w:ilvl w:val="0"/>
          <w:numId w:val="1"/>
        </w:numPr>
        <w:tabs>
          <w:tab w:val="left" w:pos="1220"/>
        </w:tabs>
        <w:spacing w:before="0" w:after="60"/>
        <w:rPr>
          <w:b/>
          <w:sz w:val="24"/>
          <w:szCs w:val="24"/>
        </w:rPr>
      </w:pPr>
      <w:r w:rsidRPr="009D70AB">
        <w:rPr>
          <w:b/>
          <w:color w:val="414042"/>
          <w:spacing w:val="12"/>
          <w:sz w:val="24"/>
          <w:szCs w:val="24"/>
        </w:rPr>
        <w:t xml:space="preserve">Employee </w:t>
      </w:r>
      <w:r w:rsidRPr="009D70AB">
        <w:rPr>
          <w:b/>
          <w:color w:val="414042"/>
          <w:spacing w:val="13"/>
          <w:sz w:val="24"/>
          <w:szCs w:val="24"/>
        </w:rPr>
        <w:t xml:space="preserve">Medical Insurance </w:t>
      </w:r>
      <w:r w:rsidRPr="009D70AB">
        <w:rPr>
          <w:b/>
          <w:color w:val="414042"/>
          <w:sz w:val="24"/>
          <w:szCs w:val="24"/>
        </w:rPr>
        <w:t xml:space="preserve">- </w:t>
      </w:r>
      <w:r w:rsidRPr="009D70AB">
        <w:rPr>
          <w:b/>
          <w:color w:val="414042"/>
          <w:spacing w:val="13"/>
          <w:sz w:val="24"/>
          <w:szCs w:val="24"/>
        </w:rPr>
        <w:t xml:space="preserve">$416.66/month </w:t>
      </w:r>
      <w:r w:rsidRPr="009D70AB">
        <w:rPr>
          <w:b/>
          <w:color w:val="414042"/>
          <w:spacing w:val="8"/>
          <w:sz w:val="24"/>
          <w:szCs w:val="24"/>
        </w:rPr>
        <w:t xml:space="preserve">up </w:t>
      </w:r>
      <w:r w:rsidRPr="009D70AB">
        <w:rPr>
          <w:b/>
          <w:color w:val="414042"/>
          <w:spacing w:val="6"/>
          <w:sz w:val="24"/>
          <w:szCs w:val="24"/>
        </w:rPr>
        <w:t xml:space="preserve">to </w:t>
      </w:r>
      <w:r w:rsidRPr="009D70AB">
        <w:rPr>
          <w:b/>
          <w:color w:val="414042"/>
          <w:sz w:val="24"/>
          <w:szCs w:val="24"/>
        </w:rPr>
        <w:t xml:space="preserve">a </w:t>
      </w:r>
      <w:r w:rsidRPr="009D70AB">
        <w:rPr>
          <w:b/>
          <w:color w:val="414042"/>
          <w:spacing w:val="13"/>
          <w:sz w:val="24"/>
          <w:szCs w:val="24"/>
        </w:rPr>
        <w:t xml:space="preserve">maximum </w:t>
      </w:r>
      <w:r w:rsidRPr="009D70AB">
        <w:rPr>
          <w:b/>
          <w:color w:val="414042"/>
          <w:spacing w:val="8"/>
          <w:sz w:val="24"/>
          <w:szCs w:val="24"/>
        </w:rPr>
        <w:t xml:space="preserve">of </w:t>
      </w:r>
      <w:r w:rsidRPr="009D70AB">
        <w:rPr>
          <w:b/>
          <w:color w:val="414042"/>
          <w:spacing w:val="12"/>
          <w:sz w:val="24"/>
          <w:szCs w:val="24"/>
        </w:rPr>
        <w:t xml:space="preserve">$5,000 </w:t>
      </w:r>
      <w:r w:rsidRPr="009D70AB">
        <w:rPr>
          <w:b/>
          <w:color w:val="414042"/>
          <w:spacing w:val="14"/>
          <w:sz w:val="24"/>
          <w:szCs w:val="24"/>
        </w:rPr>
        <w:t xml:space="preserve">annually </w:t>
      </w:r>
      <w:r w:rsidRPr="009D70AB">
        <w:rPr>
          <w:b/>
          <w:color w:val="414042"/>
          <w:spacing w:val="8"/>
          <w:sz w:val="24"/>
          <w:szCs w:val="24"/>
        </w:rPr>
        <w:t xml:space="preserve">in </w:t>
      </w:r>
      <w:r w:rsidRPr="009D70AB">
        <w:rPr>
          <w:b/>
          <w:color w:val="414042"/>
          <w:spacing w:val="13"/>
          <w:sz w:val="24"/>
          <w:szCs w:val="24"/>
        </w:rPr>
        <w:t xml:space="preserve">Benefit Credits </w:t>
      </w:r>
      <w:r w:rsidRPr="009D70AB">
        <w:rPr>
          <w:b/>
          <w:color w:val="414042"/>
          <w:spacing w:val="8"/>
          <w:sz w:val="24"/>
          <w:szCs w:val="24"/>
        </w:rPr>
        <w:t>if</w:t>
      </w:r>
      <w:r w:rsidRPr="009D70AB">
        <w:rPr>
          <w:b/>
          <w:color w:val="414042"/>
          <w:spacing w:val="44"/>
          <w:sz w:val="24"/>
          <w:szCs w:val="24"/>
        </w:rPr>
        <w:t xml:space="preserve"> </w:t>
      </w:r>
      <w:r w:rsidRPr="009D70AB">
        <w:rPr>
          <w:b/>
          <w:color w:val="414042"/>
          <w:spacing w:val="14"/>
          <w:sz w:val="24"/>
          <w:szCs w:val="24"/>
        </w:rPr>
        <w:t>waived.</w:t>
      </w:r>
    </w:p>
    <w:p w14:paraId="370FAE65" w14:textId="77777777" w:rsidR="00CA24E5" w:rsidRPr="009D70AB" w:rsidRDefault="009355FE" w:rsidP="006715C5">
      <w:pPr>
        <w:pStyle w:val="ListParagraph"/>
        <w:numPr>
          <w:ilvl w:val="0"/>
          <w:numId w:val="1"/>
        </w:numPr>
        <w:tabs>
          <w:tab w:val="left" w:pos="1220"/>
        </w:tabs>
        <w:spacing w:before="0" w:after="60"/>
        <w:rPr>
          <w:b/>
          <w:sz w:val="24"/>
          <w:szCs w:val="24"/>
        </w:rPr>
      </w:pPr>
      <w:r w:rsidRPr="009D70AB">
        <w:rPr>
          <w:b/>
          <w:color w:val="414042"/>
          <w:spacing w:val="16"/>
          <w:sz w:val="24"/>
          <w:szCs w:val="24"/>
        </w:rPr>
        <w:t>Employee</w:t>
      </w:r>
      <w:r w:rsidRPr="009D70AB">
        <w:rPr>
          <w:b/>
          <w:color w:val="414042"/>
          <w:spacing w:val="38"/>
          <w:sz w:val="24"/>
          <w:szCs w:val="24"/>
        </w:rPr>
        <w:t xml:space="preserve"> </w:t>
      </w:r>
      <w:r w:rsidRPr="009D70AB">
        <w:rPr>
          <w:b/>
          <w:color w:val="414042"/>
          <w:spacing w:val="16"/>
          <w:sz w:val="24"/>
          <w:szCs w:val="24"/>
        </w:rPr>
        <w:t>Dental</w:t>
      </w:r>
      <w:r w:rsidRPr="009D70AB">
        <w:rPr>
          <w:b/>
          <w:color w:val="414042"/>
          <w:spacing w:val="39"/>
          <w:sz w:val="24"/>
          <w:szCs w:val="24"/>
        </w:rPr>
        <w:t xml:space="preserve"> </w:t>
      </w:r>
      <w:r w:rsidRPr="009D70AB">
        <w:rPr>
          <w:b/>
          <w:color w:val="414042"/>
          <w:spacing w:val="17"/>
          <w:sz w:val="24"/>
          <w:szCs w:val="24"/>
        </w:rPr>
        <w:t>Insurance</w:t>
      </w:r>
      <w:r w:rsidRPr="009D70AB">
        <w:rPr>
          <w:b/>
          <w:color w:val="414042"/>
          <w:spacing w:val="39"/>
          <w:sz w:val="24"/>
          <w:szCs w:val="24"/>
        </w:rPr>
        <w:t xml:space="preserve"> </w:t>
      </w:r>
      <w:r w:rsidRPr="009D70AB">
        <w:rPr>
          <w:b/>
          <w:color w:val="414042"/>
          <w:sz w:val="24"/>
          <w:szCs w:val="24"/>
        </w:rPr>
        <w:t>-</w:t>
      </w:r>
      <w:r w:rsidRPr="009D70AB">
        <w:rPr>
          <w:b/>
          <w:color w:val="414042"/>
          <w:spacing w:val="3"/>
          <w:sz w:val="24"/>
          <w:szCs w:val="24"/>
        </w:rPr>
        <w:t xml:space="preserve"> </w:t>
      </w:r>
      <w:r w:rsidRPr="009D70AB">
        <w:rPr>
          <w:b/>
          <w:color w:val="414042"/>
          <w:spacing w:val="17"/>
          <w:sz w:val="24"/>
          <w:szCs w:val="24"/>
        </w:rPr>
        <w:t>$20.84/month</w:t>
      </w:r>
      <w:r w:rsidRPr="009D70AB">
        <w:rPr>
          <w:b/>
          <w:color w:val="414042"/>
          <w:spacing w:val="39"/>
          <w:sz w:val="24"/>
          <w:szCs w:val="24"/>
        </w:rPr>
        <w:t xml:space="preserve"> </w:t>
      </w:r>
      <w:r w:rsidRPr="009D70AB">
        <w:rPr>
          <w:b/>
          <w:color w:val="414042"/>
          <w:spacing w:val="10"/>
          <w:sz w:val="24"/>
          <w:szCs w:val="24"/>
        </w:rPr>
        <w:t>in</w:t>
      </w:r>
      <w:r w:rsidRPr="009D70AB">
        <w:rPr>
          <w:b/>
          <w:color w:val="414042"/>
          <w:spacing w:val="39"/>
          <w:sz w:val="24"/>
          <w:szCs w:val="24"/>
        </w:rPr>
        <w:t xml:space="preserve"> </w:t>
      </w:r>
      <w:r w:rsidRPr="009D70AB">
        <w:rPr>
          <w:b/>
          <w:color w:val="414042"/>
          <w:spacing w:val="17"/>
          <w:sz w:val="24"/>
          <w:szCs w:val="24"/>
        </w:rPr>
        <w:t>Benefit</w:t>
      </w:r>
      <w:r w:rsidRPr="009D70AB">
        <w:rPr>
          <w:b/>
          <w:color w:val="414042"/>
          <w:spacing w:val="39"/>
          <w:sz w:val="24"/>
          <w:szCs w:val="24"/>
        </w:rPr>
        <w:t xml:space="preserve"> </w:t>
      </w:r>
      <w:r w:rsidRPr="009D70AB">
        <w:rPr>
          <w:b/>
          <w:color w:val="414042"/>
          <w:spacing w:val="17"/>
          <w:sz w:val="24"/>
          <w:szCs w:val="24"/>
        </w:rPr>
        <w:t>Credits,</w:t>
      </w:r>
      <w:r w:rsidRPr="009D70AB">
        <w:rPr>
          <w:b/>
          <w:color w:val="414042"/>
          <w:spacing w:val="38"/>
          <w:sz w:val="24"/>
          <w:szCs w:val="24"/>
        </w:rPr>
        <w:t xml:space="preserve"> </w:t>
      </w:r>
      <w:r w:rsidRPr="009D70AB">
        <w:rPr>
          <w:b/>
          <w:color w:val="414042"/>
          <w:spacing w:val="10"/>
          <w:sz w:val="24"/>
          <w:szCs w:val="24"/>
        </w:rPr>
        <w:t>if</w:t>
      </w:r>
      <w:r w:rsidRPr="009D70AB">
        <w:rPr>
          <w:b/>
          <w:color w:val="414042"/>
          <w:spacing w:val="39"/>
          <w:sz w:val="24"/>
          <w:szCs w:val="24"/>
        </w:rPr>
        <w:t xml:space="preserve"> </w:t>
      </w:r>
      <w:r w:rsidRPr="009D70AB">
        <w:rPr>
          <w:b/>
          <w:color w:val="414042"/>
          <w:spacing w:val="16"/>
          <w:sz w:val="24"/>
          <w:szCs w:val="24"/>
        </w:rPr>
        <w:t>waived.</w:t>
      </w:r>
      <w:r w:rsidRPr="009D70AB">
        <w:rPr>
          <w:b/>
          <w:color w:val="414042"/>
          <w:spacing w:val="-16"/>
          <w:sz w:val="24"/>
          <w:szCs w:val="24"/>
        </w:rPr>
        <w:t xml:space="preserve"> </w:t>
      </w:r>
    </w:p>
    <w:p w14:paraId="6FA23680" w14:textId="77777777" w:rsidR="00CA24E5" w:rsidRPr="009D70AB" w:rsidRDefault="009355FE" w:rsidP="006715C5">
      <w:pPr>
        <w:pStyle w:val="ListParagraph"/>
        <w:numPr>
          <w:ilvl w:val="0"/>
          <w:numId w:val="1"/>
        </w:numPr>
        <w:tabs>
          <w:tab w:val="left" w:pos="1220"/>
        </w:tabs>
        <w:spacing w:before="0" w:after="60"/>
        <w:rPr>
          <w:b/>
          <w:sz w:val="24"/>
          <w:szCs w:val="24"/>
        </w:rPr>
      </w:pPr>
      <w:r w:rsidRPr="009D70AB">
        <w:rPr>
          <w:b/>
          <w:color w:val="414042"/>
          <w:spacing w:val="16"/>
          <w:sz w:val="24"/>
          <w:szCs w:val="24"/>
        </w:rPr>
        <w:t>Employee</w:t>
      </w:r>
      <w:r w:rsidRPr="009D70AB">
        <w:rPr>
          <w:b/>
          <w:color w:val="414042"/>
          <w:spacing w:val="38"/>
          <w:sz w:val="24"/>
          <w:szCs w:val="24"/>
        </w:rPr>
        <w:t xml:space="preserve"> </w:t>
      </w:r>
      <w:r w:rsidRPr="009D70AB">
        <w:rPr>
          <w:b/>
          <w:color w:val="414042"/>
          <w:spacing w:val="16"/>
          <w:sz w:val="24"/>
          <w:szCs w:val="24"/>
        </w:rPr>
        <w:t>Vision</w:t>
      </w:r>
      <w:r w:rsidRPr="009D70AB">
        <w:rPr>
          <w:b/>
          <w:color w:val="414042"/>
          <w:spacing w:val="39"/>
          <w:sz w:val="24"/>
          <w:szCs w:val="24"/>
        </w:rPr>
        <w:t xml:space="preserve"> </w:t>
      </w:r>
      <w:r w:rsidRPr="009D70AB">
        <w:rPr>
          <w:b/>
          <w:color w:val="414042"/>
          <w:spacing w:val="17"/>
          <w:sz w:val="24"/>
          <w:szCs w:val="24"/>
        </w:rPr>
        <w:t>Insurance</w:t>
      </w:r>
      <w:r w:rsidRPr="009D70AB">
        <w:rPr>
          <w:b/>
          <w:color w:val="414042"/>
          <w:spacing w:val="39"/>
          <w:sz w:val="24"/>
          <w:szCs w:val="24"/>
        </w:rPr>
        <w:t xml:space="preserve"> </w:t>
      </w:r>
      <w:r w:rsidRPr="009D70AB">
        <w:rPr>
          <w:b/>
          <w:color w:val="414042"/>
          <w:sz w:val="24"/>
          <w:szCs w:val="24"/>
        </w:rPr>
        <w:t>-</w:t>
      </w:r>
      <w:r w:rsidRPr="009D70AB">
        <w:rPr>
          <w:b/>
          <w:color w:val="414042"/>
          <w:spacing w:val="4"/>
          <w:sz w:val="24"/>
          <w:szCs w:val="24"/>
        </w:rPr>
        <w:t xml:space="preserve"> </w:t>
      </w:r>
      <w:r w:rsidRPr="009D70AB">
        <w:rPr>
          <w:b/>
          <w:color w:val="414042"/>
          <w:spacing w:val="15"/>
          <w:sz w:val="24"/>
          <w:szCs w:val="24"/>
        </w:rPr>
        <w:t>$4.17/month</w:t>
      </w:r>
      <w:r w:rsidRPr="009D70AB">
        <w:rPr>
          <w:b/>
          <w:color w:val="414042"/>
          <w:spacing w:val="39"/>
          <w:sz w:val="24"/>
          <w:szCs w:val="24"/>
        </w:rPr>
        <w:t xml:space="preserve"> </w:t>
      </w:r>
      <w:r w:rsidRPr="009D70AB">
        <w:rPr>
          <w:b/>
          <w:color w:val="414042"/>
          <w:spacing w:val="10"/>
          <w:sz w:val="24"/>
          <w:szCs w:val="24"/>
        </w:rPr>
        <w:t>in</w:t>
      </w:r>
      <w:r w:rsidRPr="009D70AB">
        <w:rPr>
          <w:b/>
          <w:color w:val="414042"/>
          <w:spacing w:val="39"/>
          <w:sz w:val="24"/>
          <w:szCs w:val="24"/>
        </w:rPr>
        <w:t xml:space="preserve"> </w:t>
      </w:r>
      <w:r w:rsidRPr="009D70AB">
        <w:rPr>
          <w:b/>
          <w:color w:val="414042"/>
          <w:spacing w:val="17"/>
          <w:sz w:val="24"/>
          <w:szCs w:val="24"/>
        </w:rPr>
        <w:t>Benefit</w:t>
      </w:r>
      <w:r w:rsidRPr="009D70AB">
        <w:rPr>
          <w:b/>
          <w:color w:val="414042"/>
          <w:spacing w:val="39"/>
          <w:sz w:val="24"/>
          <w:szCs w:val="24"/>
        </w:rPr>
        <w:t xml:space="preserve"> </w:t>
      </w:r>
      <w:r w:rsidRPr="009D70AB">
        <w:rPr>
          <w:b/>
          <w:color w:val="414042"/>
          <w:spacing w:val="17"/>
          <w:sz w:val="24"/>
          <w:szCs w:val="24"/>
        </w:rPr>
        <w:t>Credits,</w:t>
      </w:r>
      <w:r w:rsidRPr="009D70AB">
        <w:rPr>
          <w:b/>
          <w:color w:val="414042"/>
          <w:spacing w:val="39"/>
          <w:sz w:val="24"/>
          <w:szCs w:val="24"/>
        </w:rPr>
        <w:t xml:space="preserve"> </w:t>
      </w:r>
      <w:r w:rsidRPr="009D70AB">
        <w:rPr>
          <w:b/>
          <w:color w:val="414042"/>
          <w:spacing w:val="10"/>
          <w:sz w:val="24"/>
          <w:szCs w:val="24"/>
        </w:rPr>
        <w:t>if</w:t>
      </w:r>
      <w:r w:rsidRPr="009D70AB">
        <w:rPr>
          <w:b/>
          <w:color w:val="414042"/>
          <w:spacing w:val="38"/>
          <w:sz w:val="24"/>
          <w:szCs w:val="24"/>
        </w:rPr>
        <w:t xml:space="preserve"> </w:t>
      </w:r>
      <w:r w:rsidRPr="009D70AB">
        <w:rPr>
          <w:b/>
          <w:color w:val="414042"/>
          <w:spacing w:val="16"/>
          <w:sz w:val="24"/>
          <w:szCs w:val="24"/>
        </w:rPr>
        <w:t>waived.</w:t>
      </w:r>
      <w:r w:rsidRPr="009D70AB">
        <w:rPr>
          <w:b/>
          <w:color w:val="414042"/>
          <w:spacing w:val="-16"/>
          <w:sz w:val="24"/>
          <w:szCs w:val="24"/>
        </w:rPr>
        <w:t xml:space="preserve"> </w:t>
      </w:r>
    </w:p>
    <w:p w14:paraId="3D11B639" w14:textId="77777777" w:rsidR="00CA24E5" w:rsidRPr="009D70AB" w:rsidRDefault="00CA24E5" w:rsidP="006715C5">
      <w:pPr>
        <w:pStyle w:val="BodyText"/>
        <w:spacing w:after="60"/>
        <w:rPr>
          <w:rFonts w:ascii="Gotham XNarrow"/>
          <w:b/>
        </w:rPr>
      </w:pPr>
    </w:p>
    <w:p w14:paraId="6B888DEF" w14:textId="227DD245" w:rsidR="00CA24E5" w:rsidRDefault="009355FE" w:rsidP="006715C5">
      <w:pPr>
        <w:pStyle w:val="BodyText"/>
        <w:spacing w:after="60"/>
        <w:ind w:left="100"/>
        <w:jc w:val="both"/>
      </w:pPr>
      <w:r>
        <w:rPr>
          <w:color w:val="414042"/>
        </w:rPr>
        <w:t>Core Benefits Credits, if waived, ar</w:t>
      </w:r>
      <w:r w:rsidR="00EE3BE6">
        <w:rPr>
          <w:color w:val="414042"/>
        </w:rPr>
        <w:t>e processed by Payroll on a bi-</w:t>
      </w:r>
      <w:r>
        <w:rPr>
          <w:color w:val="414042"/>
        </w:rPr>
        <w:t xml:space="preserve">weekly basis. </w:t>
      </w:r>
    </w:p>
    <w:p w14:paraId="70B9F2DF" w14:textId="77777777" w:rsidR="00CA24E5" w:rsidRDefault="00CA24E5">
      <w:pPr>
        <w:pStyle w:val="BodyText"/>
        <w:rPr>
          <w:sz w:val="20"/>
        </w:rPr>
      </w:pPr>
    </w:p>
    <w:p w14:paraId="28A74854" w14:textId="77777777" w:rsidR="00CA24E5" w:rsidRPr="006715C5" w:rsidRDefault="00CA24E5">
      <w:pPr>
        <w:pStyle w:val="BodyText"/>
        <w:spacing w:before="4"/>
        <w:rPr>
          <w:sz w:val="10"/>
          <w:szCs w:val="10"/>
        </w:rPr>
      </w:pPr>
    </w:p>
    <w:p w14:paraId="348E86F9" w14:textId="77777777" w:rsidR="00CA24E5" w:rsidRDefault="009D0CCD">
      <w:pPr>
        <w:pStyle w:val="Heading1"/>
        <w:spacing w:before="103"/>
      </w:pPr>
      <w:r>
        <w:rPr>
          <w:noProof/>
        </w:rPr>
        <mc:AlternateContent>
          <mc:Choice Requires="wps">
            <w:drawing>
              <wp:anchor distT="0" distB="0" distL="114300" distR="114300" simplePos="0" relativeHeight="251658254" behindDoc="0" locked="0" layoutInCell="1" allowOverlap="1" wp14:anchorId="09DDAD5C" wp14:editId="18506735">
                <wp:simplePos x="0" y="0"/>
                <wp:positionH relativeFrom="page">
                  <wp:posOffset>457200</wp:posOffset>
                </wp:positionH>
                <wp:positionV relativeFrom="paragraph">
                  <wp:posOffset>172085</wp:posOffset>
                </wp:positionV>
                <wp:extent cx="1637030" cy="0"/>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BE69D99">
              <v:line id="Line 20"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55pt" to="164.9pt,13.55pt" w14:anchorId="12B8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">
                <w10:wrap anchorx="page"/>
              </v:line>
            </w:pict>
          </mc:Fallback>
        </mc:AlternateContent>
      </w:r>
      <w:r>
        <w:rPr>
          <w:noProof/>
        </w:rPr>
        <mc:AlternateContent>
          <mc:Choice Requires="wps">
            <w:drawing>
              <wp:anchor distT="0" distB="0" distL="114300" distR="114300" simplePos="0" relativeHeight="251658255" behindDoc="0" locked="0" layoutInCell="1" allowOverlap="1" wp14:anchorId="5F942C5A" wp14:editId="52765934">
                <wp:simplePos x="0" y="0"/>
                <wp:positionH relativeFrom="page">
                  <wp:posOffset>5678170</wp:posOffset>
                </wp:positionH>
                <wp:positionV relativeFrom="paragraph">
                  <wp:posOffset>172085</wp:posOffset>
                </wp:positionV>
                <wp:extent cx="1637030"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1CA33A5">
              <v:line id="Line 19"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55pt" to="8in,13.55pt" w14:anchorId="03419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">
                <w10:wrap anchorx="page"/>
              </v:line>
            </w:pict>
          </mc:Fallback>
        </mc:AlternateContent>
      </w:r>
      <w:bookmarkStart w:id="3" w:name="_TOC_250006"/>
      <w:bookmarkEnd w:id="3"/>
      <w:r w:rsidR="009355FE">
        <w:rPr>
          <w:color w:val="62A744"/>
        </w:rPr>
        <w:t xml:space="preserve">DISABILITY INSURANCE </w:t>
      </w:r>
    </w:p>
    <w:p w14:paraId="5ADCCABC" w14:textId="77777777" w:rsidR="00CA24E5" w:rsidRPr="006715C5" w:rsidRDefault="00CA24E5">
      <w:pPr>
        <w:pStyle w:val="BodyText"/>
        <w:spacing w:before="11"/>
        <w:rPr>
          <w:rFonts w:ascii="Gotham XNarrow"/>
          <w:b/>
          <w:sz w:val="10"/>
          <w:szCs w:val="10"/>
        </w:rPr>
      </w:pPr>
    </w:p>
    <w:p w14:paraId="635A64B0" w14:textId="77777777" w:rsidR="00CA24E5" w:rsidRDefault="00344595">
      <w:pPr>
        <w:spacing w:before="102"/>
        <w:ind w:left="100"/>
        <w:rPr>
          <w:rFonts w:ascii="Gotham XNarrow"/>
          <w:b/>
          <w:sz w:val="24"/>
        </w:rPr>
      </w:pPr>
      <w:r>
        <w:rPr>
          <w:rFonts w:ascii="Gotham XNarrow"/>
          <w:b/>
          <w:color w:val="62A744"/>
          <w:sz w:val="24"/>
        </w:rPr>
        <w:t>SHORT-TERM DISABILITY (</w:t>
      </w:r>
      <w:r w:rsidR="009355FE">
        <w:rPr>
          <w:rFonts w:ascii="Gotham XNarrow"/>
          <w:b/>
          <w:color w:val="62A744"/>
          <w:sz w:val="24"/>
        </w:rPr>
        <w:t>STD)</w:t>
      </w:r>
    </w:p>
    <w:p w14:paraId="1DD59E57" w14:textId="77777777" w:rsidR="00CA24E5" w:rsidRDefault="009355FE">
      <w:pPr>
        <w:spacing w:before="212"/>
        <w:ind w:left="100"/>
        <w:rPr>
          <w:rFonts w:ascii="Gotham XNarrow"/>
          <w:b/>
          <w:sz w:val="24"/>
        </w:rPr>
      </w:pPr>
      <w:r>
        <w:rPr>
          <w:rFonts w:ascii="Gotham XNarrow"/>
          <w:b/>
          <w:color w:val="414042"/>
          <w:sz w:val="24"/>
        </w:rPr>
        <w:t xml:space="preserve">WHO IS ELIGIBLE AND WHEN </w:t>
      </w:r>
    </w:p>
    <w:p w14:paraId="0F24EC72" w14:textId="0317B4EB" w:rsidR="007E6013" w:rsidRPr="00DF11B0" w:rsidRDefault="007E6013" w:rsidP="007E6013">
      <w:pPr>
        <w:pStyle w:val="BodyText"/>
        <w:ind w:left="100" w:right="777"/>
      </w:pPr>
      <w:r>
        <w:rPr>
          <w:color w:val="414042"/>
        </w:rPr>
        <w:t xml:space="preserve">Full-time employees of GoTriangle are automatically enrolled in the </w:t>
      </w:r>
      <w:r>
        <w:rPr>
          <w:color w:val="414042"/>
          <w:spacing w:val="10"/>
        </w:rPr>
        <w:t>Short-Term Disability</w:t>
      </w:r>
      <w:r w:rsidRPr="00DD038B">
        <w:rPr>
          <w:color w:val="414042"/>
          <w:spacing w:val="10"/>
        </w:rPr>
        <w:t xml:space="preserve"> Plan</w:t>
      </w:r>
      <w:r>
        <w:rPr>
          <w:color w:val="414042"/>
          <w:spacing w:val="10"/>
        </w:rPr>
        <w:t xml:space="preserve"> and c</w:t>
      </w:r>
      <w:r w:rsidRPr="00DF11B0">
        <w:rPr>
          <w:color w:val="414042"/>
          <w:spacing w:val="10"/>
        </w:rPr>
        <w:t xml:space="preserve">overage is effective </w:t>
      </w:r>
      <w:r>
        <w:rPr>
          <w:color w:val="414042"/>
          <w:spacing w:val="10"/>
        </w:rPr>
        <w:t>following a one</w:t>
      </w:r>
      <w:r w:rsidR="005F1439">
        <w:rPr>
          <w:color w:val="414042"/>
          <w:spacing w:val="10"/>
        </w:rPr>
        <w:t>-</w:t>
      </w:r>
      <w:r>
        <w:rPr>
          <w:color w:val="414042"/>
          <w:spacing w:val="10"/>
        </w:rPr>
        <w:t>year waiting period.</w:t>
      </w:r>
    </w:p>
    <w:p w14:paraId="496F32F5" w14:textId="77777777" w:rsidR="00CA24E5" w:rsidRDefault="009355FE">
      <w:pPr>
        <w:pStyle w:val="Heading2"/>
      </w:pPr>
      <w:r>
        <w:rPr>
          <w:color w:val="414042"/>
        </w:rPr>
        <w:t xml:space="preserve">HOW IT AFFECTS YOU </w:t>
      </w:r>
    </w:p>
    <w:p w14:paraId="4A02B54C" w14:textId="3C2908A4" w:rsidR="00CA24E5" w:rsidRDefault="009355FE">
      <w:pPr>
        <w:pStyle w:val="BodyText"/>
        <w:ind w:left="100" w:right="133"/>
        <w:jc w:val="both"/>
      </w:pPr>
      <w:r>
        <w:rPr>
          <w:color w:val="414042"/>
          <w:spacing w:val="20"/>
        </w:rPr>
        <w:t xml:space="preserve">GoTriangle </w:t>
      </w:r>
      <w:r>
        <w:rPr>
          <w:color w:val="414042"/>
          <w:spacing w:val="19"/>
        </w:rPr>
        <w:t xml:space="preserve">provides </w:t>
      </w:r>
      <w:r>
        <w:rPr>
          <w:color w:val="414042"/>
          <w:spacing w:val="21"/>
        </w:rPr>
        <w:t xml:space="preserve">full-time </w:t>
      </w:r>
      <w:r>
        <w:rPr>
          <w:color w:val="414042"/>
          <w:spacing w:val="20"/>
        </w:rPr>
        <w:t xml:space="preserve">employees </w:t>
      </w:r>
      <w:r>
        <w:rPr>
          <w:color w:val="414042"/>
          <w:spacing w:val="18"/>
        </w:rPr>
        <w:t xml:space="preserve">with Short-Term </w:t>
      </w:r>
      <w:r>
        <w:rPr>
          <w:color w:val="414042"/>
          <w:spacing w:val="21"/>
        </w:rPr>
        <w:t xml:space="preserve">Disability </w:t>
      </w:r>
      <w:r>
        <w:rPr>
          <w:color w:val="414042"/>
          <w:spacing w:val="19"/>
        </w:rPr>
        <w:t xml:space="preserve">income </w:t>
      </w:r>
      <w:r>
        <w:rPr>
          <w:color w:val="414042"/>
          <w:spacing w:val="20"/>
        </w:rPr>
        <w:t xml:space="preserve">protection </w:t>
      </w:r>
      <w:r>
        <w:rPr>
          <w:color w:val="414042"/>
          <w:spacing w:val="16"/>
        </w:rPr>
        <w:t xml:space="preserve">and </w:t>
      </w:r>
      <w:r w:rsidR="009D70AB">
        <w:rPr>
          <w:color w:val="414042"/>
          <w:spacing w:val="16"/>
        </w:rPr>
        <w:t>pays the full</w:t>
      </w:r>
      <w:r>
        <w:rPr>
          <w:color w:val="414042"/>
          <w:spacing w:val="18"/>
        </w:rPr>
        <w:t xml:space="preserve"> </w:t>
      </w:r>
      <w:r>
        <w:rPr>
          <w:color w:val="414042"/>
          <w:spacing w:val="16"/>
        </w:rPr>
        <w:t xml:space="preserve">cost </w:t>
      </w:r>
      <w:r>
        <w:rPr>
          <w:color w:val="414042"/>
          <w:spacing w:val="12"/>
        </w:rPr>
        <w:t xml:space="preserve">of </w:t>
      </w:r>
      <w:r>
        <w:rPr>
          <w:color w:val="414042"/>
          <w:spacing w:val="18"/>
        </w:rPr>
        <w:t xml:space="preserve">this coverage.  </w:t>
      </w:r>
      <w:r w:rsidR="009D70AB">
        <w:rPr>
          <w:color w:val="414042"/>
          <w:spacing w:val="15"/>
        </w:rPr>
        <w:t>The benefit</w:t>
      </w:r>
      <w:r>
        <w:rPr>
          <w:color w:val="414042"/>
          <w:spacing w:val="20"/>
        </w:rPr>
        <w:t xml:space="preserve"> </w:t>
      </w:r>
      <w:r w:rsidR="009D70AB">
        <w:rPr>
          <w:color w:val="414042"/>
          <w:spacing w:val="12"/>
        </w:rPr>
        <w:t>is available</w:t>
      </w:r>
      <w:r>
        <w:rPr>
          <w:color w:val="414042"/>
          <w:spacing w:val="20"/>
        </w:rPr>
        <w:t xml:space="preserve"> </w:t>
      </w:r>
      <w:r w:rsidR="009D70AB">
        <w:rPr>
          <w:color w:val="414042"/>
          <w:spacing w:val="17"/>
        </w:rPr>
        <w:t>once all</w:t>
      </w:r>
      <w:r w:rsidR="009D70AB">
        <w:rPr>
          <w:color w:val="414042"/>
          <w:spacing w:val="16"/>
        </w:rPr>
        <w:t xml:space="preserve"> sick</w:t>
      </w:r>
      <w:r w:rsidR="009D70AB">
        <w:rPr>
          <w:color w:val="414042"/>
          <w:spacing w:val="18"/>
        </w:rPr>
        <w:t xml:space="preserve"> time is</w:t>
      </w:r>
      <w:r w:rsidR="009D70AB">
        <w:rPr>
          <w:color w:val="414042"/>
          <w:spacing w:val="12"/>
        </w:rPr>
        <w:t xml:space="preserve"> exhausted</w:t>
      </w:r>
      <w:r>
        <w:rPr>
          <w:color w:val="414042"/>
          <w:spacing w:val="20"/>
        </w:rPr>
        <w:t xml:space="preserve">.  </w:t>
      </w:r>
      <w:r w:rsidR="009D70AB">
        <w:rPr>
          <w:color w:val="414042"/>
          <w:spacing w:val="15"/>
        </w:rPr>
        <w:t>The benefit</w:t>
      </w:r>
      <w:r>
        <w:rPr>
          <w:color w:val="414042"/>
          <w:spacing w:val="20"/>
        </w:rPr>
        <w:t xml:space="preserve"> </w:t>
      </w:r>
      <w:r w:rsidR="009D70AB">
        <w:rPr>
          <w:color w:val="414042"/>
          <w:spacing w:val="12"/>
        </w:rPr>
        <w:t>is 60</w:t>
      </w:r>
      <w:r>
        <w:rPr>
          <w:color w:val="414042"/>
          <w:spacing w:val="16"/>
        </w:rPr>
        <w:t xml:space="preserve">% </w:t>
      </w:r>
      <w:r>
        <w:rPr>
          <w:color w:val="414042"/>
          <w:spacing w:val="12"/>
        </w:rPr>
        <w:t xml:space="preserve">of </w:t>
      </w:r>
      <w:r>
        <w:rPr>
          <w:color w:val="414042"/>
          <w:spacing w:val="18"/>
        </w:rPr>
        <w:t xml:space="preserve">base salary. </w:t>
      </w:r>
      <w:r>
        <w:rPr>
          <w:color w:val="414042"/>
          <w:spacing w:val="12"/>
        </w:rPr>
        <w:t xml:space="preserve">In </w:t>
      </w:r>
      <w:r>
        <w:rPr>
          <w:color w:val="414042"/>
          <w:spacing w:val="16"/>
        </w:rPr>
        <w:t xml:space="preserve">the event </w:t>
      </w:r>
      <w:r>
        <w:rPr>
          <w:color w:val="414042"/>
          <w:spacing w:val="12"/>
        </w:rPr>
        <w:t xml:space="preserve">an </w:t>
      </w:r>
      <w:r>
        <w:rPr>
          <w:color w:val="414042"/>
          <w:spacing w:val="19"/>
        </w:rPr>
        <w:t xml:space="preserve">employee </w:t>
      </w:r>
      <w:r>
        <w:rPr>
          <w:color w:val="414042"/>
          <w:spacing w:val="20"/>
        </w:rPr>
        <w:t xml:space="preserve">becomes </w:t>
      </w:r>
      <w:r>
        <w:rPr>
          <w:color w:val="414042"/>
          <w:spacing w:val="21"/>
        </w:rPr>
        <w:t xml:space="preserve">disabled </w:t>
      </w:r>
      <w:r>
        <w:rPr>
          <w:color w:val="414042"/>
          <w:spacing w:val="16"/>
        </w:rPr>
        <w:t xml:space="preserve">from </w:t>
      </w:r>
      <w:r>
        <w:rPr>
          <w:color w:val="414042"/>
        </w:rPr>
        <w:t xml:space="preserve">a </w:t>
      </w:r>
      <w:r>
        <w:rPr>
          <w:color w:val="414042"/>
          <w:spacing w:val="18"/>
        </w:rPr>
        <w:t xml:space="preserve">non- </w:t>
      </w:r>
      <w:r>
        <w:rPr>
          <w:color w:val="414042"/>
          <w:spacing w:val="20"/>
        </w:rPr>
        <w:t xml:space="preserve">work-related injury </w:t>
      </w:r>
      <w:r>
        <w:rPr>
          <w:color w:val="414042"/>
          <w:spacing w:val="12"/>
        </w:rPr>
        <w:t xml:space="preserve">or </w:t>
      </w:r>
      <w:r>
        <w:rPr>
          <w:color w:val="414042"/>
        </w:rPr>
        <w:t xml:space="preserve">a </w:t>
      </w:r>
      <w:r>
        <w:rPr>
          <w:color w:val="414042"/>
          <w:spacing w:val="21"/>
        </w:rPr>
        <w:t xml:space="preserve">sustained </w:t>
      </w:r>
      <w:r>
        <w:rPr>
          <w:color w:val="414042"/>
          <w:spacing w:val="20"/>
        </w:rPr>
        <w:t xml:space="preserve">illness, </w:t>
      </w:r>
      <w:r>
        <w:rPr>
          <w:color w:val="414042"/>
          <w:spacing w:val="21"/>
        </w:rPr>
        <w:t xml:space="preserve">disability benefits </w:t>
      </w:r>
      <w:r>
        <w:rPr>
          <w:color w:val="414042"/>
          <w:spacing w:val="14"/>
        </w:rPr>
        <w:t xml:space="preserve">are </w:t>
      </w:r>
      <w:r>
        <w:rPr>
          <w:color w:val="414042"/>
          <w:spacing w:val="19"/>
        </w:rPr>
        <w:t xml:space="preserve">provided </w:t>
      </w:r>
      <w:r>
        <w:rPr>
          <w:color w:val="414042"/>
          <w:spacing w:val="12"/>
        </w:rPr>
        <w:t xml:space="preserve">as </w:t>
      </w:r>
      <w:r>
        <w:rPr>
          <w:color w:val="414042"/>
        </w:rPr>
        <w:t xml:space="preserve">a </w:t>
      </w:r>
      <w:r>
        <w:rPr>
          <w:color w:val="414042"/>
          <w:spacing w:val="18"/>
        </w:rPr>
        <w:t xml:space="preserve">source </w:t>
      </w:r>
      <w:r>
        <w:rPr>
          <w:color w:val="414042"/>
          <w:spacing w:val="12"/>
        </w:rPr>
        <w:t xml:space="preserve">of </w:t>
      </w:r>
      <w:r>
        <w:rPr>
          <w:color w:val="414042"/>
          <w:spacing w:val="19"/>
        </w:rPr>
        <w:t xml:space="preserve">income </w:t>
      </w:r>
      <w:r>
        <w:rPr>
          <w:color w:val="414042"/>
          <w:spacing w:val="15"/>
        </w:rPr>
        <w:t xml:space="preserve">for </w:t>
      </w:r>
      <w:r>
        <w:rPr>
          <w:color w:val="414042"/>
          <w:spacing w:val="12"/>
        </w:rPr>
        <w:t xml:space="preserve">up </w:t>
      </w:r>
      <w:r>
        <w:rPr>
          <w:color w:val="414042"/>
          <w:spacing w:val="10"/>
        </w:rPr>
        <w:t xml:space="preserve">to </w:t>
      </w:r>
      <w:r>
        <w:rPr>
          <w:color w:val="414042"/>
          <w:spacing w:val="11"/>
        </w:rPr>
        <w:t xml:space="preserve">26 </w:t>
      </w:r>
      <w:r>
        <w:rPr>
          <w:color w:val="414042"/>
          <w:spacing w:val="19"/>
        </w:rPr>
        <w:t xml:space="preserve">weeks. </w:t>
      </w:r>
      <w:r>
        <w:rPr>
          <w:color w:val="414042"/>
          <w:spacing w:val="20"/>
        </w:rPr>
        <w:t xml:space="preserve">Employees </w:t>
      </w:r>
      <w:r>
        <w:rPr>
          <w:color w:val="414042"/>
          <w:spacing w:val="14"/>
        </w:rPr>
        <w:t xml:space="preserve">are </w:t>
      </w:r>
      <w:r>
        <w:rPr>
          <w:color w:val="414042"/>
          <w:spacing w:val="16"/>
        </w:rPr>
        <w:t xml:space="preserve">not </w:t>
      </w:r>
      <w:r>
        <w:rPr>
          <w:color w:val="414042"/>
          <w:spacing w:val="21"/>
        </w:rPr>
        <w:t xml:space="preserve">eligible </w:t>
      </w:r>
      <w:r>
        <w:rPr>
          <w:color w:val="414042"/>
          <w:spacing w:val="10"/>
        </w:rPr>
        <w:t xml:space="preserve">to </w:t>
      </w:r>
      <w:r>
        <w:rPr>
          <w:color w:val="414042"/>
          <w:spacing w:val="18"/>
        </w:rPr>
        <w:t xml:space="preserve">receive Short-Term </w:t>
      </w:r>
      <w:r>
        <w:rPr>
          <w:color w:val="414042"/>
          <w:spacing w:val="21"/>
        </w:rPr>
        <w:t xml:space="preserve">Disability benefits </w:t>
      </w:r>
      <w:r>
        <w:rPr>
          <w:color w:val="414042"/>
          <w:spacing w:val="12"/>
        </w:rPr>
        <w:t xml:space="preserve">if </w:t>
      </w:r>
      <w:r>
        <w:rPr>
          <w:color w:val="414042"/>
          <w:spacing w:val="16"/>
        </w:rPr>
        <w:t xml:space="preserve">they </w:t>
      </w:r>
      <w:r>
        <w:rPr>
          <w:color w:val="414042"/>
          <w:spacing w:val="14"/>
        </w:rPr>
        <w:t xml:space="preserve">are </w:t>
      </w:r>
      <w:r>
        <w:rPr>
          <w:color w:val="414042"/>
          <w:spacing w:val="20"/>
        </w:rPr>
        <w:t xml:space="preserve">receiving </w:t>
      </w:r>
      <w:r>
        <w:rPr>
          <w:color w:val="414042"/>
          <w:spacing w:val="19"/>
        </w:rPr>
        <w:t xml:space="preserve">other </w:t>
      </w:r>
      <w:r>
        <w:rPr>
          <w:color w:val="414042"/>
          <w:spacing w:val="18"/>
        </w:rPr>
        <w:t>paid</w:t>
      </w:r>
      <w:r>
        <w:rPr>
          <w:color w:val="414042"/>
          <w:spacing w:val="28"/>
        </w:rPr>
        <w:t xml:space="preserve"> </w:t>
      </w:r>
      <w:r>
        <w:rPr>
          <w:color w:val="414042"/>
          <w:spacing w:val="21"/>
        </w:rPr>
        <w:t>benefits.</w:t>
      </w:r>
      <w:r>
        <w:rPr>
          <w:color w:val="414042"/>
          <w:spacing w:val="-24"/>
        </w:rPr>
        <w:t xml:space="preserve"> </w:t>
      </w:r>
    </w:p>
    <w:p w14:paraId="64F20BB5" w14:textId="77777777" w:rsidR="00344595" w:rsidRPr="006715C5" w:rsidRDefault="00344595">
      <w:pPr>
        <w:pStyle w:val="BodyText"/>
        <w:ind w:left="100" w:right="134"/>
        <w:jc w:val="both"/>
        <w:rPr>
          <w:color w:val="414042"/>
          <w:spacing w:val="12"/>
          <w:sz w:val="10"/>
          <w:szCs w:val="10"/>
        </w:rPr>
      </w:pPr>
    </w:p>
    <w:p w14:paraId="34B81C8F" w14:textId="77777777" w:rsidR="00344595" w:rsidRDefault="00344595" w:rsidP="00344595">
      <w:pPr>
        <w:spacing w:before="102"/>
        <w:ind w:left="100"/>
        <w:rPr>
          <w:rFonts w:ascii="Gotham XNarrow"/>
          <w:b/>
          <w:sz w:val="24"/>
        </w:rPr>
      </w:pPr>
      <w:r>
        <w:rPr>
          <w:rFonts w:ascii="Gotham XNarrow"/>
          <w:b/>
          <w:color w:val="62A744"/>
          <w:sz w:val="24"/>
        </w:rPr>
        <w:t>LONG-TERM DISABILITY (LTD)</w:t>
      </w:r>
    </w:p>
    <w:p w14:paraId="162C72D1" w14:textId="77777777" w:rsidR="00344595" w:rsidRDefault="00344595" w:rsidP="00344595">
      <w:pPr>
        <w:spacing w:before="212"/>
        <w:ind w:left="100"/>
        <w:rPr>
          <w:rFonts w:ascii="Gotham XNarrow"/>
          <w:b/>
          <w:sz w:val="24"/>
        </w:rPr>
      </w:pPr>
      <w:r>
        <w:rPr>
          <w:rFonts w:ascii="Gotham XNarrow"/>
          <w:b/>
          <w:color w:val="414042"/>
          <w:sz w:val="24"/>
        </w:rPr>
        <w:t xml:space="preserve">WHO IS ELIGIBLE AND WHEN </w:t>
      </w:r>
    </w:p>
    <w:p w14:paraId="5E6B3134" w14:textId="7C13CAE8" w:rsidR="00011995" w:rsidRPr="00DF11B0" w:rsidRDefault="00011995" w:rsidP="00011995">
      <w:pPr>
        <w:pStyle w:val="BodyText"/>
        <w:ind w:left="100" w:right="777"/>
      </w:pPr>
      <w:r>
        <w:rPr>
          <w:color w:val="414042"/>
        </w:rPr>
        <w:t>Full-time employees of GoTriangle are eligible to enroll in the Lon</w:t>
      </w:r>
      <w:r w:rsidR="00B56353">
        <w:rPr>
          <w:color w:val="414042"/>
        </w:rPr>
        <w:t>g</w:t>
      </w:r>
      <w:r>
        <w:rPr>
          <w:color w:val="414042"/>
        </w:rPr>
        <w:t>-Term Disability Plan</w:t>
      </w:r>
      <w:r>
        <w:rPr>
          <w:color w:val="414042"/>
          <w:spacing w:val="10"/>
        </w:rPr>
        <w:t xml:space="preserve"> and c</w:t>
      </w:r>
      <w:r w:rsidRPr="00DF11B0">
        <w:rPr>
          <w:color w:val="414042"/>
          <w:spacing w:val="10"/>
        </w:rPr>
        <w:t>overage is effective 30 days following the date of hire</w:t>
      </w:r>
      <w:r>
        <w:rPr>
          <w:color w:val="414042"/>
        </w:rPr>
        <w:t xml:space="preserve">. </w:t>
      </w:r>
    </w:p>
    <w:p w14:paraId="4C5A37E5" w14:textId="77777777" w:rsidR="00CA24E5" w:rsidRDefault="009355FE">
      <w:pPr>
        <w:pStyle w:val="Heading2"/>
      </w:pPr>
      <w:r>
        <w:rPr>
          <w:color w:val="414042"/>
        </w:rPr>
        <w:t>PLAN BENEFITS</w:t>
      </w:r>
    </w:p>
    <w:p w14:paraId="3C1F3BE9" w14:textId="5030DF42" w:rsidR="00CA24E5" w:rsidRPr="006715C5" w:rsidRDefault="009355FE">
      <w:pPr>
        <w:pStyle w:val="BodyText"/>
        <w:ind w:left="100" w:right="132"/>
        <w:jc w:val="both"/>
        <w:rPr>
          <w:color w:val="414042"/>
          <w:spacing w:val="20"/>
        </w:rPr>
      </w:pPr>
      <w:r>
        <w:rPr>
          <w:color w:val="414042"/>
          <w:spacing w:val="20"/>
        </w:rPr>
        <w:t xml:space="preserve">GoTriangle </w:t>
      </w:r>
      <w:r>
        <w:rPr>
          <w:color w:val="414042"/>
          <w:spacing w:val="19"/>
        </w:rPr>
        <w:t xml:space="preserve">provides </w:t>
      </w:r>
      <w:r>
        <w:rPr>
          <w:color w:val="414042"/>
          <w:spacing w:val="21"/>
        </w:rPr>
        <w:t xml:space="preserve">full-time </w:t>
      </w:r>
      <w:proofErr w:type="gramStart"/>
      <w:r>
        <w:rPr>
          <w:color w:val="414042"/>
          <w:spacing w:val="20"/>
        </w:rPr>
        <w:t>employees</w:t>
      </w:r>
      <w:proofErr w:type="gramEnd"/>
      <w:r>
        <w:rPr>
          <w:color w:val="414042"/>
          <w:spacing w:val="20"/>
        </w:rPr>
        <w:t xml:space="preserve"> </w:t>
      </w:r>
      <w:r>
        <w:rPr>
          <w:color w:val="414042"/>
          <w:spacing w:val="16"/>
        </w:rPr>
        <w:t xml:space="preserve">the </w:t>
      </w:r>
      <w:r>
        <w:rPr>
          <w:color w:val="414042"/>
          <w:spacing w:val="21"/>
        </w:rPr>
        <w:t xml:space="preserve">opportunity </w:t>
      </w:r>
      <w:r>
        <w:rPr>
          <w:color w:val="414042"/>
          <w:spacing w:val="10"/>
        </w:rPr>
        <w:t xml:space="preserve">to </w:t>
      </w:r>
      <w:r>
        <w:rPr>
          <w:color w:val="414042"/>
          <w:spacing w:val="20"/>
        </w:rPr>
        <w:t xml:space="preserve">purchase </w:t>
      </w:r>
      <w:r>
        <w:rPr>
          <w:color w:val="414042"/>
          <w:spacing w:val="17"/>
        </w:rPr>
        <w:t xml:space="preserve">Long-Term </w:t>
      </w:r>
      <w:r>
        <w:rPr>
          <w:color w:val="414042"/>
          <w:spacing w:val="21"/>
        </w:rPr>
        <w:t xml:space="preserve">Disability </w:t>
      </w:r>
      <w:r>
        <w:rPr>
          <w:color w:val="414042"/>
          <w:spacing w:val="19"/>
        </w:rPr>
        <w:t xml:space="preserve">income </w:t>
      </w:r>
      <w:r>
        <w:rPr>
          <w:color w:val="414042"/>
          <w:spacing w:val="21"/>
        </w:rPr>
        <w:t>protection.</w:t>
      </w:r>
      <w:r>
        <w:rPr>
          <w:color w:val="414042"/>
          <w:spacing w:val="89"/>
        </w:rPr>
        <w:t xml:space="preserve"> </w:t>
      </w:r>
      <w:r>
        <w:rPr>
          <w:color w:val="414042"/>
          <w:spacing w:val="15"/>
        </w:rPr>
        <w:t xml:space="preserve">The </w:t>
      </w:r>
      <w:r>
        <w:rPr>
          <w:color w:val="414042"/>
          <w:spacing w:val="19"/>
        </w:rPr>
        <w:t xml:space="preserve">employee </w:t>
      </w:r>
      <w:r>
        <w:rPr>
          <w:color w:val="414042"/>
          <w:spacing w:val="16"/>
        </w:rPr>
        <w:t xml:space="preserve">pays the </w:t>
      </w:r>
      <w:r>
        <w:rPr>
          <w:color w:val="414042"/>
          <w:spacing w:val="18"/>
        </w:rPr>
        <w:t xml:space="preserve">full </w:t>
      </w:r>
      <w:r>
        <w:rPr>
          <w:color w:val="414042"/>
          <w:spacing w:val="16"/>
        </w:rPr>
        <w:t xml:space="preserve">cost </w:t>
      </w:r>
      <w:r>
        <w:rPr>
          <w:color w:val="414042"/>
          <w:spacing w:val="19"/>
        </w:rPr>
        <w:t xml:space="preserve">through </w:t>
      </w:r>
      <w:r>
        <w:rPr>
          <w:color w:val="414042"/>
          <w:spacing w:val="21"/>
        </w:rPr>
        <w:t xml:space="preserve">after-tax, </w:t>
      </w:r>
      <w:r w:rsidR="00EE3BE6">
        <w:rPr>
          <w:color w:val="414042"/>
          <w:spacing w:val="16"/>
        </w:rPr>
        <w:t>bi-</w:t>
      </w:r>
      <w:r>
        <w:rPr>
          <w:color w:val="414042"/>
          <w:spacing w:val="19"/>
        </w:rPr>
        <w:t xml:space="preserve">weekly payroll </w:t>
      </w:r>
      <w:r>
        <w:rPr>
          <w:color w:val="414042"/>
          <w:spacing w:val="21"/>
        </w:rPr>
        <w:t xml:space="preserve">deductions.  </w:t>
      </w:r>
      <w:r>
        <w:rPr>
          <w:color w:val="414042"/>
          <w:spacing w:val="12"/>
        </w:rPr>
        <w:t xml:space="preserve">In </w:t>
      </w:r>
      <w:r>
        <w:rPr>
          <w:color w:val="414042"/>
          <w:spacing w:val="16"/>
        </w:rPr>
        <w:t xml:space="preserve">the event </w:t>
      </w:r>
      <w:r>
        <w:rPr>
          <w:color w:val="414042"/>
          <w:spacing w:val="12"/>
        </w:rPr>
        <w:t xml:space="preserve">an </w:t>
      </w:r>
      <w:r>
        <w:rPr>
          <w:color w:val="414042"/>
          <w:spacing w:val="19"/>
        </w:rPr>
        <w:t xml:space="preserve">employee </w:t>
      </w:r>
      <w:r>
        <w:rPr>
          <w:color w:val="414042"/>
          <w:spacing w:val="20"/>
        </w:rPr>
        <w:t xml:space="preserve">becomes </w:t>
      </w:r>
      <w:r>
        <w:rPr>
          <w:color w:val="414042"/>
          <w:spacing w:val="21"/>
        </w:rPr>
        <w:t xml:space="preserve">disabled </w:t>
      </w:r>
      <w:r>
        <w:rPr>
          <w:color w:val="414042"/>
          <w:spacing w:val="16"/>
        </w:rPr>
        <w:t xml:space="preserve">from </w:t>
      </w:r>
      <w:r>
        <w:rPr>
          <w:color w:val="414042"/>
        </w:rPr>
        <w:t xml:space="preserve">a </w:t>
      </w:r>
      <w:r>
        <w:rPr>
          <w:color w:val="414042"/>
          <w:spacing w:val="18"/>
        </w:rPr>
        <w:t xml:space="preserve">non- </w:t>
      </w:r>
      <w:r>
        <w:rPr>
          <w:color w:val="414042"/>
          <w:spacing w:val="20"/>
        </w:rPr>
        <w:t xml:space="preserve">work-related injury </w:t>
      </w:r>
      <w:r>
        <w:rPr>
          <w:color w:val="414042"/>
          <w:spacing w:val="12"/>
        </w:rPr>
        <w:t xml:space="preserve">or </w:t>
      </w:r>
      <w:r>
        <w:rPr>
          <w:color w:val="414042"/>
        </w:rPr>
        <w:t xml:space="preserve">a </w:t>
      </w:r>
      <w:r>
        <w:rPr>
          <w:color w:val="414042"/>
          <w:spacing w:val="21"/>
        </w:rPr>
        <w:t xml:space="preserve">sustained </w:t>
      </w:r>
      <w:r>
        <w:rPr>
          <w:color w:val="414042"/>
          <w:spacing w:val="20"/>
        </w:rPr>
        <w:t xml:space="preserve">illness, </w:t>
      </w:r>
      <w:r>
        <w:rPr>
          <w:color w:val="414042"/>
          <w:spacing w:val="21"/>
        </w:rPr>
        <w:t xml:space="preserve">disability benefits </w:t>
      </w:r>
      <w:r>
        <w:rPr>
          <w:color w:val="414042"/>
          <w:spacing w:val="14"/>
        </w:rPr>
        <w:t xml:space="preserve">are </w:t>
      </w:r>
      <w:r>
        <w:rPr>
          <w:color w:val="414042"/>
          <w:spacing w:val="19"/>
        </w:rPr>
        <w:t xml:space="preserve">provided </w:t>
      </w:r>
      <w:r>
        <w:rPr>
          <w:color w:val="414042"/>
          <w:spacing w:val="12"/>
        </w:rPr>
        <w:t xml:space="preserve">as </w:t>
      </w:r>
      <w:r>
        <w:rPr>
          <w:color w:val="414042"/>
        </w:rPr>
        <w:t xml:space="preserve">a </w:t>
      </w:r>
      <w:r>
        <w:rPr>
          <w:color w:val="414042"/>
          <w:spacing w:val="18"/>
        </w:rPr>
        <w:t xml:space="preserve">source </w:t>
      </w:r>
      <w:r>
        <w:rPr>
          <w:color w:val="414042"/>
          <w:spacing w:val="12"/>
        </w:rPr>
        <w:t xml:space="preserve">of </w:t>
      </w:r>
      <w:r>
        <w:rPr>
          <w:color w:val="414042"/>
          <w:spacing w:val="19"/>
        </w:rPr>
        <w:t xml:space="preserve">income. </w:t>
      </w:r>
      <w:r>
        <w:rPr>
          <w:color w:val="414042"/>
          <w:spacing w:val="15"/>
        </w:rPr>
        <w:t xml:space="preserve">The </w:t>
      </w:r>
      <w:r>
        <w:rPr>
          <w:color w:val="414042"/>
          <w:spacing w:val="20"/>
        </w:rPr>
        <w:t xml:space="preserve">benefit </w:t>
      </w:r>
      <w:r>
        <w:rPr>
          <w:color w:val="414042"/>
          <w:spacing w:val="12"/>
        </w:rPr>
        <w:t xml:space="preserve">is </w:t>
      </w:r>
      <w:r>
        <w:rPr>
          <w:color w:val="414042"/>
          <w:spacing w:val="16"/>
        </w:rPr>
        <w:t xml:space="preserve">60% </w:t>
      </w:r>
      <w:r>
        <w:rPr>
          <w:color w:val="414042"/>
          <w:spacing w:val="12"/>
        </w:rPr>
        <w:t xml:space="preserve">of </w:t>
      </w:r>
      <w:r>
        <w:rPr>
          <w:color w:val="414042"/>
          <w:spacing w:val="18"/>
        </w:rPr>
        <w:t>base salary</w:t>
      </w:r>
      <w:r w:rsidR="005F1439">
        <w:rPr>
          <w:color w:val="414042"/>
          <w:spacing w:val="18"/>
        </w:rPr>
        <w:t xml:space="preserve"> up to $7,000 per month</w:t>
      </w:r>
      <w:r>
        <w:rPr>
          <w:color w:val="414042"/>
          <w:spacing w:val="18"/>
        </w:rPr>
        <w:t xml:space="preserve">. </w:t>
      </w:r>
      <w:r>
        <w:rPr>
          <w:color w:val="414042"/>
          <w:spacing w:val="20"/>
        </w:rPr>
        <w:t xml:space="preserve">Employees enrolling outside </w:t>
      </w:r>
      <w:r>
        <w:rPr>
          <w:color w:val="414042"/>
          <w:spacing w:val="12"/>
        </w:rPr>
        <w:t xml:space="preserve">of </w:t>
      </w:r>
      <w:r>
        <w:rPr>
          <w:color w:val="414042"/>
          <w:spacing w:val="19"/>
        </w:rPr>
        <w:t xml:space="preserve">their </w:t>
      </w:r>
      <w:r>
        <w:rPr>
          <w:color w:val="414042"/>
          <w:spacing w:val="20"/>
        </w:rPr>
        <w:t xml:space="preserve">initial </w:t>
      </w:r>
      <w:r>
        <w:rPr>
          <w:color w:val="414042"/>
          <w:spacing w:val="21"/>
        </w:rPr>
        <w:t xml:space="preserve">eligibility </w:t>
      </w:r>
      <w:r>
        <w:rPr>
          <w:color w:val="414042"/>
          <w:spacing w:val="20"/>
        </w:rPr>
        <w:t xml:space="preserve">period </w:t>
      </w:r>
      <w:r>
        <w:rPr>
          <w:color w:val="414042"/>
          <w:spacing w:val="16"/>
        </w:rPr>
        <w:t xml:space="preserve">(new </w:t>
      </w:r>
      <w:r>
        <w:rPr>
          <w:color w:val="414042"/>
          <w:spacing w:val="17"/>
        </w:rPr>
        <w:t xml:space="preserve">hire) must </w:t>
      </w:r>
      <w:r>
        <w:rPr>
          <w:color w:val="414042"/>
          <w:spacing w:val="20"/>
        </w:rPr>
        <w:t xml:space="preserve">complete </w:t>
      </w:r>
      <w:r>
        <w:rPr>
          <w:color w:val="414042"/>
          <w:spacing w:val="12"/>
        </w:rPr>
        <w:t xml:space="preserve">an </w:t>
      </w:r>
      <w:r>
        <w:rPr>
          <w:color w:val="414042"/>
          <w:spacing w:val="21"/>
        </w:rPr>
        <w:t xml:space="preserve">enrollment </w:t>
      </w:r>
      <w:r>
        <w:rPr>
          <w:color w:val="414042"/>
          <w:spacing w:val="17"/>
        </w:rPr>
        <w:t xml:space="preserve">form </w:t>
      </w:r>
      <w:r>
        <w:rPr>
          <w:color w:val="414042"/>
          <w:spacing w:val="16"/>
        </w:rPr>
        <w:t xml:space="preserve">and </w:t>
      </w:r>
      <w:r>
        <w:rPr>
          <w:color w:val="414042"/>
          <w:spacing w:val="12"/>
        </w:rPr>
        <w:t xml:space="preserve">an </w:t>
      </w:r>
      <w:r>
        <w:rPr>
          <w:color w:val="414042"/>
          <w:spacing w:val="20"/>
        </w:rPr>
        <w:t>Evidence</w:t>
      </w:r>
      <w:r>
        <w:rPr>
          <w:color w:val="414042"/>
          <w:spacing w:val="87"/>
        </w:rPr>
        <w:t xml:space="preserve"> </w:t>
      </w:r>
      <w:r>
        <w:rPr>
          <w:color w:val="414042"/>
          <w:spacing w:val="12"/>
        </w:rPr>
        <w:t xml:space="preserve">of </w:t>
      </w:r>
      <w:r>
        <w:rPr>
          <w:color w:val="414042"/>
          <w:spacing w:val="21"/>
        </w:rPr>
        <w:t xml:space="preserve">Insurability </w:t>
      </w:r>
      <w:r>
        <w:rPr>
          <w:color w:val="414042"/>
          <w:spacing w:val="17"/>
        </w:rPr>
        <w:t xml:space="preserve">form </w:t>
      </w:r>
      <w:r>
        <w:rPr>
          <w:color w:val="414042"/>
          <w:spacing w:val="16"/>
        </w:rPr>
        <w:t xml:space="preserve">and </w:t>
      </w:r>
      <w:r>
        <w:rPr>
          <w:color w:val="414042"/>
          <w:spacing w:val="12"/>
        </w:rPr>
        <w:t>be</w:t>
      </w:r>
      <w:r>
        <w:rPr>
          <w:color w:val="414042"/>
          <w:spacing w:val="71"/>
        </w:rPr>
        <w:t xml:space="preserve"> </w:t>
      </w:r>
      <w:r>
        <w:rPr>
          <w:color w:val="414042"/>
          <w:spacing w:val="18"/>
        </w:rPr>
        <w:t xml:space="preserve">approved </w:t>
      </w:r>
      <w:r w:rsidR="00344595">
        <w:rPr>
          <w:color w:val="414042"/>
          <w:spacing w:val="9"/>
        </w:rPr>
        <w:t>by</w:t>
      </w:r>
      <w:r>
        <w:rPr>
          <w:color w:val="414042"/>
          <w:spacing w:val="9"/>
        </w:rPr>
        <w:t xml:space="preserve"> </w:t>
      </w:r>
      <w:proofErr w:type="gramStart"/>
      <w:r w:rsidR="009D70AB">
        <w:rPr>
          <w:color w:val="414042"/>
          <w:spacing w:val="16"/>
        </w:rPr>
        <w:t>the Hartford</w:t>
      </w:r>
      <w:proofErr w:type="gramEnd"/>
      <w:r>
        <w:rPr>
          <w:color w:val="414042"/>
          <w:spacing w:val="20"/>
        </w:rPr>
        <w:t xml:space="preserve"> </w:t>
      </w:r>
      <w:r>
        <w:rPr>
          <w:color w:val="414042"/>
          <w:spacing w:val="18"/>
        </w:rPr>
        <w:t xml:space="preserve">before </w:t>
      </w:r>
      <w:r>
        <w:rPr>
          <w:color w:val="414042"/>
          <w:spacing w:val="21"/>
        </w:rPr>
        <w:t xml:space="preserve">benefits </w:t>
      </w:r>
      <w:r w:rsidR="009D70AB">
        <w:rPr>
          <w:color w:val="414042"/>
          <w:spacing w:val="14"/>
        </w:rPr>
        <w:t>are available</w:t>
      </w:r>
      <w:r>
        <w:rPr>
          <w:color w:val="414042"/>
          <w:spacing w:val="20"/>
        </w:rPr>
        <w:t xml:space="preserve">.  </w:t>
      </w:r>
      <w:r w:rsidRPr="009D70AB">
        <w:rPr>
          <w:b/>
          <w:color w:val="414042"/>
          <w:spacing w:val="20"/>
        </w:rPr>
        <w:t xml:space="preserve">Please </w:t>
      </w:r>
      <w:r w:rsidR="009D70AB" w:rsidRPr="009D70AB">
        <w:rPr>
          <w:b/>
          <w:color w:val="414042"/>
          <w:spacing w:val="16"/>
        </w:rPr>
        <w:t>see chart</w:t>
      </w:r>
      <w:r w:rsidRPr="009D70AB">
        <w:rPr>
          <w:b/>
          <w:color w:val="414042"/>
          <w:spacing w:val="19"/>
        </w:rPr>
        <w:t xml:space="preserve"> </w:t>
      </w:r>
      <w:r w:rsidRPr="009D70AB">
        <w:rPr>
          <w:b/>
          <w:color w:val="414042"/>
          <w:spacing w:val="12"/>
        </w:rPr>
        <w:t xml:space="preserve">on </w:t>
      </w:r>
      <w:r w:rsidRPr="009D70AB">
        <w:rPr>
          <w:b/>
          <w:color w:val="414042"/>
          <w:spacing w:val="18"/>
        </w:rPr>
        <w:t xml:space="preserve">page </w:t>
      </w:r>
      <w:r w:rsidR="005F1439">
        <w:rPr>
          <w:b/>
          <w:color w:val="414042"/>
        </w:rPr>
        <w:t>11</w:t>
      </w:r>
      <w:r w:rsidR="005F1439" w:rsidRPr="009D70AB">
        <w:rPr>
          <w:b/>
          <w:color w:val="414042"/>
        </w:rPr>
        <w:t xml:space="preserve"> </w:t>
      </w:r>
      <w:r w:rsidRPr="009D70AB">
        <w:rPr>
          <w:b/>
          <w:color w:val="414042"/>
          <w:spacing w:val="15"/>
        </w:rPr>
        <w:t xml:space="preserve">for </w:t>
      </w:r>
      <w:r w:rsidRPr="009D70AB">
        <w:rPr>
          <w:b/>
          <w:color w:val="414042"/>
          <w:spacing w:val="16"/>
        </w:rPr>
        <w:t>more</w:t>
      </w:r>
      <w:r w:rsidRPr="009D70AB">
        <w:rPr>
          <w:b/>
          <w:color w:val="414042"/>
          <w:spacing w:val="22"/>
        </w:rPr>
        <w:t xml:space="preserve"> </w:t>
      </w:r>
      <w:r w:rsidRPr="009D70AB">
        <w:rPr>
          <w:b/>
          <w:color w:val="414042"/>
          <w:spacing w:val="21"/>
        </w:rPr>
        <w:t>information</w:t>
      </w:r>
      <w:r w:rsidR="009D70AB">
        <w:rPr>
          <w:b/>
          <w:color w:val="414042"/>
          <w:spacing w:val="21"/>
        </w:rPr>
        <w:t>:</w:t>
      </w:r>
      <w:r w:rsidRPr="009D70AB">
        <w:rPr>
          <w:b/>
          <w:color w:val="414042"/>
          <w:spacing w:val="-24"/>
        </w:rPr>
        <w:t xml:space="preserve"> </w:t>
      </w:r>
    </w:p>
    <w:p w14:paraId="154A2CD1" w14:textId="77777777" w:rsidR="00CA24E5" w:rsidRDefault="00CA24E5">
      <w:pPr>
        <w:jc w:val="both"/>
        <w:sectPr w:rsidR="00CA24E5">
          <w:pgSz w:w="12240" w:h="15840"/>
          <w:pgMar w:top="580" w:right="560" w:bottom="940" w:left="620" w:header="0" w:footer="750" w:gutter="0"/>
          <w:cols w:space="720"/>
        </w:sectPr>
      </w:pPr>
    </w:p>
    <w:tbl>
      <w:tblPr>
        <w:tblW w:w="0" w:type="auto"/>
        <w:tblInd w:w="130" w:type="dxa"/>
        <w:tblLayout w:type="fixed"/>
        <w:tblCellMar>
          <w:left w:w="0" w:type="dxa"/>
          <w:right w:w="0" w:type="dxa"/>
        </w:tblCellMar>
        <w:tblLook w:val="01E0" w:firstRow="1" w:lastRow="1" w:firstColumn="1" w:lastColumn="1" w:noHBand="0" w:noVBand="0"/>
      </w:tblPr>
      <w:tblGrid>
        <w:gridCol w:w="4013"/>
        <w:gridCol w:w="6764"/>
      </w:tblGrid>
      <w:tr w:rsidR="00CA24E5" w14:paraId="52853AFA" w14:textId="77777777">
        <w:trPr>
          <w:trHeight w:val="287"/>
        </w:trPr>
        <w:tc>
          <w:tcPr>
            <w:tcW w:w="4013" w:type="dxa"/>
          </w:tcPr>
          <w:p w14:paraId="59A6193A" w14:textId="77777777" w:rsidR="00CA24E5" w:rsidRDefault="009355FE">
            <w:pPr>
              <w:pStyle w:val="TableParagraph"/>
              <w:spacing w:before="1"/>
              <w:ind w:left="80"/>
              <w:rPr>
                <w:b/>
                <w:sz w:val="20"/>
              </w:rPr>
            </w:pPr>
            <w:r>
              <w:rPr>
                <w:b/>
                <w:color w:val="414042"/>
                <w:sz w:val="20"/>
              </w:rPr>
              <w:lastRenderedPageBreak/>
              <w:t xml:space="preserve">Elimination Period </w:t>
            </w:r>
          </w:p>
        </w:tc>
        <w:tc>
          <w:tcPr>
            <w:tcW w:w="6764" w:type="dxa"/>
          </w:tcPr>
          <w:p w14:paraId="5422B4F7" w14:textId="77777777" w:rsidR="00CA24E5" w:rsidRDefault="009355FE">
            <w:pPr>
              <w:pStyle w:val="TableParagraph"/>
              <w:spacing w:before="1"/>
              <w:ind w:left="1035"/>
              <w:rPr>
                <w:b/>
                <w:sz w:val="20"/>
              </w:rPr>
            </w:pPr>
            <w:r>
              <w:rPr>
                <w:b/>
                <w:color w:val="414042"/>
                <w:sz w:val="20"/>
              </w:rPr>
              <w:t>180 Days</w:t>
            </w:r>
          </w:p>
        </w:tc>
      </w:tr>
      <w:tr w:rsidR="00CA24E5" w14:paraId="4F1C019C" w14:textId="77777777">
        <w:trPr>
          <w:trHeight w:val="334"/>
        </w:trPr>
        <w:tc>
          <w:tcPr>
            <w:tcW w:w="4013" w:type="dxa"/>
            <w:shd w:val="clear" w:color="auto" w:fill="E6E7E8"/>
          </w:tcPr>
          <w:p w14:paraId="5C345B17" w14:textId="77777777" w:rsidR="00CA24E5" w:rsidRDefault="009355FE">
            <w:pPr>
              <w:pStyle w:val="TableParagraph"/>
              <w:ind w:left="80"/>
              <w:rPr>
                <w:b/>
                <w:sz w:val="20"/>
              </w:rPr>
            </w:pPr>
            <w:r>
              <w:rPr>
                <w:b/>
                <w:color w:val="414042"/>
                <w:sz w:val="20"/>
              </w:rPr>
              <w:t xml:space="preserve">Percentage of Income Replaced </w:t>
            </w:r>
          </w:p>
        </w:tc>
        <w:tc>
          <w:tcPr>
            <w:tcW w:w="6764" w:type="dxa"/>
            <w:shd w:val="clear" w:color="auto" w:fill="E6E7E8"/>
          </w:tcPr>
          <w:p w14:paraId="5F976C20" w14:textId="77777777" w:rsidR="00CA24E5" w:rsidRDefault="009355FE">
            <w:pPr>
              <w:pStyle w:val="TableParagraph"/>
              <w:ind w:left="1035"/>
              <w:rPr>
                <w:b/>
                <w:sz w:val="20"/>
              </w:rPr>
            </w:pPr>
            <w:r>
              <w:rPr>
                <w:b/>
                <w:color w:val="414042"/>
                <w:sz w:val="20"/>
              </w:rPr>
              <w:t xml:space="preserve">60% </w:t>
            </w:r>
          </w:p>
        </w:tc>
      </w:tr>
      <w:tr w:rsidR="00CA24E5" w14:paraId="19D501EA" w14:textId="77777777">
        <w:trPr>
          <w:trHeight w:val="334"/>
        </w:trPr>
        <w:tc>
          <w:tcPr>
            <w:tcW w:w="4013" w:type="dxa"/>
          </w:tcPr>
          <w:p w14:paraId="00768C6D" w14:textId="77777777" w:rsidR="00CA24E5" w:rsidRDefault="009355FE">
            <w:pPr>
              <w:pStyle w:val="TableParagraph"/>
              <w:ind w:left="80"/>
              <w:rPr>
                <w:b/>
                <w:sz w:val="20"/>
              </w:rPr>
            </w:pPr>
            <w:r>
              <w:rPr>
                <w:b/>
                <w:color w:val="414042"/>
                <w:sz w:val="20"/>
              </w:rPr>
              <w:t xml:space="preserve">Maximum Benefit </w:t>
            </w:r>
          </w:p>
        </w:tc>
        <w:tc>
          <w:tcPr>
            <w:tcW w:w="6764" w:type="dxa"/>
          </w:tcPr>
          <w:p w14:paraId="5EF5E166" w14:textId="27A3E1BA" w:rsidR="00CA24E5" w:rsidRDefault="009355FE">
            <w:pPr>
              <w:pStyle w:val="TableParagraph"/>
              <w:ind w:left="1035"/>
              <w:rPr>
                <w:b/>
                <w:sz w:val="20"/>
              </w:rPr>
            </w:pPr>
            <w:r>
              <w:rPr>
                <w:b/>
                <w:color w:val="414042"/>
                <w:sz w:val="20"/>
              </w:rPr>
              <w:t xml:space="preserve">$7, 000 Per Month </w:t>
            </w:r>
          </w:p>
        </w:tc>
      </w:tr>
      <w:tr w:rsidR="00CA24E5" w14:paraId="2D6B0867" w14:textId="77777777">
        <w:trPr>
          <w:trHeight w:val="334"/>
        </w:trPr>
        <w:tc>
          <w:tcPr>
            <w:tcW w:w="4013" w:type="dxa"/>
            <w:shd w:val="clear" w:color="auto" w:fill="E6E7E8"/>
          </w:tcPr>
          <w:p w14:paraId="1BB7369E" w14:textId="77777777" w:rsidR="00CA24E5" w:rsidRDefault="009355FE">
            <w:pPr>
              <w:pStyle w:val="TableParagraph"/>
              <w:ind w:left="80"/>
              <w:rPr>
                <w:b/>
                <w:sz w:val="20"/>
              </w:rPr>
            </w:pPr>
            <w:r>
              <w:rPr>
                <w:b/>
                <w:color w:val="414042"/>
                <w:sz w:val="20"/>
              </w:rPr>
              <w:t xml:space="preserve">Minimum Benefit </w:t>
            </w:r>
          </w:p>
        </w:tc>
        <w:tc>
          <w:tcPr>
            <w:tcW w:w="6764" w:type="dxa"/>
            <w:shd w:val="clear" w:color="auto" w:fill="E6E7E8"/>
          </w:tcPr>
          <w:p w14:paraId="5EB6FF3F" w14:textId="5517573D" w:rsidR="00CA24E5" w:rsidRDefault="009355FE">
            <w:pPr>
              <w:pStyle w:val="TableParagraph"/>
              <w:ind w:left="1035"/>
              <w:rPr>
                <w:b/>
                <w:sz w:val="20"/>
              </w:rPr>
            </w:pPr>
            <w:r>
              <w:rPr>
                <w:b/>
                <w:color w:val="414042"/>
                <w:sz w:val="20"/>
              </w:rPr>
              <w:t xml:space="preserve">$100 per month or 10%, whichever is greater </w:t>
            </w:r>
          </w:p>
        </w:tc>
      </w:tr>
      <w:tr w:rsidR="00EE3BE6" w14:paraId="3EF20105" w14:textId="77777777" w:rsidTr="00EE3BE6">
        <w:trPr>
          <w:trHeight w:val="334"/>
        </w:trPr>
        <w:tc>
          <w:tcPr>
            <w:tcW w:w="4013" w:type="dxa"/>
          </w:tcPr>
          <w:p w14:paraId="01DCF60D" w14:textId="46866BD1" w:rsidR="00EE3BE6" w:rsidRDefault="00EE3BE6">
            <w:pPr>
              <w:pStyle w:val="TableParagraph"/>
              <w:ind w:left="80"/>
              <w:rPr>
                <w:b/>
                <w:color w:val="414042"/>
                <w:sz w:val="20"/>
              </w:rPr>
            </w:pPr>
            <w:r>
              <w:rPr>
                <w:b/>
                <w:color w:val="414042"/>
                <w:sz w:val="20"/>
              </w:rPr>
              <w:t xml:space="preserve">Pre-Existing Condition </w:t>
            </w:r>
          </w:p>
        </w:tc>
        <w:tc>
          <w:tcPr>
            <w:tcW w:w="6764" w:type="dxa"/>
          </w:tcPr>
          <w:p w14:paraId="14D80985" w14:textId="56EAEDFF" w:rsidR="00EE3BE6" w:rsidRDefault="00EE3BE6">
            <w:pPr>
              <w:pStyle w:val="TableParagraph"/>
              <w:ind w:left="1035"/>
              <w:rPr>
                <w:b/>
                <w:color w:val="414042"/>
                <w:sz w:val="20"/>
              </w:rPr>
            </w:pPr>
            <w:r>
              <w:rPr>
                <w:b/>
                <w:color w:val="414042"/>
                <w:sz w:val="20"/>
              </w:rPr>
              <w:t>3/12 pre-existing condition</w:t>
            </w:r>
            <w:r w:rsidR="00D1781E">
              <w:rPr>
                <w:b/>
                <w:color w:val="414042"/>
                <w:sz w:val="20"/>
              </w:rPr>
              <w:t xml:space="preserve"> exclusion</w:t>
            </w:r>
            <w:r>
              <w:rPr>
                <w:b/>
                <w:color w:val="414042"/>
                <w:sz w:val="20"/>
              </w:rPr>
              <w:t xml:space="preserve"> appl</w:t>
            </w:r>
            <w:r w:rsidR="00D1781E">
              <w:rPr>
                <w:b/>
                <w:color w:val="414042"/>
                <w:sz w:val="20"/>
              </w:rPr>
              <w:t>ies</w:t>
            </w:r>
          </w:p>
        </w:tc>
      </w:tr>
      <w:tr w:rsidR="00EE3BE6" w14:paraId="6DAFED10" w14:textId="77777777">
        <w:trPr>
          <w:trHeight w:val="334"/>
        </w:trPr>
        <w:tc>
          <w:tcPr>
            <w:tcW w:w="4013" w:type="dxa"/>
            <w:shd w:val="clear" w:color="auto" w:fill="E6E7E8"/>
          </w:tcPr>
          <w:p w14:paraId="6A747C58" w14:textId="249F9A4D" w:rsidR="00EE3BE6" w:rsidRDefault="00EE3BE6">
            <w:pPr>
              <w:pStyle w:val="TableParagraph"/>
              <w:ind w:left="80"/>
              <w:rPr>
                <w:b/>
                <w:color w:val="414042"/>
                <w:sz w:val="20"/>
              </w:rPr>
            </w:pPr>
            <w:r>
              <w:rPr>
                <w:b/>
                <w:color w:val="414042"/>
                <w:sz w:val="20"/>
              </w:rPr>
              <w:t>Benefit Duration</w:t>
            </w:r>
          </w:p>
        </w:tc>
        <w:tc>
          <w:tcPr>
            <w:tcW w:w="6764" w:type="dxa"/>
            <w:shd w:val="clear" w:color="auto" w:fill="E6E7E8"/>
          </w:tcPr>
          <w:p w14:paraId="11D32E9D" w14:textId="34FD3AF5" w:rsidR="00EE3BE6" w:rsidRDefault="00EE3BE6">
            <w:pPr>
              <w:pStyle w:val="TableParagraph"/>
              <w:ind w:left="1035"/>
              <w:rPr>
                <w:b/>
                <w:color w:val="414042"/>
                <w:sz w:val="20"/>
              </w:rPr>
            </w:pPr>
            <w:r>
              <w:rPr>
                <w:b/>
                <w:color w:val="414042"/>
                <w:sz w:val="20"/>
              </w:rPr>
              <w:t>Benefit Period is to Social Security Normal Retirement Age</w:t>
            </w:r>
            <w:r w:rsidR="003A044A">
              <w:rPr>
                <w:b/>
                <w:color w:val="414042"/>
                <w:sz w:val="20"/>
              </w:rPr>
              <w:t xml:space="preserve"> or 42 months, if greater</w:t>
            </w:r>
          </w:p>
        </w:tc>
      </w:tr>
    </w:tbl>
    <w:p w14:paraId="7E2E1C33" w14:textId="77777777" w:rsidR="00CA24E5" w:rsidRDefault="00CA24E5">
      <w:pPr>
        <w:pStyle w:val="BodyText"/>
        <w:rPr>
          <w:sz w:val="20"/>
        </w:rPr>
      </w:pPr>
    </w:p>
    <w:p w14:paraId="49FCC6FD" w14:textId="77777777" w:rsidR="00CA24E5" w:rsidRDefault="00CA24E5">
      <w:pPr>
        <w:pStyle w:val="BodyText"/>
        <w:spacing w:before="2"/>
        <w:rPr>
          <w:sz w:val="22"/>
        </w:rPr>
      </w:pPr>
    </w:p>
    <w:tbl>
      <w:tblPr>
        <w:tblW w:w="0" w:type="auto"/>
        <w:tblInd w:w="130" w:type="dxa"/>
        <w:tblLayout w:type="fixed"/>
        <w:tblCellMar>
          <w:left w:w="0" w:type="dxa"/>
          <w:right w:w="0" w:type="dxa"/>
        </w:tblCellMar>
        <w:tblLook w:val="01E0" w:firstRow="1" w:lastRow="1" w:firstColumn="1" w:lastColumn="1" w:noHBand="0" w:noVBand="0"/>
      </w:tblPr>
      <w:tblGrid>
        <w:gridCol w:w="959"/>
        <w:gridCol w:w="982"/>
        <w:gridCol w:w="982"/>
        <w:gridCol w:w="982"/>
        <w:gridCol w:w="982"/>
        <w:gridCol w:w="982"/>
        <w:gridCol w:w="982"/>
        <w:gridCol w:w="982"/>
        <w:gridCol w:w="982"/>
        <w:gridCol w:w="982"/>
        <w:gridCol w:w="982"/>
      </w:tblGrid>
      <w:tr w:rsidR="00CA24E5" w14:paraId="763498C8" w14:textId="77777777">
        <w:trPr>
          <w:trHeight w:val="351"/>
        </w:trPr>
        <w:tc>
          <w:tcPr>
            <w:tcW w:w="10779" w:type="dxa"/>
            <w:gridSpan w:val="11"/>
            <w:shd w:val="clear" w:color="auto" w:fill="62A744"/>
          </w:tcPr>
          <w:p w14:paraId="016AB87F" w14:textId="77777777" w:rsidR="00CA24E5" w:rsidRDefault="009355FE">
            <w:pPr>
              <w:pStyle w:val="TableParagraph"/>
              <w:spacing w:before="41"/>
              <w:ind w:left="80"/>
              <w:rPr>
                <w:b/>
                <w:sz w:val="24"/>
              </w:rPr>
            </w:pPr>
            <w:r>
              <w:rPr>
                <w:b/>
                <w:color w:val="FFFFFF"/>
                <w:sz w:val="24"/>
              </w:rPr>
              <w:t xml:space="preserve">EMPLOYEE PAYS (AMOUNTS ARE BI-WEEKLY) </w:t>
            </w:r>
          </w:p>
        </w:tc>
      </w:tr>
      <w:tr w:rsidR="00CA24E5" w14:paraId="6234F236" w14:textId="77777777">
        <w:trPr>
          <w:trHeight w:val="334"/>
        </w:trPr>
        <w:tc>
          <w:tcPr>
            <w:tcW w:w="10779" w:type="dxa"/>
            <w:gridSpan w:val="11"/>
          </w:tcPr>
          <w:p w14:paraId="5AD616C9" w14:textId="787DDF5E" w:rsidR="00CA24E5" w:rsidRDefault="009355FE">
            <w:pPr>
              <w:pStyle w:val="TableParagraph"/>
              <w:ind w:left="80"/>
              <w:rPr>
                <w:b/>
                <w:sz w:val="20"/>
              </w:rPr>
            </w:pPr>
            <w:r>
              <w:rPr>
                <w:b/>
                <w:color w:val="414042"/>
                <w:sz w:val="20"/>
              </w:rPr>
              <w:t>Long</w:t>
            </w:r>
            <w:r w:rsidR="00EE3BE6">
              <w:rPr>
                <w:b/>
                <w:color w:val="414042"/>
                <w:sz w:val="20"/>
              </w:rPr>
              <w:t xml:space="preserve"> Term Disability/Hartford Per $</w:t>
            </w:r>
            <w:r>
              <w:rPr>
                <w:b/>
                <w:color w:val="414042"/>
                <w:sz w:val="20"/>
              </w:rPr>
              <w:t xml:space="preserve">100 of monthly earnings </w:t>
            </w:r>
          </w:p>
        </w:tc>
      </w:tr>
      <w:tr w:rsidR="00CA24E5" w14:paraId="3D049C9B" w14:textId="77777777">
        <w:trPr>
          <w:trHeight w:val="354"/>
        </w:trPr>
        <w:tc>
          <w:tcPr>
            <w:tcW w:w="959" w:type="dxa"/>
            <w:tcBorders>
              <w:bottom w:val="single" w:sz="8" w:space="0" w:color="FFFFFF"/>
            </w:tcBorders>
            <w:shd w:val="clear" w:color="auto" w:fill="62A744"/>
          </w:tcPr>
          <w:p w14:paraId="243CEF9D" w14:textId="77777777" w:rsidR="00CA24E5" w:rsidRDefault="009355FE">
            <w:pPr>
              <w:pStyle w:val="TableParagraph"/>
              <w:spacing w:before="41"/>
              <w:ind w:left="80"/>
              <w:rPr>
                <w:b/>
                <w:sz w:val="24"/>
              </w:rPr>
            </w:pPr>
            <w:r>
              <w:rPr>
                <w:b/>
                <w:color w:val="FFFFFF"/>
                <w:sz w:val="24"/>
              </w:rPr>
              <w:t>AGE</w:t>
            </w:r>
          </w:p>
        </w:tc>
        <w:tc>
          <w:tcPr>
            <w:tcW w:w="982" w:type="dxa"/>
            <w:tcBorders>
              <w:bottom w:val="single" w:sz="8" w:space="0" w:color="FFFFFF"/>
            </w:tcBorders>
            <w:shd w:val="clear" w:color="auto" w:fill="EEEDED"/>
          </w:tcPr>
          <w:p w14:paraId="50C12663" w14:textId="77777777" w:rsidR="00CA24E5" w:rsidRDefault="009355FE">
            <w:pPr>
              <w:pStyle w:val="TableParagraph"/>
              <w:ind w:left="80"/>
              <w:rPr>
                <w:b/>
                <w:sz w:val="20"/>
              </w:rPr>
            </w:pPr>
            <w:r>
              <w:rPr>
                <w:b/>
                <w:color w:val="414042"/>
                <w:sz w:val="20"/>
              </w:rPr>
              <w:t>0 -24</w:t>
            </w:r>
          </w:p>
        </w:tc>
        <w:tc>
          <w:tcPr>
            <w:tcW w:w="982" w:type="dxa"/>
            <w:tcBorders>
              <w:bottom w:val="single" w:sz="8" w:space="0" w:color="FFFFFF"/>
            </w:tcBorders>
          </w:tcPr>
          <w:p w14:paraId="1CEA8154" w14:textId="77777777" w:rsidR="00CA24E5" w:rsidRDefault="009355FE">
            <w:pPr>
              <w:pStyle w:val="TableParagraph"/>
              <w:ind w:left="80"/>
              <w:rPr>
                <w:b/>
                <w:sz w:val="20"/>
              </w:rPr>
            </w:pPr>
            <w:r>
              <w:rPr>
                <w:b/>
                <w:color w:val="414042"/>
                <w:sz w:val="20"/>
              </w:rPr>
              <w:t xml:space="preserve">25-29 </w:t>
            </w:r>
          </w:p>
        </w:tc>
        <w:tc>
          <w:tcPr>
            <w:tcW w:w="982" w:type="dxa"/>
            <w:tcBorders>
              <w:bottom w:val="single" w:sz="8" w:space="0" w:color="FFFFFF"/>
            </w:tcBorders>
            <w:shd w:val="clear" w:color="auto" w:fill="EEEDED"/>
          </w:tcPr>
          <w:p w14:paraId="6B70336D" w14:textId="77777777" w:rsidR="00CA24E5" w:rsidRDefault="009355FE">
            <w:pPr>
              <w:pStyle w:val="TableParagraph"/>
              <w:ind w:left="79"/>
              <w:rPr>
                <w:b/>
                <w:sz w:val="20"/>
              </w:rPr>
            </w:pPr>
            <w:r>
              <w:rPr>
                <w:b/>
                <w:color w:val="414042"/>
                <w:sz w:val="20"/>
              </w:rPr>
              <w:t xml:space="preserve">30-34 </w:t>
            </w:r>
          </w:p>
        </w:tc>
        <w:tc>
          <w:tcPr>
            <w:tcW w:w="982" w:type="dxa"/>
            <w:tcBorders>
              <w:bottom w:val="single" w:sz="8" w:space="0" w:color="FFFFFF"/>
            </w:tcBorders>
          </w:tcPr>
          <w:p w14:paraId="4A71DA7A" w14:textId="25143E38" w:rsidR="00CA24E5" w:rsidRDefault="009355FE">
            <w:pPr>
              <w:pStyle w:val="TableParagraph"/>
              <w:ind w:left="79"/>
              <w:rPr>
                <w:b/>
                <w:sz w:val="20"/>
              </w:rPr>
            </w:pPr>
            <w:r>
              <w:rPr>
                <w:b/>
                <w:color w:val="414042"/>
                <w:sz w:val="20"/>
              </w:rPr>
              <w:t xml:space="preserve">35-39 </w:t>
            </w:r>
          </w:p>
        </w:tc>
        <w:tc>
          <w:tcPr>
            <w:tcW w:w="982" w:type="dxa"/>
            <w:tcBorders>
              <w:bottom w:val="single" w:sz="8" w:space="0" w:color="FFFFFF"/>
            </w:tcBorders>
            <w:shd w:val="clear" w:color="auto" w:fill="EEEDED"/>
          </w:tcPr>
          <w:p w14:paraId="0CD75A28" w14:textId="77777777" w:rsidR="00CA24E5" w:rsidRDefault="009355FE">
            <w:pPr>
              <w:pStyle w:val="TableParagraph"/>
              <w:ind w:left="79"/>
              <w:rPr>
                <w:b/>
                <w:sz w:val="20"/>
              </w:rPr>
            </w:pPr>
            <w:r>
              <w:rPr>
                <w:b/>
                <w:color w:val="414042"/>
                <w:sz w:val="20"/>
              </w:rPr>
              <w:t xml:space="preserve">40-44 </w:t>
            </w:r>
          </w:p>
        </w:tc>
        <w:tc>
          <w:tcPr>
            <w:tcW w:w="982" w:type="dxa"/>
            <w:tcBorders>
              <w:bottom w:val="single" w:sz="8" w:space="0" w:color="FFFFFF"/>
            </w:tcBorders>
          </w:tcPr>
          <w:p w14:paraId="3CAA7039" w14:textId="77777777" w:rsidR="00CA24E5" w:rsidRDefault="009355FE">
            <w:pPr>
              <w:pStyle w:val="TableParagraph"/>
              <w:ind w:left="79"/>
              <w:rPr>
                <w:b/>
                <w:sz w:val="20"/>
              </w:rPr>
            </w:pPr>
            <w:r>
              <w:rPr>
                <w:b/>
                <w:color w:val="414042"/>
                <w:sz w:val="20"/>
              </w:rPr>
              <w:t>45-49</w:t>
            </w:r>
          </w:p>
        </w:tc>
        <w:tc>
          <w:tcPr>
            <w:tcW w:w="982" w:type="dxa"/>
            <w:tcBorders>
              <w:bottom w:val="single" w:sz="8" w:space="0" w:color="FFFFFF"/>
            </w:tcBorders>
            <w:shd w:val="clear" w:color="auto" w:fill="EEEDEC"/>
          </w:tcPr>
          <w:p w14:paraId="719FFD51" w14:textId="77777777" w:rsidR="00CA24E5" w:rsidRDefault="009355FE">
            <w:pPr>
              <w:pStyle w:val="TableParagraph"/>
              <w:ind w:left="79"/>
              <w:rPr>
                <w:b/>
                <w:sz w:val="20"/>
              </w:rPr>
            </w:pPr>
            <w:r>
              <w:rPr>
                <w:b/>
                <w:color w:val="414042"/>
                <w:sz w:val="20"/>
              </w:rPr>
              <w:t xml:space="preserve">50-54 </w:t>
            </w:r>
          </w:p>
        </w:tc>
        <w:tc>
          <w:tcPr>
            <w:tcW w:w="982" w:type="dxa"/>
            <w:tcBorders>
              <w:bottom w:val="single" w:sz="8" w:space="0" w:color="FFFFFF"/>
            </w:tcBorders>
          </w:tcPr>
          <w:p w14:paraId="21C5F8A0" w14:textId="77777777" w:rsidR="00CA24E5" w:rsidRDefault="009355FE">
            <w:pPr>
              <w:pStyle w:val="TableParagraph"/>
              <w:ind w:left="78"/>
              <w:rPr>
                <w:b/>
                <w:sz w:val="20"/>
              </w:rPr>
            </w:pPr>
            <w:r>
              <w:rPr>
                <w:b/>
                <w:color w:val="414042"/>
                <w:sz w:val="20"/>
              </w:rPr>
              <w:t>55-59</w:t>
            </w:r>
          </w:p>
        </w:tc>
        <w:tc>
          <w:tcPr>
            <w:tcW w:w="982" w:type="dxa"/>
            <w:tcBorders>
              <w:bottom w:val="single" w:sz="8" w:space="0" w:color="FFFFFF"/>
            </w:tcBorders>
            <w:shd w:val="clear" w:color="auto" w:fill="EEEDEC"/>
          </w:tcPr>
          <w:p w14:paraId="42DFD0B1" w14:textId="77777777" w:rsidR="00CA24E5" w:rsidRDefault="009355FE">
            <w:pPr>
              <w:pStyle w:val="TableParagraph"/>
              <w:ind w:left="78"/>
              <w:rPr>
                <w:b/>
                <w:sz w:val="20"/>
              </w:rPr>
            </w:pPr>
            <w:r>
              <w:rPr>
                <w:b/>
                <w:color w:val="414042"/>
                <w:sz w:val="20"/>
              </w:rPr>
              <w:t xml:space="preserve">60-64 </w:t>
            </w:r>
          </w:p>
        </w:tc>
        <w:tc>
          <w:tcPr>
            <w:tcW w:w="982" w:type="dxa"/>
            <w:tcBorders>
              <w:bottom w:val="single" w:sz="8" w:space="0" w:color="FFFFFF"/>
            </w:tcBorders>
          </w:tcPr>
          <w:p w14:paraId="1F55E37B" w14:textId="77777777" w:rsidR="00CA24E5" w:rsidRDefault="009355FE">
            <w:pPr>
              <w:pStyle w:val="TableParagraph"/>
              <w:ind w:left="78"/>
              <w:rPr>
                <w:b/>
                <w:sz w:val="20"/>
              </w:rPr>
            </w:pPr>
            <w:r>
              <w:rPr>
                <w:b/>
                <w:color w:val="414042"/>
                <w:sz w:val="20"/>
              </w:rPr>
              <w:t xml:space="preserve">65+ </w:t>
            </w:r>
          </w:p>
        </w:tc>
      </w:tr>
      <w:tr w:rsidR="00CA24E5" w14:paraId="35BDE7E3" w14:textId="77777777">
        <w:trPr>
          <w:trHeight w:val="329"/>
        </w:trPr>
        <w:tc>
          <w:tcPr>
            <w:tcW w:w="959" w:type="dxa"/>
            <w:tcBorders>
              <w:top w:val="single" w:sz="8" w:space="0" w:color="FFFFFF"/>
            </w:tcBorders>
            <w:shd w:val="clear" w:color="auto" w:fill="62A744"/>
          </w:tcPr>
          <w:p w14:paraId="74F8C59D" w14:textId="77777777" w:rsidR="00CA24E5" w:rsidRDefault="009355FE">
            <w:pPr>
              <w:pStyle w:val="TableParagraph"/>
              <w:spacing w:before="19"/>
              <w:ind w:left="80"/>
              <w:rPr>
                <w:b/>
                <w:sz w:val="24"/>
              </w:rPr>
            </w:pPr>
            <w:r>
              <w:rPr>
                <w:b/>
                <w:color w:val="FFFFFF"/>
                <w:sz w:val="24"/>
              </w:rPr>
              <w:t>COST</w:t>
            </w:r>
          </w:p>
        </w:tc>
        <w:tc>
          <w:tcPr>
            <w:tcW w:w="982" w:type="dxa"/>
            <w:tcBorders>
              <w:top w:val="single" w:sz="8" w:space="0" w:color="FFFFFF"/>
            </w:tcBorders>
            <w:shd w:val="clear" w:color="auto" w:fill="EEEDED"/>
          </w:tcPr>
          <w:p w14:paraId="06C21A0A" w14:textId="07728DFE" w:rsidR="00CA24E5" w:rsidRDefault="00F62837">
            <w:pPr>
              <w:pStyle w:val="TableParagraph"/>
              <w:spacing w:before="25"/>
              <w:ind w:left="80"/>
              <w:rPr>
                <w:b/>
                <w:sz w:val="20"/>
              </w:rPr>
            </w:pPr>
            <w:r>
              <w:rPr>
                <w:b/>
                <w:color w:val="414042"/>
                <w:sz w:val="20"/>
              </w:rPr>
              <w:t>$</w:t>
            </w:r>
            <w:r w:rsidR="009355FE">
              <w:rPr>
                <w:b/>
                <w:color w:val="414042"/>
                <w:sz w:val="20"/>
              </w:rPr>
              <w:t>0.050</w:t>
            </w:r>
          </w:p>
        </w:tc>
        <w:tc>
          <w:tcPr>
            <w:tcW w:w="982" w:type="dxa"/>
            <w:tcBorders>
              <w:top w:val="single" w:sz="8" w:space="0" w:color="FFFFFF"/>
            </w:tcBorders>
          </w:tcPr>
          <w:p w14:paraId="5F6DAACD" w14:textId="50BE0A63" w:rsidR="00CA24E5" w:rsidRDefault="00F62837">
            <w:pPr>
              <w:pStyle w:val="TableParagraph"/>
              <w:spacing w:before="25"/>
              <w:ind w:left="80"/>
              <w:rPr>
                <w:b/>
                <w:sz w:val="20"/>
              </w:rPr>
            </w:pPr>
            <w:r>
              <w:rPr>
                <w:b/>
                <w:color w:val="414042"/>
                <w:sz w:val="20"/>
              </w:rPr>
              <w:t>$</w:t>
            </w:r>
            <w:r w:rsidR="009355FE">
              <w:rPr>
                <w:b/>
                <w:color w:val="414042"/>
                <w:sz w:val="20"/>
              </w:rPr>
              <w:t>0.065</w:t>
            </w:r>
          </w:p>
        </w:tc>
        <w:tc>
          <w:tcPr>
            <w:tcW w:w="982" w:type="dxa"/>
            <w:tcBorders>
              <w:top w:val="single" w:sz="8" w:space="0" w:color="FFFFFF"/>
            </w:tcBorders>
            <w:shd w:val="clear" w:color="auto" w:fill="EEEDED"/>
          </w:tcPr>
          <w:p w14:paraId="0D3E6B05" w14:textId="25A14BE3" w:rsidR="00CA24E5" w:rsidRDefault="00F62837">
            <w:pPr>
              <w:pStyle w:val="TableParagraph"/>
              <w:spacing w:before="25"/>
              <w:ind w:left="79"/>
              <w:rPr>
                <w:b/>
                <w:sz w:val="20"/>
              </w:rPr>
            </w:pPr>
            <w:r>
              <w:rPr>
                <w:b/>
                <w:color w:val="414042"/>
                <w:sz w:val="20"/>
              </w:rPr>
              <w:t>$</w:t>
            </w:r>
            <w:r w:rsidR="009355FE">
              <w:rPr>
                <w:b/>
                <w:color w:val="414042"/>
                <w:sz w:val="20"/>
              </w:rPr>
              <w:t>0.070</w:t>
            </w:r>
          </w:p>
        </w:tc>
        <w:tc>
          <w:tcPr>
            <w:tcW w:w="982" w:type="dxa"/>
            <w:tcBorders>
              <w:top w:val="single" w:sz="8" w:space="0" w:color="FFFFFF"/>
            </w:tcBorders>
          </w:tcPr>
          <w:p w14:paraId="2E9C4B8D" w14:textId="37E907BA" w:rsidR="00CA24E5" w:rsidRDefault="00F62837">
            <w:pPr>
              <w:pStyle w:val="TableParagraph"/>
              <w:spacing w:before="25"/>
              <w:ind w:left="79"/>
              <w:rPr>
                <w:b/>
                <w:sz w:val="20"/>
              </w:rPr>
            </w:pPr>
            <w:r>
              <w:rPr>
                <w:b/>
                <w:color w:val="414042"/>
                <w:sz w:val="20"/>
              </w:rPr>
              <w:t>$0</w:t>
            </w:r>
            <w:r w:rsidR="009355FE">
              <w:rPr>
                <w:b/>
                <w:color w:val="414042"/>
                <w:sz w:val="20"/>
              </w:rPr>
              <w:t xml:space="preserve">.110 </w:t>
            </w:r>
          </w:p>
        </w:tc>
        <w:tc>
          <w:tcPr>
            <w:tcW w:w="982" w:type="dxa"/>
            <w:tcBorders>
              <w:top w:val="single" w:sz="8" w:space="0" w:color="FFFFFF"/>
            </w:tcBorders>
            <w:shd w:val="clear" w:color="auto" w:fill="EEEDED"/>
          </w:tcPr>
          <w:p w14:paraId="3D0B248F" w14:textId="01DA3042" w:rsidR="00CA24E5" w:rsidRDefault="00F62837">
            <w:pPr>
              <w:pStyle w:val="TableParagraph"/>
              <w:spacing w:before="25"/>
              <w:ind w:left="79"/>
              <w:rPr>
                <w:b/>
                <w:sz w:val="20"/>
              </w:rPr>
            </w:pPr>
            <w:r>
              <w:rPr>
                <w:b/>
                <w:color w:val="414042"/>
                <w:sz w:val="20"/>
              </w:rPr>
              <w:t>$</w:t>
            </w:r>
            <w:r w:rsidR="009355FE">
              <w:rPr>
                <w:b/>
                <w:color w:val="414042"/>
                <w:sz w:val="20"/>
              </w:rPr>
              <w:t xml:space="preserve">0.180 </w:t>
            </w:r>
          </w:p>
        </w:tc>
        <w:tc>
          <w:tcPr>
            <w:tcW w:w="982" w:type="dxa"/>
            <w:tcBorders>
              <w:top w:val="single" w:sz="8" w:space="0" w:color="FFFFFF"/>
            </w:tcBorders>
          </w:tcPr>
          <w:p w14:paraId="6F864E99" w14:textId="36DAA295" w:rsidR="00CA24E5" w:rsidRDefault="00E064A1">
            <w:pPr>
              <w:pStyle w:val="TableParagraph"/>
              <w:spacing w:before="25"/>
              <w:ind w:left="79"/>
              <w:rPr>
                <w:b/>
                <w:sz w:val="20"/>
              </w:rPr>
            </w:pPr>
            <w:r>
              <w:rPr>
                <w:b/>
                <w:color w:val="414042"/>
                <w:sz w:val="20"/>
              </w:rPr>
              <w:t>$</w:t>
            </w:r>
            <w:r w:rsidR="009355FE">
              <w:rPr>
                <w:b/>
                <w:color w:val="414042"/>
                <w:sz w:val="20"/>
              </w:rPr>
              <w:t xml:space="preserve">0.280 </w:t>
            </w:r>
          </w:p>
        </w:tc>
        <w:tc>
          <w:tcPr>
            <w:tcW w:w="982" w:type="dxa"/>
            <w:tcBorders>
              <w:top w:val="single" w:sz="8" w:space="0" w:color="FFFFFF"/>
            </w:tcBorders>
            <w:shd w:val="clear" w:color="auto" w:fill="EEEDEC"/>
          </w:tcPr>
          <w:p w14:paraId="0E823CD2" w14:textId="7C9BF994" w:rsidR="00CA24E5" w:rsidRDefault="00E064A1">
            <w:pPr>
              <w:pStyle w:val="TableParagraph"/>
              <w:spacing w:before="25"/>
              <w:ind w:left="79"/>
              <w:rPr>
                <w:b/>
                <w:sz w:val="20"/>
              </w:rPr>
            </w:pPr>
            <w:r>
              <w:rPr>
                <w:b/>
                <w:color w:val="414042"/>
                <w:sz w:val="20"/>
              </w:rPr>
              <w:t>$</w:t>
            </w:r>
            <w:r w:rsidR="009355FE">
              <w:rPr>
                <w:b/>
                <w:color w:val="414042"/>
                <w:sz w:val="20"/>
              </w:rPr>
              <w:t xml:space="preserve">0.584 </w:t>
            </w:r>
          </w:p>
        </w:tc>
        <w:tc>
          <w:tcPr>
            <w:tcW w:w="982" w:type="dxa"/>
            <w:tcBorders>
              <w:top w:val="single" w:sz="8" w:space="0" w:color="FFFFFF"/>
            </w:tcBorders>
          </w:tcPr>
          <w:p w14:paraId="3563F3DF" w14:textId="73717BBB" w:rsidR="00CA24E5" w:rsidRDefault="00E064A1">
            <w:pPr>
              <w:pStyle w:val="TableParagraph"/>
              <w:spacing w:before="25"/>
              <w:ind w:left="78"/>
              <w:rPr>
                <w:b/>
                <w:sz w:val="20"/>
              </w:rPr>
            </w:pPr>
            <w:r>
              <w:rPr>
                <w:b/>
                <w:color w:val="414042"/>
                <w:sz w:val="20"/>
              </w:rPr>
              <w:t>$</w:t>
            </w:r>
            <w:r w:rsidR="009355FE">
              <w:rPr>
                <w:b/>
                <w:color w:val="414042"/>
                <w:sz w:val="20"/>
              </w:rPr>
              <w:t>0.714</w:t>
            </w:r>
          </w:p>
        </w:tc>
        <w:tc>
          <w:tcPr>
            <w:tcW w:w="982" w:type="dxa"/>
            <w:tcBorders>
              <w:top w:val="single" w:sz="8" w:space="0" w:color="FFFFFF"/>
            </w:tcBorders>
            <w:shd w:val="clear" w:color="auto" w:fill="EEEDEC"/>
          </w:tcPr>
          <w:p w14:paraId="568F7299" w14:textId="63A4BC41" w:rsidR="00CA24E5" w:rsidRDefault="00E064A1">
            <w:pPr>
              <w:pStyle w:val="TableParagraph"/>
              <w:spacing w:before="25"/>
              <w:ind w:left="78"/>
              <w:rPr>
                <w:b/>
                <w:sz w:val="20"/>
              </w:rPr>
            </w:pPr>
            <w:r>
              <w:rPr>
                <w:b/>
                <w:color w:val="414042"/>
                <w:sz w:val="20"/>
              </w:rPr>
              <w:t>$</w:t>
            </w:r>
            <w:r w:rsidR="009355FE">
              <w:rPr>
                <w:b/>
                <w:color w:val="414042"/>
                <w:sz w:val="20"/>
              </w:rPr>
              <w:t xml:space="preserve">0.599 </w:t>
            </w:r>
          </w:p>
        </w:tc>
        <w:tc>
          <w:tcPr>
            <w:tcW w:w="982" w:type="dxa"/>
            <w:tcBorders>
              <w:top w:val="single" w:sz="8" w:space="0" w:color="FFFFFF"/>
            </w:tcBorders>
          </w:tcPr>
          <w:p w14:paraId="582C4773" w14:textId="41D6E540" w:rsidR="00CA24E5" w:rsidRDefault="00E064A1">
            <w:pPr>
              <w:pStyle w:val="TableParagraph"/>
              <w:spacing w:before="25"/>
              <w:ind w:left="78"/>
              <w:rPr>
                <w:b/>
                <w:sz w:val="20"/>
              </w:rPr>
            </w:pPr>
            <w:r>
              <w:rPr>
                <w:b/>
                <w:color w:val="414042"/>
                <w:sz w:val="20"/>
              </w:rPr>
              <w:t>$</w:t>
            </w:r>
            <w:r w:rsidR="009355FE">
              <w:rPr>
                <w:b/>
                <w:color w:val="414042"/>
                <w:sz w:val="20"/>
              </w:rPr>
              <w:t xml:space="preserve">0.564 </w:t>
            </w:r>
          </w:p>
        </w:tc>
      </w:tr>
    </w:tbl>
    <w:p w14:paraId="5175B286" w14:textId="77777777" w:rsidR="00CA24E5" w:rsidRDefault="00CA24E5">
      <w:pPr>
        <w:pStyle w:val="BodyText"/>
        <w:spacing w:before="11"/>
        <w:rPr>
          <w:sz w:val="29"/>
        </w:rPr>
      </w:pPr>
    </w:p>
    <w:p w14:paraId="0B54F634" w14:textId="23E4F55E" w:rsidR="007F7544" w:rsidRPr="001D7504" w:rsidRDefault="009355FE" w:rsidP="001D7504">
      <w:pPr>
        <w:pStyle w:val="Heading2"/>
        <w:spacing w:before="102"/>
        <w:ind w:left="122"/>
        <w:rPr>
          <w:color w:val="414042"/>
        </w:rPr>
      </w:pPr>
      <w:r>
        <w:rPr>
          <w:color w:val="414042"/>
        </w:rPr>
        <w:t>HOW TO CALCULATE LONG-TERM DISABILITY BI-WEEKLY COST</w:t>
      </w:r>
    </w:p>
    <w:p w14:paraId="02A83530" w14:textId="3DEA8023" w:rsidR="008614BF" w:rsidRPr="001D7504" w:rsidRDefault="00B23491" w:rsidP="007016EB">
      <w:pPr>
        <w:pStyle w:val="ListParagraph"/>
        <w:widowControl/>
        <w:numPr>
          <w:ilvl w:val="0"/>
          <w:numId w:val="9"/>
        </w:numPr>
        <w:autoSpaceDE/>
        <w:autoSpaceDN/>
        <w:rPr>
          <w:rFonts w:ascii="GothamXNarrow-Book" w:eastAsia="GothamXNarrow-Book" w:hAnsi="GothamXNarrow-Book" w:cs="GothamXNarrow-Book"/>
          <w:color w:val="414042"/>
          <w:spacing w:val="22"/>
          <w:sz w:val="24"/>
          <w:szCs w:val="24"/>
        </w:rPr>
      </w:pPr>
      <w:r w:rsidRPr="001D7504">
        <w:rPr>
          <w:rFonts w:ascii="GothamXNarrow-Book" w:eastAsia="GothamXNarrow-Book" w:hAnsi="GothamXNarrow-Book" w:cs="GothamXNarrow-Book"/>
          <w:color w:val="414042"/>
          <w:spacing w:val="22"/>
          <w:sz w:val="24"/>
          <w:szCs w:val="24"/>
        </w:rPr>
        <w:t>Annual Salary ÷ 12 = Monthly Salary</w:t>
      </w:r>
    </w:p>
    <w:p w14:paraId="1511D08B" w14:textId="4FEA6113" w:rsidR="00B23491" w:rsidRPr="001D7504" w:rsidRDefault="00B23491" w:rsidP="007016EB">
      <w:pPr>
        <w:pStyle w:val="ListParagraph"/>
        <w:widowControl/>
        <w:numPr>
          <w:ilvl w:val="0"/>
          <w:numId w:val="9"/>
        </w:numPr>
        <w:autoSpaceDE/>
        <w:autoSpaceDN/>
        <w:rPr>
          <w:rFonts w:ascii="GothamXNarrow-Book" w:eastAsia="GothamXNarrow-Book" w:hAnsi="GothamXNarrow-Book" w:cs="GothamXNarrow-Book"/>
          <w:color w:val="414042"/>
          <w:spacing w:val="22"/>
          <w:sz w:val="24"/>
          <w:szCs w:val="24"/>
        </w:rPr>
      </w:pPr>
      <w:r w:rsidRPr="001D7504">
        <w:rPr>
          <w:rFonts w:ascii="GothamXNarrow-Book" w:eastAsia="GothamXNarrow-Book" w:hAnsi="GothamXNarrow-Book" w:cs="GothamXNarrow-Book"/>
          <w:color w:val="414042"/>
          <w:spacing w:val="22"/>
          <w:sz w:val="24"/>
          <w:szCs w:val="24"/>
        </w:rPr>
        <w:t xml:space="preserve">Monthly Salary × 60% = Monthly Covered Benefit (plan maximum is $7,000, so </w:t>
      </w:r>
      <w:r w:rsidR="001D7504">
        <w:rPr>
          <w:rFonts w:ascii="GothamXNarrow-Book" w:eastAsia="GothamXNarrow-Book" w:hAnsi="GothamXNarrow-Book" w:cs="GothamXNarrow-Book"/>
          <w:color w:val="414042"/>
          <w:spacing w:val="22"/>
          <w:sz w:val="24"/>
          <w:szCs w:val="24"/>
        </w:rPr>
        <w:t>monthly covered benefit</w:t>
      </w:r>
      <w:r w:rsidRPr="001D7504">
        <w:rPr>
          <w:rFonts w:ascii="GothamXNarrow-Book" w:eastAsia="GothamXNarrow-Book" w:hAnsi="GothamXNarrow-Book" w:cs="GothamXNarrow-Book"/>
          <w:color w:val="414042"/>
          <w:spacing w:val="22"/>
          <w:sz w:val="24"/>
          <w:szCs w:val="24"/>
        </w:rPr>
        <w:t xml:space="preserve"> </w:t>
      </w:r>
      <w:r w:rsidR="00DB0CC1" w:rsidRPr="001D7504">
        <w:rPr>
          <w:rFonts w:ascii="GothamXNarrow-Book" w:eastAsia="GothamXNarrow-Book" w:hAnsi="GothamXNarrow-Book" w:cs="GothamXNarrow-Book"/>
          <w:color w:val="414042"/>
          <w:spacing w:val="22"/>
          <w:sz w:val="24"/>
          <w:szCs w:val="24"/>
        </w:rPr>
        <w:t>can be equal to or less than $7,000)</w:t>
      </w:r>
    </w:p>
    <w:p w14:paraId="550A19B1" w14:textId="1E41A0A7" w:rsidR="00B23491" w:rsidRPr="001D7504" w:rsidRDefault="00DB0CC1" w:rsidP="007016EB">
      <w:pPr>
        <w:pStyle w:val="ListParagraph"/>
        <w:widowControl/>
        <w:numPr>
          <w:ilvl w:val="0"/>
          <w:numId w:val="9"/>
        </w:numPr>
        <w:autoSpaceDE/>
        <w:autoSpaceDN/>
        <w:rPr>
          <w:rFonts w:ascii="GothamXNarrow-Book" w:eastAsia="GothamXNarrow-Book" w:hAnsi="GothamXNarrow-Book" w:cs="GothamXNarrow-Book"/>
          <w:color w:val="414042"/>
          <w:spacing w:val="22"/>
          <w:sz w:val="24"/>
          <w:szCs w:val="24"/>
        </w:rPr>
      </w:pPr>
      <w:r w:rsidRPr="001D7504">
        <w:rPr>
          <w:rFonts w:ascii="GothamXNarrow-Book" w:eastAsia="GothamXNarrow-Book" w:hAnsi="GothamXNarrow-Book" w:cs="GothamXNarrow-Book"/>
          <w:color w:val="414042"/>
          <w:spacing w:val="22"/>
          <w:sz w:val="24"/>
          <w:szCs w:val="24"/>
        </w:rPr>
        <w:t>M</w:t>
      </w:r>
      <w:r w:rsidR="00B23491" w:rsidRPr="001D7504">
        <w:rPr>
          <w:rFonts w:ascii="GothamXNarrow-Book" w:eastAsia="GothamXNarrow-Book" w:hAnsi="GothamXNarrow-Book" w:cs="GothamXNarrow-Book"/>
          <w:color w:val="414042"/>
          <w:spacing w:val="22"/>
          <w:sz w:val="24"/>
          <w:szCs w:val="24"/>
        </w:rPr>
        <w:t xml:space="preserve">onthly </w:t>
      </w:r>
      <w:r w:rsidRPr="001D7504">
        <w:rPr>
          <w:rFonts w:ascii="GothamXNarrow-Book" w:eastAsia="GothamXNarrow-Book" w:hAnsi="GothamXNarrow-Book" w:cs="GothamXNarrow-Book"/>
          <w:color w:val="414042"/>
          <w:spacing w:val="22"/>
          <w:sz w:val="24"/>
          <w:szCs w:val="24"/>
        </w:rPr>
        <w:t>Covered B</w:t>
      </w:r>
      <w:r w:rsidR="00B23491" w:rsidRPr="001D7504">
        <w:rPr>
          <w:rFonts w:ascii="GothamXNarrow-Book" w:eastAsia="GothamXNarrow-Book" w:hAnsi="GothamXNarrow-Book" w:cs="GothamXNarrow-Book"/>
          <w:color w:val="414042"/>
          <w:spacing w:val="22"/>
          <w:sz w:val="24"/>
          <w:szCs w:val="24"/>
        </w:rPr>
        <w:t xml:space="preserve">enefit ÷ 60% = </w:t>
      </w:r>
      <w:r w:rsidRPr="001D7504">
        <w:rPr>
          <w:rFonts w:ascii="GothamXNarrow-Book" w:eastAsia="GothamXNarrow-Book" w:hAnsi="GothamXNarrow-Book" w:cs="GothamXNarrow-Book"/>
          <w:color w:val="414042"/>
          <w:spacing w:val="22"/>
          <w:sz w:val="24"/>
          <w:szCs w:val="24"/>
        </w:rPr>
        <w:t>M</w:t>
      </w:r>
      <w:r w:rsidR="00B23491" w:rsidRPr="001D7504">
        <w:rPr>
          <w:rFonts w:ascii="GothamXNarrow-Book" w:eastAsia="GothamXNarrow-Book" w:hAnsi="GothamXNarrow-Book" w:cs="GothamXNarrow-Book"/>
          <w:color w:val="414042"/>
          <w:spacing w:val="22"/>
          <w:sz w:val="24"/>
          <w:szCs w:val="24"/>
        </w:rPr>
        <w:t xml:space="preserve">onthly </w:t>
      </w:r>
      <w:r w:rsidRPr="001D7504">
        <w:rPr>
          <w:rFonts w:ascii="GothamXNarrow-Book" w:eastAsia="GothamXNarrow-Book" w:hAnsi="GothamXNarrow-Book" w:cs="GothamXNarrow-Book"/>
          <w:color w:val="414042"/>
          <w:spacing w:val="22"/>
          <w:sz w:val="24"/>
          <w:szCs w:val="24"/>
        </w:rPr>
        <w:t>C</w:t>
      </w:r>
      <w:r w:rsidR="00B23491" w:rsidRPr="001D7504">
        <w:rPr>
          <w:rFonts w:ascii="GothamXNarrow-Book" w:eastAsia="GothamXNarrow-Book" w:hAnsi="GothamXNarrow-Book" w:cs="GothamXNarrow-Book"/>
          <w:color w:val="414042"/>
          <w:spacing w:val="22"/>
          <w:sz w:val="24"/>
          <w:szCs w:val="24"/>
        </w:rPr>
        <w:t xml:space="preserve">overed </w:t>
      </w:r>
      <w:r w:rsidRPr="001D7504">
        <w:rPr>
          <w:rFonts w:ascii="GothamXNarrow-Book" w:eastAsia="GothamXNarrow-Book" w:hAnsi="GothamXNarrow-Book" w:cs="GothamXNarrow-Book"/>
          <w:color w:val="414042"/>
          <w:spacing w:val="22"/>
          <w:sz w:val="24"/>
          <w:szCs w:val="24"/>
        </w:rPr>
        <w:t>P</w:t>
      </w:r>
      <w:r w:rsidR="00B23491" w:rsidRPr="001D7504">
        <w:rPr>
          <w:rFonts w:ascii="GothamXNarrow-Book" w:eastAsia="GothamXNarrow-Book" w:hAnsi="GothamXNarrow-Book" w:cs="GothamXNarrow-Book"/>
          <w:color w:val="414042"/>
          <w:spacing w:val="22"/>
          <w:sz w:val="24"/>
          <w:szCs w:val="24"/>
        </w:rPr>
        <w:t xml:space="preserve">ayroll </w:t>
      </w:r>
      <w:r w:rsidRPr="001D7504">
        <w:rPr>
          <w:rFonts w:ascii="GothamXNarrow-Book" w:eastAsia="GothamXNarrow-Book" w:hAnsi="GothamXNarrow-Book" w:cs="GothamXNarrow-Book"/>
          <w:color w:val="414042"/>
          <w:spacing w:val="22"/>
          <w:sz w:val="24"/>
          <w:szCs w:val="24"/>
        </w:rPr>
        <w:t>(</w:t>
      </w:r>
      <w:r w:rsidR="00B23491" w:rsidRPr="001D7504">
        <w:rPr>
          <w:rFonts w:ascii="GothamXNarrow-Book" w:eastAsia="GothamXNarrow-Book" w:hAnsi="GothamXNarrow-Book" w:cs="GothamXNarrow-Book"/>
          <w:color w:val="414042"/>
          <w:spacing w:val="22"/>
          <w:sz w:val="24"/>
          <w:szCs w:val="24"/>
        </w:rPr>
        <w:t>used for premium calculation)</w:t>
      </w:r>
    </w:p>
    <w:p w14:paraId="7F888A6A" w14:textId="01A481AF" w:rsidR="00B23491" w:rsidRPr="001D7504" w:rsidRDefault="00DB0CC1" w:rsidP="007016EB">
      <w:pPr>
        <w:pStyle w:val="ListParagraph"/>
        <w:widowControl/>
        <w:numPr>
          <w:ilvl w:val="0"/>
          <w:numId w:val="9"/>
        </w:numPr>
        <w:autoSpaceDE/>
        <w:autoSpaceDN/>
        <w:rPr>
          <w:rFonts w:ascii="GothamXNarrow-Book" w:eastAsia="GothamXNarrow-Book" w:hAnsi="GothamXNarrow-Book" w:cs="GothamXNarrow-Book"/>
          <w:color w:val="414042"/>
          <w:spacing w:val="22"/>
          <w:sz w:val="24"/>
          <w:szCs w:val="24"/>
        </w:rPr>
      </w:pPr>
      <w:r w:rsidRPr="001D7504">
        <w:rPr>
          <w:rFonts w:ascii="GothamXNarrow-Book" w:eastAsia="GothamXNarrow-Book" w:hAnsi="GothamXNarrow-Book" w:cs="GothamXNarrow-Book"/>
          <w:color w:val="414042"/>
          <w:spacing w:val="22"/>
          <w:sz w:val="24"/>
          <w:szCs w:val="24"/>
        </w:rPr>
        <w:t>Monthly Covered Payroll</w:t>
      </w:r>
      <w:r w:rsidR="00B23491" w:rsidRPr="001D7504">
        <w:rPr>
          <w:rFonts w:ascii="GothamXNarrow-Book" w:eastAsia="GothamXNarrow-Book" w:hAnsi="GothamXNarrow-Book" w:cs="GothamXNarrow-Book"/>
          <w:color w:val="414042"/>
          <w:spacing w:val="22"/>
          <w:sz w:val="24"/>
          <w:szCs w:val="24"/>
        </w:rPr>
        <w:t xml:space="preserve"> ÷ $100 = </w:t>
      </w:r>
      <w:r w:rsidRPr="001D7504">
        <w:rPr>
          <w:rFonts w:ascii="GothamXNarrow-Book" w:eastAsia="GothamXNarrow-Book" w:hAnsi="GothamXNarrow-Book" w:cs="GothamXNarrow-Book"/>
          <w:color w:val="414042"/>
          <w:spacing w:val="22"/>
          <w:sz w:val="24"/>
          <w:szCs w:val="24"/>
        </w:rPr>
        <w:t>Benefit Units</w:t>
      </w:r>
    </w:p>
    <w:p w14:paraId="34331306" w14:textId="1F0FC748" w:rsidR="00B23491" w:rsidRPr="001D7504" w:rsidRDefault="00DB0CC1" w:rsidP="007016EB">
      <w:pPr>
        <w:pStyle w:val="ListParagraph"/>
        <w:widowControl/>
        <w:numPr>
          <w:ilvl w:val="0"/>
          <w:numId w:val="9"/>
        </w:numPr>
        <w:autoSpaceDE/>
        <w:autoSpaceDN/>
        <w:rPr>
          <w:rFonts w:ascii="GothamXNarrow-Book" w:eastAsia="GothamXNarrow-Book" w:hAnsi="GothamXNarrow-Book" w:cs="GothamXNarrow-Book"/>
          <w:color w:val="414042"/>
          <w:spacing w:val="22"/>
          <w:sz w:val="24"/>
          <w:szCs w:val="24"/>
        </w:rPr>
      </w:pPr>
      <w:r w:rsidRPr="001D7504">
        <w:rPr>
          <w:rFonts w:ascii="GothamXNarrow-Book" w:eastAsia="GothamXNarrow-Book" w:hAnsi="GothamXNarrow-Book" w:cs="GothamXNarrow-Book"/>
          <w:color w:val="414042"/>
          <w:spacing w:val="22"/>
          <w:sz w:val="24"/>
          <w:szCs w:val="24"/>
        </w:rPr>
        <w:t>Benefit Units</w:t>
      </w:r>
      <w:r w:rsidR="00B23491" w:rsidRPr="001D7504">
        <w:rPr>
          <w:rFonts w:ascii="GothamXNarrow-Book" w:eastAsia="GothamXNarrow-Book" w:hAnsi="GothamXNarrow-Book" w:cs="GothamXNarrow-Book"/>
          <w:color w:val="414042"/>
          <w:spacing w:val="22"/>
          <w:sz w:val="24"/>
          <w:szCs w:val="24"/>
        </w:rPr>
        <w:t xml:space="preserve"> × </w:t>
      </w:r>
      <w:r w:rsidRPr="001D7504">
        <w:rPr>
          <w:rFonts w:ascii="GothamXNarrow-Book" w:eastAsia="GothamXNarrow-Book" w:hAnsi="GothamXNarrow-Book" w:cs="GothamXNarrow-Book"/>
          <w:color w:val="414042"/>
          <w:spacing w:val="22"/>
          <w:sz w:val="24"/>
          <w:szCs w:val="24"/>
        </w:rPr>
        <w:t>Rate from above table</w:t>
      </w:r>
      <w:r w:rsidR="00B23491" w:rsidRPr="001D7504">
        <w:rPr>
          <w:rFonts w:ascii="GothamXNarrow-Book" w:eastAsia="GothamXNarrow-Book" w:hAnsi="GothamXNarrow-Book" w:cs="GothamXNarrow-Book"/>
          <w:color w:val="414042"/>
          <w:spacing w:val="22"/>
          <w:sz w:val="24"/>
          <w:szCs w:val="24"/>
        </w:rPr>
        <w:t xml:space="preserve"> = </w:t>
      </w:r>
      <w:r w:rsidR="008C432C" w:rsidRPr="001D7504">
        <w:rPr>
          <w:rFonts w:ascii="GothamXNarrow-Book" w:eastAsia="GothamXNarrow-Book" w:hAnsi="GothamXNarrow-Book" w:cs="GothamXNarrow-Book"/>
          <w:color w:val="414042"/>
          <w:spacing w:val="22"/>
          <w:sz w:val="24"/>
          <w:szCs w:val="24"/>
        </w:rPr>
        <w:t>Bi-Weekly Cost</w:t>
      </w:r>
    </w:p>
    <w:p w14:paraId="68C4E1E8" w14:textId="77777777" w:rsidR="00CA24E5" w:rsidRDefault="00CA24E5">
      <w:pPr>
        <w:pStyle w:val="BodyText"/>
        <w:spacing w:before="9"/>
        <w:rPr>
          <w:rFonts w:ascii="Gotham XNarrow"/>
          <w:b/>
          <w:sz w:val="20"/>
        </w:rPr>
      </w:pPr>
    </w:p>
    <w:p w14:paraId="0EB71AA6" w14:textId="77777777" w:rsidR="00CA4ADD" w:rsidRDefault="00CA4ADD" w:rsidP="00CA4ADD">
      <w:pPr>
        <w:pStyle w:val="BodyText"/>
        <w:spacing w:before="198"/>
        <w:ind w:left="100"/>
      </w:pPr>
      <w:r>
        <w:rPr>
          <w:color w:val="414042"/>
          <w:spacing w:val="20"/>
        </w:rPr>
        <w:t xml:space="preserve">Premiums </w:t>
      </w:r>
      <w:r>
        <w:rPr>
          <w:color w:val="414042"/>
          <w:spacing w:val="14"/>
        </w:rPr>
        <w:t xml:space="preserve">are </w:t>
      </w:r>
      <w:r>
        <w:rPr>
          <w:color w:val="414042"/>
          <w:spacing w:val="20"/>
        </w:rPr>
        <w:t xml:space="preserve">adjusted </w:t>
      </w:r>
      <w:r>
        <w:rPr>
          <w:color w:val="414042"/>
          <w:spacing w:val="22"/>
        </w:rPr>
        <w:t xml:space="preserve">periodically </w:t>
      </w:r>
      <w:r>
        <w:rPr>
          <w:color w:val="414042"/>
          <w:spacing w:val="10"/>
        </w:rPr>
        <w:t xml:space="preserve">to </w:t>
      </w:r>
      <w:r>
        <w:rPr>
          <w:color w:val="414042"/>
          <w:spacing w:val="19"/>
        </w:rPr>
        <w:t xml:space="preserve">reflect </w:t>
      </w:r>
      <w:r>
        <w:rPr>
          <w:color w:val="414042"/>
          <w:spacing w:val="20"/>
        </w:rPr>
        <w:t xml:space="preserve">changes </w:t>
      </w:r>
      <w:r>
        <w:rPr>
          <w:color w:val="414042"/>
          <w:spacing w:val="12"/>
        </w:rPr>
        <w:t xml:space="preserve">in </w:t>
      </w:r>
      <w:r>
        <w:rPr>
          <w:color w:val="414042"/>
          <w:spacing w:val="20"/>
        </w:rPr>
        <w:t xml:space="preserve">salary </w:t>
      </w:r>
      <w:r>
        <w:rPr>
          <w:color w:val="414042"/>
          <w:spacing w:val="16"/>
        </w:rPr>
        <w:t>and</w:t>
      </w:r>
      <w:r>
        <w:rPr>
          <w:color w:val="414042"/>
          <w:spacing w:val="74"/>
        </w:rPr>
        <w:t xml:space="preserve"> </w:t>
      </w:r>
      <w:r>
        <w:rPr>
          <w:color w:val="414042"/>
          <w:spacing w:val="17"/>
        </w:rPr>
        <w:t>age.</w:t>
      </w:r>
    </w:p>
    <w:p w14:paraId="0AC82BD0" w14:textId="77777777" w:rsidR="00CA24E5" w:rsidRDefault="00CA24E5">
      <w:pPr>
        <w:sectPr w:rsidR="00CA24E5">
          <w:pgSz w:w="12240" w:h="15840"/>
          <w:pgMar w:top="760" w:right="560" w:bottom="940" w:left="620" w:header="0" w:footer="750" w:gutter="0"/>
          <w:cols w:space="720"/>
        </w:sectPr>
      </w:pPr>
    </w:p>
    <w:p w14:paraId="3C458921" w14:textId="2B1B26AB" w:rsidR="00CA24E5" w:rsidRDefault="009D0CCD">
      <w:pPr>
        <w:pStyle w:val="Heading1"/>
      </w:pPr>
      <w:r>
        <w:rPr>
          <w:noProof/>
        </w:rPr>
        <w:lastRenderedPageBreak/>
        <mc:AlternateContent>
          <mc:Choice Requires="wps">
            <w:drawing>
              <wp:anchor distT="0" distB="0" distL="114300" distR="114300" simplePos="0" relativeHeight="251658258" behindDoc="0" locked="0" layoutInCell="1" allowOverlap="1" wp14:anchorId="2148F7EF" wp14:editId="075C4FB7">
                <wp:simplePos x="0" y="0"/>
                <wp:positionH relativeFrom="page">
                  <wp:posOffset>457200</wp:posOffset>
                </wp:positionH>
                <wp:positionV relativeFrom="paragraph">
                  <wp:posOffset>165100</wp:posOffset>
                </wp:positionV>
                <wp:extent cx="163703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510FD1C">
              <v:line id="Line 18"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025C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GUa9os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59" behindDoc="0" locked="0" layoutInCell="1" allowOverlap="1" wp14:anchorId="7B6AC252" wp14:editId="49ADAF63">
                <wp:simplePos x="0" y="0"/>
                <wp:positionH relativeFrom="page">
                  <wp:posOffset>5678170</wp:posOffset>
                </wp:positionH>
                <wp:positionV relativeFrom="paragraph">
                  <wp:posOffset>165100</wp:posOffset>
                </wp:positionV>
                <wp:extent cx="1637030"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8B1CF03">
              <v:line id="Line 17"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1527D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Chm0lQXAgAAKwQAAA4AAAAAAAAAAAAAAAAALgIAAGRycy9lMm9Eb2MueG1sUEsBAi0AFAAG&#10;AAgAAAAhADdTppXfAAAACgEAAA8AAAAAAAAAAAAAAAAAcQQAAGRycy9kb3ducmV2LnhtbFBLBQYA&#10;AAAABAAEAPMAAAB9BQAAAAA=&#10;">
                <w10:wrap anchorx="page"/>
              </v:line>
            </w:pict>
          </mc:Fallback>
        </mc:AlternateContent>
      </w:r>
      <w:r w:rsidR="009355FE">
        <w:rPr>
          <w:color w:val="62A744"/>
        </w:rPr>
        <w:t xml:space="preserve">LIFE </w:t>
      </w:r>
      <w:r w:rsidR="00FF56AD">
        <w:rPr>
          <w:color w:val="62A744"/>
        </w:rPr>
        <w:t>AND AD</w:t>
      </w:r>
      <w:r w:rsidR="009355FE">
        <w:rPr>
          <w:color w:val="62A744"/>
        </w:rPr>
        <w:t>&amp;</w:t>
      </w:r>
      <w:proofErr w:type="gramStart"/>
      <w:r w:rsidR="009355FE">
        <w:rPr>
          <w:color w:val="62A744"/>
        </w:rPr>
        <w:t>D INSURANCE</w:t>
      </w:r>
      <w:proofErr w:type="gramEnd"/>
      <w:r w:rsidR="009355FE">
        <w:rPr>
          <w:color w:val="62A744"/>
        </w:rPr>
        <w:t xml:space="preserve"> </w:t>
      </w:r>
    </w:p>
    <w:p w14:paraId="52AA842A" w14:textId="77777777" w:rsidR="00CA24E5" w:rsidRDefault="00CA24E5">
      <w:pPr>
        <w:pStyle w:val="BodyText"/>
        <w:spacing w:before="11"/>
        <w:rPr>
          <w:rFonts w:ascii="Gotham XNarrow"/>
          <w:b/>
          <w:sz w:val="23"/>
        </w:rPr>
      </w:pPr>
    </w:p>
    <w:p w14:paraId="729D1C8A" w14:textId="77777777" w:rsidR="00CA24E5" w:rsidRDefault="009355FE">
      <w:pPr>
        <w:pStyle w:val="Heading2"/>
        <w:spacing w:before="102"/>
      </w:pPr>
      <w:r>
        <w:rPr>
          <w:color w:val="414042"/>
        </w:rPr>
        <w:t xml:space="preserve">WHO IS ELIGIBLE AND WHEN </w:t>
      </w:r>
    </w:p>
    <w:p w14:paraId="71372F10" w14:textId="389FB5AB" w:rsidR="005C135D" w:rsidRDefault="005C135D" w:rsidP="00386A94">
      <w:pPr>
        <w:pStyle w:val="BodyText"/>
        <w:ind w:left="100" w:right="777"/>
        <w:rPr>
          <w:color w:val="414042"/>
        </w:rPr>
      </w:pPr>
      <w:r>
        <w:rPr>
          <w:color w:val="414042"/>
        </w:rPr>
        <w:t xml:space="preserve">Full-time employees of GoTriangle are automatically enrolled in the Basic Life </w:t>
      </w:r>
      <w:r w:rsidR="00625008">
        <w:rPr>
          <w:color w:val="414042"/>
        </w:rPr>
        <w:t xml:space="preserve">&amp; AD&amp;D </w:t>
      </w:r>
      <w:r>
        <w:rPr>
          <w:color w:val="414042"/>
        </w:rPr>
        <w:t xml:space="preserve">Plan and coverage is effective </w:t>
      </w:r>
      <w:r w:rsidRPr="00DF11B0">
        <w:rPr>
          <w:color w:val="414042"/>
          <w:spacing w:val="10"/>
        </w:rPr>
        <w:t>30 days following the date of hire</w:t>
      </w:r>
      <w:r>
        <w:rPr>
          <w:color w:val="414042"/>
        </w:rPr>
        <w:t xml:space="preserve">. </w:t>
      </w:r>
    </w:p>
    <w:p w14:paraId="17727DAE" w14:textId="77777777" w:rsidR="00625008" w:rsidRDefault="00625008" w:rsidP="00386A94">
      <w:pPr>
        <w:pStyle w:val="BodyText"/>
        <w:ind w:left="100" w:right="777"/>
        <w:rPr>
          <w:color w:val="414042"/>
        </w:rPr>
      </w:pPr>
    </w:p>
    <w:p w14:paraId="373D96AA" w14:textId="7DE29911" w:rsidR="00386A94" w:rsidRPr="00DF11B0" w:rsidRDefault="00386A94" w:rsidP="00386A94">
      <w:pPr>
        <w:pStyle w:val="BodyText"/>
        <w:ind w:left="100" w:right="777"/>
      </w:pPr>
      <w:r>
        <w:rPr>
          <w:color w:val="414042"/>
        </w:rPr>
        <w:t xml:space="preserve">Full-time employees of GoTriangle are eligible to enroll in the Voluntary Life </w:t>
      </w:r>
      <w:r w:rsidR="006E6776">
        <w:rPr>
          <w:color w:val="414042"/>
        </w:rPr>
        <w:t xml:space="preserve">&amp; AD&amp;D </w:t>
      </w:r>
      <w:r>
        <w:rPr>
          <w:color w:val="414042"/>
        </w:rPr>
        <w:t>Plan</w:t>
      </w:r>
      <w:r>
        <w:rPr>
          <w:color w:val="414042"/>
          <w:spacing w:val="10"/>
        </w:rPr>
        <w:t xml:space="preserve"> and c</w:t>
      </w:r>
      <w:r w:rsidRPr="00DF11B0">
        <w:rPr>
          <w:color w:val="414042"/>
          <w:spacing w:val="10"/>
        </w:rPr>
        <w:t>overage is effective 30 days following the date of hire</w:t>
      </w:r>
      <w:r>
        <w:rPr>
          <w:color w:val="414042"/>
        </w:rPr>
        <w:t xml:space="preserve">. </w:t>
      </w:r>
    </w:p>
    <w:p w14:paraId="5602BD79" w14:textId="77777777" w:rsidR="00CA24E5" w:rsidRDefault="009355FE">
      <w:pPr>
        <w:pStyle w:val="Heading2"/>
      </w:pPr>
      <w:r>
        <w:rPr>
          <w:color w:val="414042"/>
        </w:rPr>
        <w:t xml:space="preserve">BASIC LIFE &amp; AD&amp;D INSURANCE </w:t>
      </w:r>
    </w:p>
    <w:p w14:paraId="422BAA6A" w14:textId="5B3A4F1A" w:rsidR="00CA24E5" w:rsidRDefault="009355FE">
      <w:pPr>
        <w:pStyle w:val="BodyText"/>
        <w:ind w:left="100" w:right="135"/>
        <w:jc w:val="both"/>
      </w:pPr>
      <w:r>
        <w:rPr>
          <w:color w:val="414042"/>
          <w:spacing w:val="20"/>
        </w:rPr>
        <w:t xml:space="preserve">GoTriangle </w:t>
      </w:r>
      <w:r w:rsidR="009D70AB">
        <w:rPr>
          <w:color w:val="414042"/>
          <w:spacing w:val="19"/>
        </w:rPr>
        <w:t>provides full</w:t>
      </w:r>
      <w:r>
        <w:rPr>
          <w:color w:val="414042"/>
          <w:spacing w:val="21"/>
        </w:rPr>
        <w:t xml:space="preserve">-time </w:t>
      </w:r>
      <w:r w:rsidR="009D70AB">
        <w:rPr>
          <w:color w:val="414042"/>
          <w:spacing w:val="20"/>
        </w:rPr>
        <w:t>employees with</w:t>
      </w:r>
      <w:r w:rsidR="009D70AB">
        <w:rPr>
          <w:color w:val="414042"/>
          <w:spacing w:val="18"/>
        </w:rPr>
        <w:t xml:space="preserve"> group life</w:t>
      </w:r>
      <w:r w:rsidR="009D70AB">
        <w:rPr>
          <w:color w:val="414042"/>
          <w:spacing w:val="17"/>
        </w:rPr>
        <w:t xml:space="preserve"> and</w:t>
      </w:r>
      <w:r w:rsidR="009D70AB">
        <w:rPr>
          <w:color w:val="414042"/>
          <w:spacing w:val="16"/>
        </w:rPr>
        <w:t xml:space="preserve"> accidental</w:t>
      </w:r>
      <w:r>
        <w:rPr>
          <w:color w:val="414042"/>
          <w:spacing w:val="21"/>
        </w:rPr>
        <w:t xml:space="preserve"> </w:t>
      </w:r>
      <w:r w:rsidR="009D70AB">
        <w:rPr>
          <w:color w:val="414042"/>
          <w:spacing w:val="18"/>
        </w:rPr>
        <w:t>death and</w:t>
      </w:r>
      <w:r w:rsidR="009D70AB">
        <w:rPr>
          <w:color w:val="414042"/>
          <w:spacing w:val="16"/>
        </w:rPr>
        <w:t xml:space="preserve"> dismemberment</w:t>
      </w:r>
      <w:r>
        <w:rPr>
          <w:color w:val="414042"/>
          <w:spacing w:val="22"/>
        </w:rPr>
        <w:t xml:space="preserve"> </w:t>
      </w:r>
      <w:r w:rsidR="009D70AB">
        <w:rPr>
          <w:color w:val="414042"/>
        </w:rPr>
        <w:t>(AD</w:t>
      </w:r>
      <w:r>
        <w:rPr>
          <w:color w:val="414042"/>
          <w:spacing w:val="18"/>
        </w:rPr>
        <w:t xml:space="preserve">&amp;D) </w:t>
      </w:r>
      <w:r>
        <w:rPr>
          <w:color w:val="414042"/>
          <w:spacing w:val="20"/>
        </w:rPr>
        <w:t xml:space="preserve">insurance </w:t>
      </w:r>
      <w:r>
        <w:rPr>
          <w:color w:val="414042"/>
          <w:spacing w:val="16"/>
        </w:rPr>
        <w:t xml:space="preserve">and pays the </w:t>
      </w:r>
      <w:r>
        <w:rPr>
          <w:color w:val="414042"/>
          <w:spacing w:val="18"/>
        </w:rPr>
        <w:t xml:space="preserve">full </w:t>
      </w:r>
      <w:r>
        <w:rPr>
          <w:color w:val="414042"/>
          <w:spacing w:val="16"/>
        </w:rPr>
        <w:t xml:space="preserve">cost </w:t>
      </w:r>
      <w:r>
        <w:rPr>
          <w:color w:val="414042"/>
          <w:spacing w:val="12"/>
        </w:rPr>
        <w:t xml:space="preserve">of </w:t>
      </w:r>
      <w:r>
        <w:rPr>
          <w:color w:val="414042"/>
          <w:spacing w:val="18"/>
        </w:rPr>
        <w:t xml:space="preserve">this </w:t>
      </w:r>
      <w:r>
        <w:rPr>
          <w:color w:val="414042"/>
          <w:spacing w:val="21"/>
        </w:rPr>
        <w:t xml:space="preserve">benefit. </w:t>
      </w:r>
      <w:r>
        <w:rPr>
          <w:color w:val="414042"/>
          <w:spacing w:val="15"/>
        </w:rPr>
        <w:t xml:space="preserve">The </w:t>
      </w:r>
      <w:r>
        <w:rPr>
          <w:color w:val="414042"/>
          <w:spacing w:val="20"/>
        </w:rPr>
        <w:t xml:space="preserve">benefit </w:t>
      </w:r>
      <w:r>
        <w:rPr>
          <w:color w:val="414042"/>
          <w:spacing w:val="12"/>
        </w:rPr>
        <w:t xml:space="preserve">is </w:t>
      </w:r>
      <w:r>
        <w:rPr>
          <w:color w:val="414042"/>
          <w:spacing w:val="16"/>
        </w:rPr>
        <w:t xml:space="preserve">one </w:t>
      </w:r>
      <w:r>
        <w:rPr>
          <w:color w:val="414042"/>
          <w:spacing w:val="19"/>
        </w:rPr>
        <w:t>times bas</w:t>
      </w:r>
      <w:r w:rsidR="006E6776">
        <w:rPr>
          <w:color w:val="414042"/>
          <w:spacing w:val="19"/>
        </w:rPr>
        <w:t>e</w:t>
      </w:r>
      <w:r>
        <w:rPr>
          <w:color w:val="414042"/>
          <w:spacing w:val="19"/>
        </w:rPr>
        <w:t xml:space="preserve"> </w:t>
      </w:r>
      <w:r>
        <w:rPr>
          <w:color w:val="414042"/>
          <w:spacing w:val="20"/>
        </w:rPr>
        <w:t xml:space="preserve">annual </w:t>
      </w:r>
      <w:r w:rsidR="00EE3BE6">
        <w:rPr>
          <w:color w:val="414042"/>
          <w:spacing w:val="21"/>
        </w:rPr>
        <w:t>salary</w:t>
      </w:r>
      <w:r>
        <w:rPr>
          <w:color w:val="414042"/>
          <w:spacing w:val="21"/>
        </w:rPr>
        <w:t xml:space="preserve">, </w:t>
      </w:r>
      <w:r>
        <w:rPr>
          <w:color w:val="414042"/>
          <w:spacing w:val="12"/>
        </w:rPr>
        <w:t xml:space="preserve">up </w:t>
      </w:r>
      <w:r>
        <w:rPr>
          <w:color w:val="414042"/>
          <w:spacing w:val="10"/>
        </w:rPr>
        <w:t xml:space="preserve">to </w:t>
      </w:r>
      <w:r w:rsidR="00EE3BE6">
        <w:rPr>
          <w:color w:val="414042"/>
          <w:spacing w:val="18"/>
        </w:rPr>
        <w:t>$200,</w:t>
      </w:r>
      <w:r>
        <w:rPr>
          <w:color w:val="414042"/>
          <w:spacing w:val="17"/>
        </w:rPr>
        <w:t xml:space="preserve">000. </w:t>
      </w:r>
      <w:r w:rsidR="00EE3BE6">
        <w:rPr>
          <w:color w:val="414042"/>
          <w:spacing w:val="17"/>
        </w:rPr>
        <w:t xml:space="preserve">Benefit reductions begin at age 65. </w:t>
      </w:r>
      <w:r w:rsidR="00AD1002">
        <w:rPr>
          <w:color w:val="414042"/>
          <w:spacing w:val="19"/>
        </w:rPr>
        <w:t>Make sure</w:t>
      </w:r>
      <w:r>
        <w:rPr>
          <w:color w:val="414042"/>
          <w:spacing w:val="19"/>
        </w:rPr>
        <w:t xml:space="preserve"> </w:t>
      </w:r>
      <w:r>
        <w:rPr>
          <w:color w:val="414042"/>
          <w:spacing w:val="16"/>
        </w:rPr>
        <w:t xml:space="preserve">your </w:t>
      </w:r>
      <w:r>
        <w:rPr>
          <w:color w:val="414042"/>
          <w:spacing w:val="21"/>
        </w:rPr>
        <w:t>beneficiary</w:t>
      </w:r>
      <w:r>
        <w:rPr>
          <w:color w:val="414042"/>
          <w:spacing w:val="2"/>
        </w:rPr>
        <w:t xml:space="preserve"> </w:t>
      </w:r>
      <w:r>
        <w:rPr>
          <w:color w:val="414042"/>
          <w:spacing w:val="21"/>
        </w:rPr>
        <w:t>information</w:t>
      </w:r>
      <w:r w:rsidR="00AD1002">
        <w:rPr>
          <w:color w:val="414042"/>
          <w:spacing w:val="21"/>
        </w:rPr>
        <w:t xml:space="preserve"> is up to date </w:t>
      </w:r>
      <w:proofErr w:type="gramStart"/>
      <w:r w:rsidR="00AD1002">
        <w:rPr>
          <w:color w:val="414042"/>
          <w:spacing w:val="21"/>
        </w:rPr>
        <w:t>in</w:t>
      </w:r>
      <w:proofErr w:type="gramEnd"/>
      <w:r w:rsidR="00AD1002">
        <w:rPr>
          <w:color w:val="414042"/>
          <w:spacing w:val="21"/>
        </w:rPr>
        <w:t xml:space="preserve"> Employee Navigator</w:t>
      </w:r>
      <w:r>
        <w:rPr>
          <w:color w:val="414042"/>
          <w:spacing w:val="21"/>
        </w:rPr>
        <w:t>.</w:t>
      </w:r>
      <w:r>
        <w:rPr>
          <w:color w:val="414042"/>
          <w:spacing w:val="-24"/>
        </w:rPr>
        <w:t xml:space="preserve"> </w:t>
      </w:r>
    </w:p>
    <w:p w14:paraId="20358E16" w14:textId="67FF6C56" w:rsidR="00CA24E5" w:rsidRDefault="009355FE">
      <w:pPr>
        <w:pStyle w:val="Heading2"/>
      </w:pPr>
      <w:r>
        <w:rPr>
          <w:color w:val="414042"/>
        </w:rPr>
        <w:t>VOLUNTARY LIFE</w:t>
      </w:r>
      <w:r w:rsidR="006E6776">
        <w:rPr>
          <w:color w:val="414042"/>
        </w:rPr>
        <w:t xml:space="preserve"> &amp; </w:t>
      </w:r>
      <w:r>
        <w:rPr>
          <w:color w:val="414042"/>
        </w:rPr>
        <w:t xml:space="preserve">AD&amp;D INSURANCE </w:t>
      </w:r>
    </w:p>
    <w:p w14:paraId="154652CC" w14:textId="090F6CE5" w:rsidR="00CA24E5" w:rsidRPr="00F22156" w:rsidRDefault="009355FE" w:rsidP="00F22156">
      <w:pPr>
        <w:pStyle w:val="BodyText"/>
        <w:ind w:left="100" w:right="135"/>
        <w:jc w:val="both"/>
      </w:pPr>
      <w:r>
        <w:rPr>
          <w:color w:val="414042"/>
          <w:spacing w:val="20"/>
        </w:rPr>
        <w:t xml:space="preserve">Employees </w:t>
      </w:r>
      <w:r>
        <w:rPr>
          <w:color w:val="414042"/>
          <w:spacing w:val="16"/>
        </w:rPr>
        <w:t xml:space="preserve">who want </w:t>
      </w:r>
      <w:r>
        <w:rPr>
          <w:color w:val="414042"/>
          <w:spacing w:val="10"/>
        </w:rPr>
        <w:t xml:space="preserve">to </w:t>
      </w:r>
      <w:r>
        <w:rPr>
          <w:color w:val="414042"/>
          <w:spacing w:val="21"/>
        </w:rPr>
        <w:t xml:space="preserve">supplement </w:t>
      </w:r>
      <w:r>
        <w:rPr>
          <w:color w:val="414042"/>
          <w:spacing w:val="19"/>
        </w:rPr>
        <w:t xml:space="preserve">their </w:t>
      </w:r>
      <w:r>
        <w:rPr>
          <w:color w:val="414042"/>
          <w:spacing w:val="18"/>
        </w:rPr>
        <w:t xml:space="preserve">group </w:t>
      </w:r>
      <w:r>
        <w:rPr>
          <w:color w:val="414042"/>
          <w:spacing w:val="17"/>
        </w:rPr>
        <w:t xml:space="preserve">life </w:t>
      </w:r>
      <w:r>
        <w:rPr>
          <w:color w:val="414042"/>
          <w:spacing w:val="20"/>
        </w:rPr>
        <w:t xml:space="preserve">insurance </w:t>
      </w:r>
      <w:r>
        <w:rPr>
          <w:color w:val="414042"/>
          <w:spacing w:val="21"/>
        </w:rPr>
        <w:t xml:space="preserve">benefits </w:t>
      </w:r>
      <w:r>
        <w:rPr>
          <w:color w:val="414042"/>
          <w:spacing w:val="14"/>
        </w:rPr>
        <w:t xml:space="preserve">may </w:t>
      </w:r>
      <w:r>
        <w:rPr>
          <w:color w:val="414042"/>
          <w:spacing w:val="20"/>
        </w:rPr>
        <w:t xml:space="preserve">purchase </w:t>
      </w:r>
      <w:r>
        <w:rPr>
          <w:color w:val="414042"/>
          <w:spacing w:val="21"/>
        </w:rPr>
        <w:t xml:space="preserve">additional </w:t>
      </w:r>
      <w:r>
        <w:rPr>
          <w:color w:val="414042"/>
          <w:spacing w:val="18"/>
        </w:rPr>
        <w:t xml:space="preserve">coverage. </w:t>
      </w:r>
      <w:r>
        <w:rPr>
          <w:color w:val="414042"/>
          <w:spacing w:val="17"/>
        </w:rPr>
        <w:t xml:space="preserve">When </w:t>
      </w:r>
      <w:r>
        <w:rPr>
          <w:color w:val="414042"/>
          <w:spacing w:val="14"/>
        </w:rPr>
        <w:t xml:space="preserve">you </w:t>
      </w:r>
      <w:r>
        <w:rPr>
          <w:color w:val="414042"/>
          <w:spacing w:val="19"/>
        </w:rPr>
        <w:t xml:space="preserve">enroll </w:t>
      </w:r>
      <w:r>
        <w:rPr>
          <w:color w:val="414042"/>
          <w:spacing w:val="20"/>
        </w:rPr>
        <w:t xml:space="preserve">yourself </w:t>
      </w:r>
      <w:r>
        <w:rPr>
          <w:color w:val="414042"/>
          <w:spacing w:val="16"/>
        </w:rPr>
        <w:t xml:space="preserve">and your </w:t>
      </w:r>
      <w:r>
        <w:rPr>
          <w:color w:val="414042"/>
          <w:spacing w:val="21"/>
        </w:rPr>
        <w:t xml:space="preserve">dependents </w:t>
      </w:r>
      <w:r>
        <w:rPr>
          <w:color w:val="414042"/>
          <w:spacing w:val="12"/>
        </w:rPr>
        <w:t xml:space="preserve">in </w:t>
      </w:r>
      <w:r>
        <w:rPr>
          <w:color w:val="414042"/>
          <w:spacing w:val="18"/>
        </w:rPr>
        <w:t xml:space="preserve">this </w:t>
      </w:r>
      <w:r>
        <w:rPr>
          <w:color w:val="414042"/>
          <w:spacing w:val="21"/>
        </w:rPr>
        <w:t xml:space="preserve">benefit, </w:t>
      </w:r>
      <w:r>
        <w:rPr>
          <w:color w:val="414042"/>
          <w:spacing w:val="14"/>
        </w:rPr>
        <w:t xml:space="preserve">you </w:t>
      </w:r>
      <w:r w:rsidR="009D70AB">
        <w:rPr>
          <w:color w:val="414042"/>
          <w:spacing w:val="14"/>
        </w:rPr>
        <w:t>pay the</w:t>
      </w:r>
      <w:r>
        <w:rPr>
          <w:color w:val="414042"/>
          <w:spacing w:val="16"/>
        </w:rPr>
        <w:t xml:space="preserve"> </w:t>
      </w:r>
      <w:r>
        <w:rPr>
          <w:color w:val="414042"/>
          <w:spacing w:val="18"/>
        </w:rPr>
        <w:t xml:space="preserve">full </w:t>
      </w:r>
      <w:r>
        <w:rPr>
          <w:color w:val="414042"/>
          <w:spacing w:val="16"/>
        </w:rPr>
        <w:t xml:space="preserve">cost </w:t>
      </w:r>
      <w:r w:rsidR="009D70AB">
        <w:rPr>
          <w:color w:val="414042"/>
          <w:spacing w:val="19"/>
        </w:rPr>
        <w:t>through bi</w:t>
      </w:r>
      <w:r>
        <w:rPr>
          <w:color w:val="414042"/>
          <w:spacing w:val="16"/>
        </w:rPr>
        <w:t>-</w:t>
      </w:r>
      <w:r>
        <w:rPr>
          <w:color w:val="414042"/>
          <w:spacing w:val="19"/>
        </w:rPr>
        <w:t xml:space="preserve">weekly payroll </w:t>
      </w:r>
      <w:r>
        <w:rPr>
          <w:color w:val="414042"/>
          <w:spacing w:val="21"/>
        </w:rPr>
        <w:t xml:space="preserve">deductions. </w:t>
      </w:r>
      <w:r>
        <w:rPr>
          <w:color w:val="414042"/>
          <w:spacing w:val="20"/>
        </w:rPr>
        <w:t xml:space="preserve">Employees enrolling outside </w:t>
      </w:r>
      <w:r>
        <w:rPr>
          <w:color w:val="414042"/>
          <w:spacing w:val="12"/>
        </w:rPr>
        <w:t xml:space="preserve">of </w:t>
      </w:r>
      <w:r>
        <w:rPr>
          <w:color w:val="414042"/>
          <w:spacing w:val="19"/>
        </w:rPr>
        <w:t xml:space="preserve">their </w:t>
      </w:r>
      <w:r>
        <w:rPr>
          <w:color w:val="414042"/>
          <w:spacing w:val="20"/>
        </w:rPr>
        <w:t xml:space="preserve">initial </w:t>
      </w:r>
      <w:r>
        <w:rPr>
          <w:color w:val="414042"/>
          <w:spacing w:val="21"/>
        </w:rPr>
        <w:t xml:space="preserve">eligibility </w:t>
      </w:r>
      <w:r>
        <w:rPr>
          <w:color w:val="414042"/>
          <w:spacing w:val="20"/>
        </w:rPr>
        <w:t xml:space="preserve">period, </w:t>
      </w:r>
      <w:r>
        <w:rPr>
          <w:color w:val="414042"/>
          <w:spacing w:val="12"/>
        </w:rPr>
        <w:t xml:space="preserve">or </w:t>
      </w:r>
      <w:r w:rsidR="009D70AB">
        <w:rPr>
          <w:color w:val="414042"/>
          <w:spacing w:val="14"/>
        </w:rPr>
        <w:t>new hires</w:t>
      </w:r>
      <w:r>
        <w:rPr>
          <w:color w:val="414042"/>
          <w:spacing w:val="18"/>
        </w:rPr>
        <w:t xml:space="preserve"> </w:t>
      </w:r>
      <w:r>
        <w:rPr>
          <w:color w:val="414042"/>
          <w:spacing w:val="21"/>
        </w:rPr>
        <w:t xml:space="preserve">applying </w:t>
      </w:r>
      <w:r>
        <w:rPr>
          <w:color w:val="414042"/>
          <w:spacing w:val="15"/>
        </w:rPr>
        <w:t xml:space="preserve">for </w:t>
      </w:r>
      <w:r>
        <w:rPr>
          <w:color w:val="414042"/>
          <w:spacing w:val="16"/>
        </w:rPr>
        <w:t xml:space="preserve">more </w:t>
      </w:r>
      <w:r>
        <w:rPr>
          <w:color w:val="414042"/>
          <w:spacing w:val="18"/>
        </w:rPr>
        <w:t xml:space="preserve">than </w:t>
      </w:r>
      <w:r>
        <w:rPr>
          <w:color w:val="414042"/>
        </w:rPr>
        <w:t xml:space="preserve">$ </w:t>
      </w:r>
      <w:r>
        <w:rPr>
          <w:color w:val="414042"/>
          <w:spacing w:val="17"/>
        </w:rPr>
        <w:t>100,</w:t>
      </w:r>
      <w:r>
        <w:rPr>
          <w:color w:val="414042"/>
          <w:spacing w:val="16"/>
        </w:rPr>
        <w:t xml:space="preserve">000 </w:t>
      </w:r>
      <w:r>
        <w:rPr>
          <w:color w:val="414042"/>
          <w:spacing w:val="12"/>
        </w:rPr>
        <w:t xml:space="preserve">of </w:t>
      </w:r>
      <w:r>
        <w:rPr>
          <w:color w:val="414042"/>
          <w:spacing w:val="18"/>
        </w:rPr>
        <w:t xml:space="preserve">coverage, </w:t>
      </w:r>
      <w:r>
        <w:rPr>
          <w:color w:val="414042"/>
          <w:spacing w:val="17"/>
        </w:rPr>
        <w:t xml:space="preserve">must </w:t>
      </w:r>
      <w:r>
        <w:rPr>
          <w:color w:val="414042"/>
          <w:spacing w:val="20"/>
        </w:rPr>
        <w:t xml:space="preserve">complete </w:t>
      </w:r>
      <w:r>
        <w:rPr>
          <w:color w:val="414042"/>
          <w:spacing w:val="12"/>
        </w:rPr>
        <w:t xml:space="preserve">an </w:t>
      </w:r>
      <w:r>
        <w:rPr>
          <w:color w:val="414042"/>
          <w:spacing w:val="21"/>
        </w:rPr>
        <w:t xml:space="preserve">Enrollment </w:t>
      </w:r>
      <w:r>
        <w:rPr>
          <w:color w:val="414042"/>
          <w:spacing w:val="17"/>
        </w:rPr>
        <w:t xml:space="preserve">form </w:t>
      </w:r>
      <w:r>
        <w:rPr>
          <w:color w:val="414042"/>
          <w:spacing w:val="16"/>
        </w:rPr>
        <w:t xml:space="preserve">and </w:t>
      </w:r>
      <w:r>
        <w:rPr>
          <w:color w:val="414042"/>
          <w:spacing w:val="12"/>
        </w:rPr>
        <w:t xml:space="preserve">an </w:t>
      </w:r>
      <w:r>
        <w:rPr>
          <w:color w:val="414042"/>
          <w:spacing w:val="20"/>
        </w:rPr>
        <w:t xml:space="preserve">Evidence </w:t>
      </w:r>
      <w:r>
        <w:rPr>
          <w:color w:val="414042"/>
          <w:spacing w:val="12"/>
        </w:rPr>
        <w:t xml:space="preserve">of </w:t>
      </w:r>
      <w:r>
        <w:rPr>
          <w:color w:val="414042"/>
          <w:spacing w:val="21"/>
        </w:rPr>
        <w:t xml:space="preserve">Insurability </w:t>
      </w:r>
      <w:r>
        <w:rPr>
          <w:color w:val="414042"/>
          <w:spacing w:val="18"/>
        </w:rPr>
        <w:t xml:space="preserve">form, </w:t>
      </w:r>
      <w:r>
        <w:rPr>
          <w:color w:val="414042"/>
          <w:spacing w:val="16"/>
        </w:rPr>
        <w:t xml:space="preserve">and </w:t>
      </w:r>
      <w:r>
        <w:rPr>
          <w:color w:val="414042"/>
          <w:spacing w:val="12"/>
        </w:rPr>
        <w:t xml:space="preserve">be </w:t>
      </w:r>
      <w:r>
        <w:rPr>
          <w:color w:val="414042"/>
          <w:spacing w:val="18"/>
        </w:rPr>
        <w:t xml:space="preserve">approved </w:t>
      </w:r>
      <w:r>
        <w:rPr>
          <w:color w:val="414042"/>
          <w:spacing w:val="9"/>
        </w:rPr>
        <w:t xml:space="preserve">by </w:t>
      </w:r>
      <w:r w:rsidR="009D70AB">
        <w:rPr>
          <w:color w:val="414042"/>
          <w:spacing w:val="16"/>
        </w:rPr>
        <w:t>the Hartford</w:t>
      </w:r>
      <w:r>
        <w:rPr>
          <w:color w:val="414042"/>
          <w:spacing w:val="20"/>
        </w:rPr>
        <w:t xml:space="preserve"> </w:t>
      </w:r>
      <w:r>
        <w:rPr>
          <w:color w:val="414042"/>
          <w:spacing w:val="18"/>
        </w:rPr>
        <w:t xml:space="preserve">before </w:t>
      </w:r>
      <w:r>
        <w:rPr>
          <w:color w:val="414042"/>
          <w:spacing w:val="21"/>
        </w:rPr>
        <w:t xml:space="preserve">benefits </w:t>
      </w:r>
      <w:r w:rsidR="009D70AB">
        <w:rPr>
          <w:color w:val="414042"/>
          <w:spacing w:val="14"/>
        </w:rPr>
        <w:t>are available</w:t>
      </w:r>
      <w:r>
        <w:rPr>
          <w:color w:val="414042"/>
          <w:spacing w:val="20"/>
        </w:rPr>
        <w:t xml:space="preserve">. </w:t>
      </w:r>
      <w:r w:rsidR="00F22156">
        <w:rPr>
          <w:color w:val="414042"/>
          <w:spacing w:val="20"/>
        </w:rPr>
        <w:t>Benefit reduction schedule applies starting at age 65.</w:t>
      </w:r>
      <w:r>
        <w:rPr>
          <w:color w:val="414042"/>
          <w:spacing w:val="20"/>
        </w:rPr>
        <w:t xml:space="preserve"> </w:t>
      </w:r>
      <w:r w:rsidR="009D70AB" w:rsidRPr="009D70AB">
        <w:rPr>
          <w:b/>
          <w:color w:val="414042"/>
          <w:spacing w:val="16"/>
        </w:rPr>
        <w:t>See chart</w:t>
      </w:r>
      <w:r w:rsidRPr="009D70AB">
        <w:rPr>
          <w:b/>
          <w:color w:val="414042"/>
          <w:spacing w:val="19"/>
        </w:rPr>
        <w:t xml:space="preserve"> </w:t>
      </w:r>
      <w:r w:rsidRPr="009D70AB">
        <w:rPr>
          <w:b/>
          <w:color w:val="414042"/>
          <w:spacing w:val="18"/>
        </w:rPr>
        <w:t xml:space="preserve">below </w:t>
      </w:r>
      <w:r w:rsidRPr="009D70AB">
        <w:rPr>
          <w:b/>
          <w:color w:val="414042"/>
          <w:spacing w:val="15"/>
        </w:rPr>
        <w:t xml:space="preserve">for </w:t>
      </w:r>
      <w:r w:rsidRPr="009D70AB">
        <w:rPr>
          <w:b/>
          <w:color w:val="414042"/>
          <w:spacing w:val="16"/>
        </w:rPr>
        <w:t>more</w:t>
      </w:r>
      <w:r w:rsidRPr="009D70AB">
        <w:rPr>
          <w:b/>
          <w:color w:val="414042"/>
          <w:spacing w:val="17"/>
        </w:rPr>
        <w:t xml:space="preserve"> </w:t>
      </w:r>
      <w:r w:rsidR="009D70AB">
        <w:rPr>
          <w:b/>
          <w:color w:val="414042"/>
          <w:spacing w:val="21"/>
        </w:rPr>
        <w:t>information:</w:t>
      </w:r>
    </w:p>
    <w:p w14:paraId="45E305EB" w14:textId="77777777" w:rsidR="00CA24E5" w:rsidRDefault="00CA24E5">
      <w:pPr>
        <w:pStyle w:val="BodyText"/>
        <w:spacing w:before="11"/>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2088"/>
        <w:gridCol w:w="2521"/>
        <w:gridCol w:w="4374"/>
        <w:gridCol w:w="1819"/>
      </w:tblGrid>
      <w:tr w:rsidR="00CA24E5" w14:paraId="026FD3F2" w14:textId="77777777" w:rsidTr="00A96829">
        <w:trPr>
          <w:trHeight w:val="352"/>
        </w:trPr>
        <w:tc>
          <w:tcPr>
            <w:tcW w:w="2088" w:type="dxa"/>
            <w:shd w:val="clear" w:color="auto" w:fill="62A744"/>
          </w:tcPr>
          <w:p w14:paraId="3166EFD9" w14:textId="77777777" w:rsidR="00CA24E5" w:rsidRDefault="00CA24E5">
            <w:pPr>
              <w:pStyle w:val="TableParagraph"/>
              <w:spacing w:before="0"/>
              <w:rPr>
                <w:rFonts w:ascii="Times New Roman"/>
              </w:rPr>
            </w:pPr>
          </w:p>
        </w:tc>
        <w:tc>
          <w:tcPr>
            <w:tcW w:w="2521" w:type="dxa"/>
            <w:shd w:val="clear" w:color="auto" w:fill="62A744"/>
          </w:tcPr>
          <w:p w14:paraId="550C2BC0" w14:textId="77777777" w:rsidR="00CA24E5" w:rsidRDefault="009355FE">
            <w:pPr>
              <w:pStyle w:val="TableParagraph"/>
              <w:spacing w:before="41"/>
              <w:ind w:left="283" w:right="246"/>
              <w:jc w:val="center"/>
              <w:rPr>
                <w:b/>
                <w:sz w:val="24"/>
              </w:rPr>
            </w:pPr>
            <w:r>
              <w:rPr>
                <w:b/>
                <w:color w:val="FFFFFF"/>
                <w:sz w:val="24"/>
              </w:rPr>
              <w:t xml:space="preserve">EMPLOYEE </w:t>
            </w:r>
          </w:p>
        </w:tc>
        <w:tc>
          <w:tcPr>
            <w:tcW w:w="4374" w:type="dxa"/>
            <w:shd w:val="clear" w:color="auto" w:fill="62A744"/>
          </w:tcPr>
          <w:p w14:paraId="4EF74F5F" w14:textId="4C5A82E7" w:rsidR="00CA24E5" w:rsidRDefault="009355FE" w:rsidP="0033794A">
            <w:pPr>
              <w:pStyle w:val="TableParagraph"/>
              <w:spacing w:before="41"/>
              <w:ind w:left="609" w:right="631"/>
              <w:jc w:val="center"/>
              <w:rPr>
                <w:b/>
                <w:sz w:val="14"/>
              </w:rPr>
            </w:pPr>
            <w:r>
              <w:rPr>
                <w:b/>
                <w:color w:val="FFFFFF"/>
                <w:sz w:val="24"/>
              </w:rPr>
              <w:t>SPOUSE</w:t>
            </w:r>
            <w:r w:rsidR="00EE3BE6" w:rsidRPr="0033794A">
              <w:rPr>
                <w:b/>
                <w:color w:val="FFFFFF"/>
                <w:sz w:val="24"/>
                <w:vertAlign w:val="superscript"/>
              </w:rPr>
              <w:t>1</w:t>
            </w:r>
            <w:r w:rsidRPr="0033794A">
              <w:rPr>
                <w:b/>
                <w:color w:val="FFFFFF"/>
                <w:sz w:val="24"/>
                <w:vertAlign w:val="superscript"/>
              </w:rPr>
              <w:t xml:space="preserve"> </w:t>
            </w:r>
          </w:p>
        </w:tc>
        <w:tc>
          <w:tcPr>
            <w:tcW w:w="1819" w:type="dxa"/>
            <w:shd w:val="clear" w:color="auto" w:fill="62A744"/>
          </w:tcPr>
          <w:p w14:paraId="00ACDB90" w14:textId="2560E3FD" w:rsidR="00CA24E5" w:rsidRDefault="009355FE" w:rsidP="0033794A">
            <w:pPr>
              <w:pStyle w:val="TableParagraph"/>
              <w:spacing w:before="41"/>
              <w:ind w:right="239"/>
              <w:rPr>
                <w:b/>
                <w:sz w:val="14"/>
              </w:rPr>
            </w:pPr>
            <w:r>
              <w:rPr>
                <w:b/>
                <w:color w:val="FFFFFF"/>
                <w:sz w:val="24"/>
              </w:rPr>
              <w:t>CHILD(REN</w:t>
            </w:r>
            <w:r w:rsidR="00E52285">
              <w:rPr>
                <w:b/>
                <w:color w:val="FFFFFF"/>
                <w:sz w:val="24"/>
              </w:rPr>
              <w:t>)</w:t>
            </w:r>
            <w:r w:rsidR="0033794A">
              <w:rPr>
                <w:b/>
                <w:color w:val="FFFFFF"/>
                <w:sz w:val="24"/>
                <w:vertAlign w:val="superscript"/>
              </w:rPr>
              <w:t>2</w:t>
            </w:r>
            <w:r w:rsidRPr="00A96829">
              <w:rPr>
                <w:b/>
                <w:color w:val="FFFFFF"/>
                <w:sz w:val="24"/>
                <w:vertAlign w:val="superscript"/>
              </w:rPr>
              <w:t xml:space="preserve"> </w:t>
            </w:r>
          </w:p>
        </w:tc>
      </w:tr>
      <w:tr w:rsidR="00CA24E5" w14:paraId="44915239" w14:textId="77777777" w:rsidTr="00131EB5">
        <w:trPr>
          <w:trHeight w:val="639"/>
        </w:trPr>
        <w:tc>
          <w:tcPr>
            <w:tcW w:w="2088" w:type="dxa"/>
            <w:tcBorders>
              <w:bottom w:val="single" w:sz="8" w:space="0" w:color="FFFFFF"/>
            </w:tcBorders>
            <w:shd w:val="clear" w:color="auto" w:fill="62A744"/>
            <w:vAlign w:val="center"/>
          </w:tcPr>
          <w:p w14:paraId="172299F9" w14:textId="002A928D" w:rsidR="00CA24E5" w:rsidRDefault="009355FE" w:rsidP="00131EB5">
            <w:pPr>
              <w:pStyle w:val="TableParagraph"/>
              <w:ind w:left="323" w:right="303"/>
              <w:jc w:val="center"/>
              <w:rPr>
                <w:b/>
                <w:sz w:val="20"/>
              </w:rPr>
            </w:pPr>
            <w:r>
              <w:rPr>
                <w:b/>
                <w:color w:val="FFFFFF"/>
                <w:sz w:val="20"/>
              </w:rPr>
              <w:t>BENEFIT AMOUNT</w:t>
            </w:r>
          </w:p>
        </w:tc>
        <w:tc>
          <w:tcPr>
            <w:tcW w:w="2521" w:type="dxa"/>
            <w:tcBorders>
              <w:bottom w:val="single" w:sz="8" w:space="0" w:color="FFFFFF"/>
            </w:tcBorders>
            <w:shd w:val="clear" w:color="auto" w:fill="E6E7E8"/>
            <w:vAlign w:val="center"/>
          </w:tcPr>
          <w:p w14:paraId="2579A722" w14:textId="155EFC1D" w:rsidR="00CA24E5" w:rsidRDefault="00115794" w:rsidP="00131EB5">
            <w:pPr>
              <w:pStyle w:val="TableParagraph"/>
              <w:ind w:left="528" w:right="168" w:hanging="178"/>
              <w:jc w:val="center"/>
              <w:rPr>
                <w:b/>
                <w:sz w:val="20"/>
              </w:rPr>
            </w:pPr>
            <w:r>
              <w:rPr>
                <w:b/>
                <w:color w:val="414042"/>
                <w:sz w:val="20"/>
              </w:rPr>
              <w:t>1-, 2-, or 3-times</w:t>
            </w:r>
            <w:r w:rsidR="00987247">
              <w:rPr>
                <w:b/>
                <w:color w:val="414042"/>
                <w:sz w:val="20"/>
              </w:rPr>
              <w:t xml:space="preserve"> Salary</w:t>
            </w:r>
          </w:p>
        </w:tc>
        <w:tc>
          <w:tcPr>
            <w:tcW w:w="4374" w:type="dxa"/>
            <w:tcBorders>
              <w:bottom w:val="single" w:sz="8" w:space="0" w:color="FFFFFF"/>
            </w:tcBorders>
            <w:shd w:val="clear" w:color="auto" w:fill="E6E7E8"/>
            <w:vAlign w:val="center"/>
          </w:tcPr>
          <w:p w14:paraId="470D7AFC" w14:textId="66CB65EA" w:rsidR="00CA24E5" w:rsidRDefault="009355FE" w:rsidP="00131EB5">
            <w:pPr>
              <w:pStyle w:val="TableParagraph"/>
              <w:ind w:left="506" w:right="98" w:hanging="405"/>
              <w:jc w:val="center"/>
              <w:rPr>
                <w:b/>
                <w:sz w:val="20"/>
              </w:rPr>
            </w:pPr>
            <w:r>
              <w:rPr>
                <w:b/>
                <w:color w:val="414042"/>
                <w:sz w:val="20"/>
              </w:rPr>
              <w:t xml:space="preserve">$5,000 increments up to $50,000 or employee’s </w:t>
            </w:r>
            <w:r w:rsidR="005E7A9D">
              <w:rPr>
                <w:b/>
                <w:color w:val="414042"/>
                <w:sz w:val="20"/>
              </w:rPr>
              <w:t>Voluntary</w:t>
            </w:r>
            <w:r>
              <w:rPr>
                <w:b/>
                <w:color w:val="414042"/>
                <w:sz w:val="20"/>
              </w:rPr>
              <w:t xml:space="preserve"> Life amount, whichever is less</w:t>
            </w:r>
          </w:p>
        </w:tc>
        <w:tc>
          <w:tcPr>
            <w:tcW w:w="1819" w:type="dxa"/>
            <w:tcBorders>
              <w:bottom w:val="single" w:sz="8" w:space="0" w:color="FFFFFF"/>
            </w:tcBorders>
            <w:shd w:val="clear" w:color="auto" w:fill="E6E7E8"/>
            <w:vAlign w:val="center"/>
          </w:tcPr>
          <w:p w14:paraId="6B33FD82" w14:textId="0B70F501" w:rsidR="00CA24E5" w:rsidRDefault="009355FE" w:rsidP="00131EB5">
            <w:pPr>
              <w:pStyle w:val="TableParagraph"/>
              <w:ind w:left="202" w:right="219"/>
              <w:jc w:val="center"/>
              <w:rPr>
                <w:b/>
                <w:sz w:val="20"/>
              </w:rPr>
            </w:pPr>
            <w:r>
              <w:rPr>
                <w:b/>
                <w:color w:val="414042"/>
                <w:sz w:val="20"/>
              </w:rPr>
              <w:t>$</w:t>
            </w:r>
            <w:r w:rsidR="0033794A">
              <w:rPr>
                <w:b/>
                <w:color w:val="414042"/>
                <w:sz w:val="20"/>
              </w:rPr>
              <w:t>10,</w:t>
            </w:r>
            <w:r>
              <w:rPr>
                <w:b/>
                <w:color w:val="414042"/>
                <w:sz w:val="20"/>
              </w:rPr>
              <w:t>000</w:t>
            </w:r>
          </w:p>
        </w:tc>
      </w:tr>
      <w:tr w:rsidR="00CA24E5" w14:paraId="15693494" w14:textId="77777777" w:rsidTr="00131EB5">
        <w:trPr>
          <w:trHeight w:val="640"/>
        </w:trPr>
        <w:tc>
          <w:tcPr>
            <w:tcW w:w="2088" w:type="dxa"/>
            <w:tcBorders>
              <w:top w:val="single" w:sz="8" w:space="0" w:color="FFFFFF"/>
              <w:bottom w:val="single" w:sz="8" w:space="0" w:color="FFFFFF"/>
            </w:tcBorders>
            <w:shd w:val="clear" w:color="auto" w:fill="62A744"/>
            <w:vAlign w:val="center"/>
          </w:tcPr>
          <w:p w14:paraId="160C2110" w14:textId="7C44ED15" w:rsidR="00CA24E5" w:rsidRDefault="009355FE" w:rsidP="00131EB5">
            <w:pPr>
              <w:pStyle w:val="TableParagraph"/>
              <w:spacing w:before="49"/>
              <w:ind w:left="323" w:right="303"/>
              <w:jc w:val="center"/>
              <w:rPr>
                <w:b/>
                <w:sz w:val="20"/>
              </w:rPr>
            </w:pPr>
            <w:r>
              <w:rPr>
                <w:b/>
                <w:color w:val="FFFFFF"/>
                <w:sz w:val="20"/>
              </w:rPr>
              <w:t>MAXIMUM BENEFIT</w:t>
            </w:r>
          </w:p>
        </w:tc>
        <w:tc>
          <w:tcPr>
            <w:tcW w:w="2521" w:type="dxa"/>
            <w:tcBorders>
              <w:top w:val="single" w:sz="8" w:space="0" w:color="FFFFFF"/>
              <w:bottom w:val="single" w:sz="8" w:space="0" w:color="FFFFFF"/>
            </w:tcBorders>
            <w:vAlign w:val="center"/>
          </w:tcPr>
          <w:p w14:paraId="6A5D19CF" w14:textId="456B43BC" w:rsidR="00CA24E5" w:rsidRDefault="009355FE" w:rsidP="00131EB5">
            <w:pPr>
              <w:pStyle w:val="TableParagraph"/>
              <w:spacing w:before="49"/>
              <w:ind w:left="283" w:right="254"/>
              <w:jc w:val="center"/>
              <w:rPr>
                <w:b/>
                <w:sz w:val="20"/>
              </w:rPr>
            </w:pPr>
            <w:r>
              <w:rPr>
                <w:b/>
                <w:color w:val="414042"/>
                <w:sz w:val="20"/>
              </w:rPr>
              <w:t xml:space="preserve">3 times </w:t>
            </w:r>
            <w:r w:rsidR="00987247">
              <w:rPr>
                <w:b/>
                <w:color w:val="414042"/>
                <w:sz w:val="20"/>
              </w:rPr>
              <w:t>Salary</w:t>
            </w:r>
            <w:r>
              <w:rPr>
                <w:b/>
                <w:color w:val="414042"/>
                <w:sz w:val="20"/>
              </w:rPr>
              <w:t>, up to $200,000</w:t>
            </w:r>
          </w:p>
        </w:tc>
        <w:tc>
          <w:tcPr>
            <w:tcW w:w="4374" w:type="dxa"/>
            <w:tcBorders>
              <w:top w:val="single" w:sz="8" w:space="0" w:color="FFFFFF"/>
              <w:bottom w:val="single" w:sz="8" w:space="0" w:color="FFFFFF"/>
            </w:tcBorders>
            <w:vAlign w:val="center"/>
          </w:tcPr>
          <w:p w14:paraId="10B4007B" w14:textId="77777777" w:rsidR="00CA24E5" w:rsidRDefault="009355FE" w:rsidP="00131EB5">
            <w:pPr>
              <w:pStyle w:val="TableParagraph"/>
              <w:spacing w:before="49"/>
              <w:ind w:left="625" w:right="631"/>
              <w:jc w:val="center"/>
              <w:rPr>
                <w:b/>
                <w:sz w:val="20"/>
              </w:rPr>
            </w:pPr>
            <w:r>
              <w:rPr>
                <w:b/>
                <w:color w:val="414042"/>
                <w:sz w:val="20"/>
              </w:rPr>
              <w:t>100% of Employee Amount, up to $50,000</w:t>
            </w:r>
          </w:p>
        </w:tc>
        <w:tc>
          <w:tcPr>
            <w:tcW w:w="1819" w:type="dxa"/>
            <w:tcBorders>
              <w:top w:val="single" w:sz="8" w:space="0" w:color="FFFFFF"/>
              <w:bottom w:val="single" w:sz="8" w:space="0" w:color="FFFFFF"/>
            </w:tcBorders>
            <w:vAlign w:val="center"/>
          </w:tcPr>
          <w:p w14:paraId="64831FD6" w14:textId="75943F82" w:rsidR="00CA24E5" w:rsidRDefault="009355FE" w:rsidP="00131EB5">
            <w:pPr>
              <w:pStyle w:val="TableParagraph"/>
              <w:spacing w:before="49"/>
              <w:ind w:left="202" w:right="219"/>
              <w:jc w:val="center"/>
              <w:rPr>
                <w:b/>
                <w:sz w:val="20"/>
              </w:rPr>
            </w:pPr>
            <w:r>
              <w:rPr>
                <w:b/>
                <w:color w:val="414042"/>
                <w:sz w:val="20"/>
              </w:rPr>
              <w:t>$10,000</w:t>
            </w:r>
          </w:p>
        </w:tc>
      </w:tr>
      <w:tr w:rsidR="00CA24E5" w14:paraId="0E3D51AB" w14:textId="77777777" w:rsidTr="00131EB5">
        <w:trPr>
          <w:trHeight w:val="338"/>
        </w:trPr>
        <w:tc>
          <w:tcPr>
            <w:tcW w:w="2088" w:type="dxa"/>
            <w:tcBorders>
              <w:top w:val="single" w:sz="8" w:space="0" w:color="FFFFFF"/>
            </w:tcBorders>
            <w:shd w:val="clear" w:color="auto" w:fill="62A744"/>
            <w:vAlign w:val="center"/>
          </w:tcPr>
          <w:p w14:paraId="0012D175" w14:textId="7B4831DE" w:rsidR="00CA24E5" w:rsidRDefault="009355FE" w:rsidP="00131EB5">
            <w:pPr>
              <w:pStyle w:val="TableParagraph"/>
              <w:spacing w:before="52"/>
              <w:ind w:left="323" w:right="303"/>
              <w:jc w:val="center"/>
              <w:rPr>
                <w:b/>
                <w:sz w:val="20"/>
              </w:rPr>
            </w:pPr>
            <w:r>
              <w:rPr>
                <w:b/>
                <w:color w:val="FFFFFF"/>
                <w:sz w:val="20"/>
              </w:rPr>
              <w:t>GUARANTEE ISSUE</w:t>
            </w:r>
          </w:p>
        </w:tc>
        <w:tc>
          <w:tcPr>
            <w:tcW w:w="2521" w:type="dxa"/>
            <w:tcBorders>
              <w:top w:val="single" w:sz="8" w:space="0" w:color="FFFFFF"/>
            </w:tcBorders>
            <w:shd w:val="clear" w:color="auto" w:fill="E6E7E8"/>
            <w:vAlign w:val="center"/>
          </w:tcPr>
          <w:p w14:paraId="6CFA381D" w14:textId="31A75A3B" w:rsidR="00CA24E5" w:rsidRDefault="009355FE" w:rsidP="00131EB5">
            <w:pPr>
              <w:pStyle w:val="TableParagraph"/>
              <w:spacing w:before="52"/>
              <w:ind w:left="283" w:right="250"/>
              <w:jc w:val="center"/>
              <w:rPr>
                <w:b/>
                <w:sz w:val="20"/>
              </w:rPr>
            </w:pPr>
            <w:r>
              <w:rPr>
                <w:b/>
                <w:color w:val="414042"/>
                <w:sz w:val="20"/>
              </w:rPr>
              <w:t>$</w:t>
            </w:r>
            <w:r w:rsidR="0033794A">
              <w:rPr>
                <w:b/>
                <w:color w:val="414042"/>
                <w:sz w:val="20"/>
              </w:rPr>
              <w:t>100,</w:t>
            </w:r>
            <w:r>
              <w:rPr>
                <w:b/>
                <w:color w:val="414042"/>
                <w:sz w:val="20"/>
              </w:rPr>
              <w:t>000</w:t>
            </w:r>
          </w:p>
        </w:tc>
        <w:tc>
          <w:tcPr>
            <w:tcW w:w="4374" w:type="dxa"/>
            <w:tcBorders>
              <w:top w:val="single" w:sz="8" w:space="0" w:color="FFFFFF"/>
            </w:tcBorders>
            <w:shd w:val="clear" w:color="auto" w:fill="E6E7E8"/>
            <w:vAlign w:val="center"/>
          </w:tcPr>
          <w:p w14:paraId="56479CBB" w14:textId="7206EE05" w:rsidR="00CA24E5" w:rsidRDefault="0033794A" w:rsidP="00131EB5">
            <w:pPr>
              <w:pStyle w:val="TableParagraph"/>
              <w:spacing w:before="52"/>
              <w:ind w:left="625" w:right="627"/>
              <w:jc w:val="center"/>
              <w:rPr>
                <w:b/>
                <w:sz w:val="20"/>
              </w:rPr>
            </w:pPr>
            <w:r>
              <w:rPr>
                <w:b/>
                <w:color w:val="414042"/>
                <w:sz w:val="20"/>
              </w:rPr>
              <w:t>$50,</w:t>
            </w:r>
            <w:r w:rsidR="009355FE">
              <w:rPr>
                <w:b/>
                <w:color w:val="414042"/>
                <w:sz w:val="20"/>
              </w:rPr>
              <w:t>000</w:t>
            </w:r>
          </w:p>
        </w:tc>
        <w:tc>
          <w:tcPr>
            <w:tcW w:w="1819" w:type="dxa"/>
            <w:tcBorders>
              <w:top w:val="single" w:sz="8" w:space="0" w:color="FFFFFF"/>
            </w:tcBorders>
            <w:shd w:val="clear" w:color="auto" w:fill="E6E7E8"/>
            <w:vAlign w:val="center"/>
          </w:tcPr>
          <w:p w14:paraId="1454A4A7" w14:textId="53555DAE" w:rsidR="00CA24E5" w:rsidRDefault="009355FE" w:rsidP="00131EB5">
            <w:pPr>
              <w:pStyle w:val="TableParagraph"/>
              <w:spacing w:before="52"/>
              <w:ind w:left="202" w:right="219"/>
              <w:jc w:val="center"/>
              <w:rPr>
                <w:b/>
                <w:sz w:val="20"/>
              </w:rPr>
            </w:pPr>
            <w:r>
              <w:rPr>
                <w:b/>
                <w:color w:val="414042"/>
                <w:sz w:val="20"/>
              </w:rPr>
              <w:t>$10,000</w:t>
            </w:r>
          </w:p>
        </w:tc>
      </w:tr>
    </w:tbl>
    <w:p w14:paraId="6172CD09" w14:textId="31242505" w:rsidR="00A96829" w:rsidRDefault="00EE3BE6" w:rsidP="00A96829">
      <w:pPr>
        <w:spacing w:before="151"/>
        <w:ind w:left="100"/>
        <w:jc w:val="both"/>
        <w:rPr>
          <w:rFonts w:ascii="GothamXNarrow-Medium" w:hAnsi="GothamXNarrow-Medium"/>
          <w:sz w:val="20"/>
        </w:rPr>
      </w:pPr>
      <w:r>
        <w:rPr>
          <w:rFonts w:ascii="GothamXNarrow-Medium" w:hAnsi="GothamXNarrow-Medium"/>
          <w:color w:val="414042"/>
          <w:position w:val="7"/>
          <w:sz w:val="11"/>
        </w:rPr>
        <w:t>1</w:t>
      </w:r>
      <w:r w:rsidR="00A96829">
        <w:rPr>
          <w:rFonts w:ascii="GothamXNarrow-Medium" w:hAnsi="GothamXNarrow-Medium"/>
          <w:color w:val="414042"/>
          <w:position w:val="7"/>
          <w:sz w:val="11"/>
        </w:rPr>
        <w:t xml:space="preserve"> </w:t>
      </w:r>
      <w:r w:rsidR="00A96829">
        <w:rPr>
          <w:rFonts w:ascii="GothamXNarrow-Medium" w:hAnsi="GothamXNarrow-Medium"/>
          <w:color w:val="414042"/>
          <w:sz w:val="20"/>
        </w:rPr>
        <w:t xml:space="preserve">Based on spouse’s age </w:t>
      </w:r>
    </w:p>
    <w:p w14:paraId="0C30A9CA" w14:textId="3733EB1F" w:rsidR="00A96829" w:rsidRDefault="00EE3BE6" w:rsidP="00A96829">
      <w:pPr>
        <w:spacing w:before="48"/>
        <w:ind w:left="100"/>
        <w:jc w:val="both"/>
        <w:rPr>
          <w:rFonts w:ascii="GothamXNarrow-Medium" w:hAnsi="GothamXNarrow-Medium"/>
          <w:sz w:val="20"/>
        </w:rPr>
      </w:pPr>
      <w:r>
        <w:rPr>
          <w:rFonts w:ascii="GothamXNarrow-Medium" w:hAnsi="GothamXNarrow-Medium"/>
          <w:color w:val="414042"/>
          <w:position w:val="7"/>
          <w:sz w:val="11"/>
        </w:rPr>
        <w:t>2</w:t>
      </w:r>
      <w:r w:rsidR="00A96829">
        <w:rPr>
          <w:rFonts w:ascii="GothamXNarrow-Medium" w:hAnsi="GothamXNarrow-Medium"/>
          <w:color w:val="414042"/>
          <w:position w:val="7"/>
          <w:sz w:val="11"/>
        </w:rPr>
        <w:t xml:space="preserve"> </w:t>
      </w:r>
      <w:r w:rsidR="00A96829">
        <w:rPr>
          <w:rFonts w:ascii="GothamXNarrow-Medium" w:hAnsi="GothamXNarrow-Medium"/>
          <w:color w:val="414042"/>
          <w:sz w:val="20"/>
        </w:rPr>
        <w:t xml:space="preserve">Child Eligibility –any </w:t>
      </w:r>
      <w:r w:rsidR="0033794A">
        <w:rPr>
          <w:rFonts w:ascii="GothamXNarrow-Medium" w:hAnsi="GothamXNarrow-Medium"/>
          <w:color w:val="414042"/>
          <w:sz w:val="20"/>
        </w:rPr>
        <w:t xml:space="preserve">covered </w:t>
      </w:r>
      <w:r w:rsidR="00A96829">
        <w:rPr>
          <w:rFonts w:ascii="GothamXNarrow-Medium" w:hAnsi="GothamXNarrow-Medium"/>
          <w:color w:val="414042"/>
          <w:sz w:val="20"/>
        </w:rPr>
        <w:t>children must be under age 26</w:t>
      </w:r>
      <w:r w:rsidR="00E34D8F">
        <w:rPr>
          <w:rFonts w:ascii="GothamXNarrow-Medium" w:hAnsi="GothamXNarrow-Medium"/>
          <w:color w:val="414042"/>
          <w:sz w:val="20"/>
        </w:rPr>
        <w:t xml:space="preserve"> and their coverage amount cannot be more than 100% of employee’s Voluntary Life amount</w:t>
      </w:r>
    </w:p>
    <w:p w14:paraId="7179883F" w14:textId="77777777" w:rsidR="00CA24E5" w:rsidRDefault="00CA24E5">
      <w:pPr>
        <w:pStyle w:val="BodyText"/>
        <w:spacing w:before="8"/>
        <w:rPr>
          <w:sz w:val="21"/>
        </w:rPr>
      </w:pPr>
    </w:p>
    <w:tbl>
      <w:tblPr>
        <w:tblW w:w="0" w:type="auto"/>
        <w:tblInd w:w="130" w:type="dxa"/>
        <w:tblLayout w:type="fixed"/>
        <w:tblCellMar>
          <w:left w:w="0" w:type="dxa"/>
          <w:right w:w="0" w:type="dxa"/>
        </w:tblCellMar>
        <w:tblLook w:val="01E0" w:firstRow="1" w:lastRow="1" w:firstColumn="1" w:lastColumn="1" w:noHBand="0" w:noVBand="0"/>
      </w:tblPr>
      <w:tblGrid>
        <w:gridCol w:w="860"/>
        <w:gridCol w:w="780"/>
        <w:gridCol w:w="914"/>
        <w:gridCol w:w="914"/>
        <w:gridCol w:w="914"/>
        <w:gridCol w:w="914"/>
        <w:gridCol w:w="914"/>
        <w:gridCol w:w="914"/>
        <w:gridCol w:w="914"/>
        <w:gridCol w:w="914"/>
        <w:gridCol w:w="914"/>
        <w:gridCol w:w="914"/>
      </w:tblGrid>
      <w:tr w:rsidR="00CA24E5" w14:paraId="0D560132" w14:textId="77777777">
        <w:trPr>
          <w:trHeight w:val="351"/>
        </w:trPr>
        <w:tc>
          <w:tcPr>
            <w:tcW w:w="10780" w:type="dxa"/>
            <w:gridSpan w:val="12"/>
            <w:shd w:val="clear" w:color="auto" w:fill="62A744"/>
          </w:tcPr>
          <w:p w14:paraId="5E6CC1DC" w14:textId="77777777" w:rsidR="00CA24E5" w:rsidRDefault="009355FE" w:rsidP="006D45A8">
            <w:pPr>
              <w:pStyle w:val="TableParagraph"/>
              <w:spacing w:before="41"/>
              <w:ind w:left="80"/>
              <w:rPr>
                <w:b/>
                <w:sz w:val="24"/>
              </w:rPr>
            </w:pPr>
            <w:r>
              <w:rPr>
                <w:b/>
                <w:color w:val="FFFFFF"/>
                <w:sz w:val="24"/>
              </w:rPr>
              <w:t>EMPLOYEE AND SPOUSE LIFE/AD&amp;D (B</w:t>
            </w:r>
            <w:r w:rsidR="006D45A8">
              <w:rPr>
                <w:b/>
                <w:color w:val="FFFFFF"/>
                <w:sz w:val="24"/>
              </w:rPr>
              <w:t>I-WEEKLY COST FOR EACH $ 1,</w:t>
            </w:r>
            <w:r>
              <w:rPr>
                <w:b/>
                <w:color w:val="FFFFFF"/>
                <w:sz w:val="24"/>
              </w:rPr>
              <w:t xml:space="preserve">000 OF </w:t>
            </w:r>
            <w:r w:rsidR="006D45A8">
              <w:rPr>
                <w:b/>
                <w:color w:val="FFFFFF"/>
                <w:sz w:val="24"/>
              </w:rPr>
              <w:t>C</w:t>
            </w:r>
            <w:r>
              <w:rPr>
                <w:b/>
                <w:color w:val="FFFFFF"/>
                <w:sz w:val="24"/>
              </w:rPr>
              <w:t xml:space="preserve">OVERAGE) </w:t>
            </w:r>
          </w:p>
        </w:tc>
      </w:tr>
      <w:tr w:rsidR="00CA24E5" w14:paraId="6D90B130" w14:textId="77777777" w:rsidTr="00E52285">
        <w:trPr>
          <w:trHeight w:val="343"/>
        </w:trPr>
        <w:tc>
          <w:tcPr>
            <w:tcW w:w="860" w:type="dxa"/>
            <w:tcBorders>
              <w:bottom w:val="single" w:sz="8" w:space="0" w:color="FFFFFF"/>
            </w:tcBorders>
            <w:shd w:val="clear" w:color="auto" w:fill="62A744"/>
          </w:tcPr>
          <w:p w14:paraId="3778A0B3" w14:textId="77777777" w:rsidR="00CA24E5" w:rsidRDefault="009355FE">
            <w:pPr>
              <w:pStyle w:val="TableParagraph"/>
              <w:spacing w:before="41" w:line="282" w:lineRule="exact"/>
              <w:ind w:left="80"/>
              <w:rPr>
                <w:b/>
                <w:sz w:val="24"/>
              </w:rPr>
            </w:pPr>
            <w:r>
              <w:rPr>
                <w:b/>
                <w:color w:val="FFFFFF"/>
                <w:sz w:val="24"/>
              </w:rPr>
              <w:t>AGE</w:t>
            </w:r>
          </w:p>
        </w:tc>
        <w:tc>
          <w:tcPr>
            <w:tcW w:w="780" w:type="dxa"/>
            <w:tcBorders>
              <w:bottom w:val="single" w:sz="8" w:space="0" w:color="FFFFFF"/>
            </w:tcBorders>
            <w:shd w:val="clear" w:color="auto" w:fill="E6E7E8"/>
          </w:tcPr>
          <w:p w14:paraId="29B9BC16" w14:textId="77777777" w:rsidR="00CA24E5" w:rsidRDefault="009355FE">
            <w:pPr>
              <w:pStyle w:val="TableParagraph"/>
              <w:ind w:left="80"/>
              <w:rPr>
                <w:b/>
                <w:sz w:val="20"/>
              </w:rPr>
            </w:pPr>
            <w:r>
              <w:rPr>
                <w:b/>
                <w:color w:val="414042"/>
                <w:sz w:val="20"/>
              </w:rPr>
              <w:t xml:space="preserve">&lt;30 </w:t>
            </w:r>
          </w:p>
        </w:tc>
        <w:tc>
          <w:tcPr>
            <w:tcW w:w="914" w:type="dxa"/>
            <w:tcBorders>
              <w:bottom w:val="single" w:sz="8" w:space="0" w:color="FFFFFF"/>
            </w:tcBorders>
          </w:tcPr>
          <w:p w14:paraId="55714F4A" w14:textId="77777777" w:rsidR="00CA24E5" w:rsidRDefault="009355FE">
            <w:pPr>
              <w:pStyle w:val="TableParagraph"/>
              <w:ind w:left="79"/>
              <w:rPr>
                <w:b/>
                <w:sz w:val="20"/>
              </w:rPr>
            </w:pPr>
            <w:r>
              <w:rPr>
                <w:b/>
                <w:color w:val="414042"/>
                <w:sz w:val="20"/>
              </w:rPr>
              <w:t xml:space="preserve">30-34 </w:t>
            </w:r>
          </w:p>
        </w:tc>
        <w:tc>
          <w:tcPr>
            <w:tcW w:w="914" w:type="dxa"/>
            <w:tcBorders>
              <w:bottom w:val="single" w:sz="8" w:space="0" w:color="FFFFFF"/>
            </w:tcBorders>
            <w:shd w:val="clear" w:color="auto" w:fill="E6E7E8"/>
          </w:tcPr>
          <w:p w14:paraId="76FBA5AB" w14:textId="77777777" w:rsidR="00CA24E5" w:rsidRDefault="009355FE">
            <w:pPr>
              <w:pStyle w:val="TableParagraph"/>
              <w:ind w:left="79"/>
              <w:rPr>
                <w:b/>
                <w:sz w:val="20"/>
              </w:rPr>
            </w:pPr>
            <w:r>
              <w:rPr>
                <w:b/>
                <w:color w:val="414042"/>
                <w:sz w:val="20"/>
              </w:rPr>
              <w:t xml:space="preserve">35 -39 </w:t>
            </w:r>
          </w:p>
        </w:tc>
        <w:tc>
          <w:tcPr>
            <w:tcW w:w="914" w:type="dxa"/>
            <w:tcBorders>
              <w:bottom w:val="single" w:sz="8" w:space="0" w:color="FFFFFF"/>
            </w:tcBorders>
          </w:tcPr>
          <w:p w14:paraId="2F0F7E85" w14:textId="77777777" w:rsidR="00CA24E5" w:rsidRDefault="009355FE">
            <w:pPr>
              <w:pStyle w:val="TableParagraph"/>
              <w:ind w:left="79"/>
              <w:rPr>
                <w:b/>
                <w:sz w:val="20"/>
              </w:rPr>
            </w:pPr>
            <w:r>
              <w:rPr>
                <w:b/>
                <w:color w:val="414042"/>
                <w:sz w:val="20"/>
              </w:rPr>
              <w:t xml:space="preserve">40-44 </w:t>
            </w:r>
          </w:p>
        </w:tc>
        <w:tc>
          <w:tcPr>
            <w:tcW w:w="914" w:type="dxa"/>
            <w:tcBorders>
              <w:bottom w:val="single" w:sz="8" w:space="0" w:color="FFFFFF"/>
            </w:tcBorders>
            <w:shd w:val="clear" w:color="auto" w:fill="E6E7E8"/>
          </w:tcPr>
          <w:p w14:paraId="00756F4A" w14:textId="77777777" w:rsidR="00CA24E5" w:rsidRDefault="009355FE">
            <w:pPr>
              <w:pStyle w:val="TableParagraph"/>
              <w:ind w:left="79"/>
              <w:rPr>
                <w:b/>
                <w:sz w:val="20"/>
              </w:rPr>
            </w:pPr>
            <w:r>
              <w:rPr>
                <w:b/>
                <w:color w:val="414042"/>
                <w:sz w:val="20"/>
              </w:rPr>
              <w:t>45-49</w:t>
            </w:r>
          </w:p>
        </w:tc>
        <w:tc>
          <w:tcPr>
            <w:tcW w:w="914" w:type="dxa"/>
            <w:tcBorders>
              <w:bottom w:val="single" w:sz="8" w:space="0" w:color="FFFFFF"/>
            </w:tcBorders>
          </w:tcPr>
          <w:p w14:paraId="343B1B7D" w14:textId="77777777" w:rsidR="00CA24E5" w:rsidRDefault="009355FE">
            <w:pPr>
              <w:pStyle w:val="TableParagraph"/>
              <w:ind w:left="78"/>
              <w:rPr>
                <w:b/>
                <w:sz w:val="20"/>
              </w:rPr>
            </w:pPr>
            <w:r>
              <w:rPr>
                <w:b/>
                <w:color w:val="414042"/>
                <w:sz w:val="20"/>
              </w:rPr>
              <w:t xml:space="preserve">50-54 </w:t>
            </w:r>
          </w:p>
        </w:tc>
        <w:tc>
          <w:tcPr>
            <w:tcW w:w="914" w:type="dxa"/>
            <w:tcBorders>
              <w:bottom w:val="single" w:sz="8" w:space="0" w:color="FFFFFF"/>
            </w:tcBorders>
            <w:shd w:val="clear" w:color="auto" w:fill="E6E7E8"/>
          </w:tcPr>
          <w:p w14:paraId="5A9A4754" w14:textId="77777777" w:rsidR="00CA24E5" w:rsidRDefault="009355FE">
            <w:pPr>
              <w:pStyle w:val="TableParagraph"/>
              <w:ind w:left="78"/>
              <w:rPr>
                <w:b/>
                <w:sz w:val="20"/>
              </w:rPr>
            </w:pPr>
            <w:r>
              <w:rPr>
                <w:b/>
                <w:color w:val="414042"/>
                <w:sz w:val="20"/>
              </w:rPr>
              <w:t>55-59</w:t>
            </w:r>
          </w:p>
        </w:tc>
        <w:tc>
          <w:tcPr>
            <w:tcW w:w="914" w:type="dxa"/>
            <w:tcBorders>
              <w:bottom w:val="single" w:sz="8" w:space="0" w:color="FFFFFF"/>
            </w:tcBorders>
          </w:tcPr>
          <w:p w14:paraId="6BAF3A57" w14:textId="77777777" w:rsidR="00CA24E5" w:rsidRDefault="009355FE">
            <w:pPr>
              <w:pStyle w:val="TableParagraph"/>
              <w:ind w:left="78"/>
              <w:rPr>
                <w:b/>
                <w:sz w:val="20"/>
              </w:rPr>
            </w:pPr>
            <w:r>
              <w:rPr>
                <w:b/>
                <w:color w:val="414042"/>
                <w:sz w:val="20"/>
              </w:rPr>
              <w:t xml:space="preserve">60-64 </w:t>
            </w:r>
          </w:p>
        </w:tc>
        <w:tc>
          <w:tcPr>
            <w:tcW w:w="914" w:type="dxa"/>
            <w:tcBorders>
              <w:bottom w:val="single" w:sz="8" w:space="0" w:color="FFFFFF"/>
            </w:tcBorders>
            <w:shd w:val="clear" w:color="auto" w:fill="E6E7E8"/>
          </w:tcPr>
          <w:p w14:paraId="3C5E1570" w14:textId="77777777" w:rsidR="00CA24E5" w:rsidRDefault="009355FE">
            <w:pPr>
              <w:pStyle w:val="TableParagraph"/>
              <w:ind w:left="78"/>
              <w:rPr>
                <w:b/>
                <w:sz w:val="20"/>
              </w:rPr>
            </w:pPr>
            <w:r>
              <w:rPr>
                <w:b/>
                <w:color w:val="414042"/>
                <w:sz w:val="20"/>
              </w:rPr>
              <w:t>65-69</w:t>
            </w:r>
          </w:p>
        </w:tc>
        <w:tc>
          <w:tcPr>
            <w:tcW w:w="914" w:type="dxa"/>
            <w:tcBorders>
              <w:bottom w:val="single" w:sz="8" w:space="0" w:color="FFFFFF"/>
            </w:tcBorders>
          </w:tcPr>
          <w:p w14:paraId="00695105" w14:textId="77D12856" w:rsidR="00CA24E5" w:rsidRDefault="009355FE">
            <w:pPr>
              <w:pStyle w:val="TableParagraph"/>
              <w:ind w:left="77"/>
              <w:rPr>
                <w:b/>
                <w:sz w:val="20"/>
              </w:rPr>
            </w:pPr>
            <w:r>
              <w:rPr>
                <w:b/>
                <w:color w:val="414042"/>
                <w:sz w:val="20"/>
              </w:rPr>
              <w:t>70-74</w:t>
            </w:r>
          </w:p>
        </w:tc>
        <w:tc>
          <w:tcPr>
            <w:tcW w:w="914" w:type="dxa"/>
            <w:tcBorders>
              <w:bottom w:val="single" w:sz="8" w:space="0" w:color="FFFFFF"/>
            </w:tcBorders>
            <w:shd w:val="clear" w:color="auto" w:fill="E6E7E8"/>
          </w:tcPr>
          <w:p w14:paraId="6355CC6F" w14:textId="77777777" w:rsidR="00CA24E5" w:rsidRDefault="009355FE">
            <w:pPr>
              <w:pStyle w:val="TableParagraph"/>
              <w:ind w:left="77"/>
              <w:rPr>
                <w:b/>
                <w:sz w:val="20"/>
              </w:rPr>
            </w:pPr>
            <w:r>
              <w:rPr>
                <w:b/>
                <w:color w:val="414042"/>
                <w:sz w:val="20"/>
              </w:rPr>
              <w:t>75 +</w:t>
            </w:r>
          </w:p>
        </w:tc>
      </w:tr>
      <w:tr w:rsidR="00CA24E5" w14:paraId="25B81882" w14:textId="77777777" w:rsidTr="00E52285">
        <w:trPr>
          <w:trHeight w:val="340"/>
        </w:trPr>
        <w:tc>
          <w:tcPr>
            <w:tcW w:w="860" w:type="dxa"/>
            <w:tcBorders>
              <w:top w:val="single" w:sz="8" w:space="0" w:color="FFFFFF"/>
            </w:tcBorders>
            <w:shd w:val="clear" w:color="auto" w:fill="62A744"/>
          </w:tcPr>
          <w:p w14:paraId="62EA781F" w14:textId="77777777" w:rsidR="00CA24E5" w:rsidRDefault="009355FE">
            <w:pPr>
              <w:pStyle w:val="TableParagraph"/>
              <w:spacing w:before="30"/>
              <w:ind w:left="80"/>
              <w:rPr>
                <w:b/>
                <w:sz w:val="24"/>
              </w:rPr>
            </w:pPr>
            <w:r>
              <w:rPr>
                <w:b/>
                <w:color w:val="FFFFFF"/>
                <w:sz w:val="24"/>
              </w:rPr>
              <w:t>COST</w:t>
            </w:r>
          </w:p>
        </w:tc>
        <w:tc>
          <w:tcPr>
            <w:tcW w:w="780" w:type="dxa"/>
            <w:tcBorders>
              <w:top w:val="single" w:sz="8" w:space="0" w:color="FFFFFF"/>
            </w:tcBorders>
            <w:shd w:val="clear" w:color="auto" w:fill="E6E7E8"/>
          </w:tcPr>
          <w:p w14:paraId="580F1680" w14:textId="3163825E" w:rsidR="00CA24E5" w:rsidRDefault="00744967">
            <w:pPr>
              <w:pStyle w:val="TableParagraph"/>
              <w:spacing w:before="36"/>
              <w:ind w:left="80"/>
              <w:rPr>
                <w:b/>
                <w:sz w:val="20"/>
              </w:rPr>
            </w:pPr>
            <w:r>
              <w:rPr>
                <w:b/>
                <w:color w:val="414042"/>
                <w:sz w:val="20"/>
              </w:rPr>
              <w:t>$</w:t>
            </w:r>
            <w:r w:rsidR="009355FE">
              <w:rPr>
                <w:b/>
                <w:color w:val="414042"/>
                <w:sz w:val="20"/>
              </w:rPr>
              <w:t>0.039</w:t>
            </w:r>
          </w:p>
        </w:tc>
        <w:tc>
          <w:tcPr>
            <w:tcW w:w="914" w:type="dxa"/>
            <w:tcBorders>
              <w:top w:val="single" w:sz="8" w:space="0" w:color="FFFFFF"/>
            </w:tcBorders>
          </w:tcPr>
          <w:p w14:paraId="55DF1327" w14:textId="518D2AA9" w:rsidR="00CA24E5" w:rsidRDefault="00744967">
            <w:pPr>
              <w:pStyle w:val="TableParagraph"/>
              <w:spacing w:before="36"/>
              <w:ind w:left="79"/>
              <w:rPr>
                <w:b/>
                <w:sz w:val="20"/>
              </w:rPr>
            </w:pPr>
            <w:r>
              <w:rPr>
                <w:b/>
                <w:color w:val="414042"/>
                <w:sz w:val="20"/>
              </w:rPr>
              <w:t>$</w:t>
            </w:r>
            <w:r w:rsidR="009355FE">
              <w:rPr>
                <w:b/>
                <w:color w:val="414042"/>
                <w:sz w:val="20"/>
              </w:rPr>
              <w:t>0.048</w:t>
            </w:r>
          </w:p>
        </w:tc>
        <w:tc>
          <w:tcPr>
            <w:tcW w:w="914" w:type="dxa"/>
            <w:tcBorders>
              <w:top w:val="single" w:sz="8" w:space="0" w:color="FFFFFF"/>
            </w:tcBorders>
            <w:shd w:val="clear" w:color="auto" w:fill="E6E7E8"/>
          </w:tcPr>
          <w:p w14:paraId="69EE9329" w14:textId="2FAA7F6B" w:rsidR="00CA24E5" w:rsidRDefault="00744967">
            <w:pPr>
              <w:pStyle w:val="TableParagraph"/>
              <w:spacing w:before="36"/>
              <w:ind w:left="79"/>
              <w:rPr>
                <w:b/>
                <w:sz w:val="20"/>
              </w:rPr>
            </w:pPr>
            <w:r>
              <w:rPr>
                <w:b/>
                <w:color w:val="414042"/>
                <w:sz w:val="20"/>
              </w:rPr>
              <w:t>$</w:t>
            </w:r>
            <w:r w:rsidR="009355FE">
              <w:rPr>
                <w:b/>
                <w:color w:val="414042"/>
                <w:sz w:val="20"/>
              </w:rPr>
              <w:t>0.066</w:t>
            </w:r>
          </w:p>
        </w:tc>
        <w:tc>
          <w:tcPr>
            <w:tcW w:w="914" w:type="dxa"/>
            <w:tcBorders>
              <w:top w:val="single" w:sz="8" w:space="0" w:color="FFFFFF"/>
            </w:tcBorders>
          </w:tcPr>
          <w:p w14:paraId="00907D7D" w14:textId="3AE70689" w:rsidR="00CA24E5" w:rsidRDefault="00744967">
            <w:pPr>
              <w:pStyle w:val="TableParagraph"/>
              <w:spacing w:before="36"/>
              <w:ind w:left="79"/>
              <w:rPr>
                <w:b/>
                <w:sz w:val="20"/>
              </w:rPr>
            </w:pPr>
            <w:r>
              <w:rPr>
                <w:b/>
                <w:color w:val="414042"/>
                <w:sz w:val="20"/>
              </w:rPr>
              <w:t>$</w:t>
            </w:r>
            <w:r w:rsidR="009355FE">
              <w:rPr>
                <w:b/>
                <w:color w:val="414042"/>
                <w:sz w:val="20"/>
              </w:rPr>
              <w:t>0.099</w:t>
            </w:r>
          </w:p>
        </w:tc>
        <w:tc>
          <w:tcPr>
            <w:tcW w:w="914" w:type="dxa"/>
            <w:tcBorders>
              <w:top w:val="single" w:sz="8" w:space="0" w:color="FFFFFF"/>
            </w:tcBorders>
            <w:shd w:val="clear" w:color="auto" w:fill="E6E7E8"/>
          </w:tcPr>
          <w:p w14:paraId="422AE5F9" w14:textId="4BF2875E" w:rsidR="00CA24E5" w:rsidRDefault="00744967">
            <w:pPr>
              <w:pStyle w:val="TableParagraph"/>
              <w:spacing w:before="36"/>
              <w:ind w:left="79"/>
              <w:rPr>
                <w:b/>
                <w:sz w:val="20"/>
              </w:rPr>
            </w:pPr>
            <w:r>
              <w:rPr>
                <w:b/>
                <w:color w:val="414042"/>
                <w:sz w:val="20"/>
              </w:rPr>
              <w:t>$</w:t>
            </w:r>
            <w:r w:rsidR="009355FE">
              <w:rPr>
                <w:b/>
                <w:color w:val="414042"/>
                <w:sz w:val="20"/>
              </w:rPr>
              <w:t xml:space="preserve">0.154 </w:t>
            </w:r>
          </w:p>
        </w:tc>
        <w:tc>
          <w:tcPr>
            <w:tcW w:w="914" w:type="dxa"/>
            <w:tcBorders>
              <w:top w:val="single" w:sz="8" w:space="0" w:color="FFFFFF"/>
            </w:tcBorders>
          </w:tcPr>
          <w:p w14:paraId="02C558D4" w14:textId="14E57358" w:rsidR="00CA24E5" w:rsidRDefault="00744967">
            <w:pPr>
              <w:pStyle w:val="TableParagraph"/>
              <w:spacing w:before="36"/>
              <w:ind w:left="78"/>
              <w:rPr>
                <w:b/>
                <w:sz w:val="20"/>
              </w:rPr>
            </w:pPr>
            <w:r>
              <w:rPr>
                <w:b/>
                <w:color w:val="414042"/>
                <w:sz w:val="20"/>
              </w:rPr>
              <w:t>$</w:t>
            </w:r>
            <w:r w:rsidR="009355FE">
              <w:rPr>
                <w:b/>
                <w:color w:val="414042"/>
                <w:sz w:val="20"/>
              </w:rPr>
              <w:t>0.26</w:t>
            </w:r>
            <w:r>
              <w:rPr>
                <w:b/>
                <w:color w:val="414042"/>
                <w:sz w:val="20"/>
              </w:rPr>
              <w:t>0</w:t>
            </w:r>
          </w:p>
        </w:tc>
        <w:tc>
          <w:tcPr>
            <w:tcW w:w="914" w:type="dxa"/>
            <w:tcBorders>
              <w:top w:val="single" w:sz="8" w:space="0" w:color="FFFFFF"/>
            </w:tcBorders>
            <w:shd w:val="clear" w:color="auto" w:fill="E6E7E8"/>
          </w:tcPr>
          <w:p w14:paraId="67ED7403" w14:textId="6A78B8B7" w:rsidR="00CA24E5" w:rsidRDefault="00744967">
            <w:pPr>
              <w:pStyle w:val="TableParagraph"/>
              <w:spacing w:before="36"/>
              <w:ind w:left="78"/>
              <w:rPr>
                <w:b/>
                <w:sz w:val="20"/>
              </w:rPr>
            </w:pPr>
            <w:r>
              <w:rPr>
                <w:b/>
                <w:color w:val="414042"/>
                <w:sz w:val="20"/>
              </w:rPr>
              <w:t>$</w:t>
            </w:r>
            <w:r w:rsidR="009355FE">
              <w:rPr>
                <w:b/>
                <w:color w:val="414042"/>
                <w:sz w:val="20"/>
              </w:rPr>
              <w:t>0.417</w:t>
            </w:r>
          </w:p>
        </w:tc>
        <w:tc>
          <w:tcPr>
            <w:tcW w:w="914" w:type="dxa"/>
            <w:tcBorders>
              <w:top w:val="single" w:sz="8" w:space="0" w:color="FFFFFF"/>
            </w:tcBorders>
          </w:tcPr>
          <w:p w14:paraId="1B887D5F" w14:textId="34533D7E" w:rsidR="00CA24E5" w:rsidRDefault="00744967">
            <w:pPr>
              <w:pStyle w:val="TableParagraph"/>
              <w:spacing w:before="36"/>
              <w:ind w:left="78"/>
              <w:rPr>
                <w:b/>
                <w:sz w:val="20"/>
              </w:rPr>
            </w:pPr>
            <w:r>
              <w:rPr>
                <w:b/>
                <w:color w:val="414042"/>
                <w:sz w:val="20"/>
              </w:rPr>
              <w:t>$</w:t>
            </w:r>
            <w:r w:rsidR="009355FE">
              <w:rPr>
                <w:b/>
                <w:color w:val="414042"/>
                <w:sz w:val="20"/>
              </w:rPr>
              <w:t xml:space="preserve">0.551 </w:t>
            </w:r>
          </w:p>
        </w:tc>
        <w:tc>
          <w:tcPr>
            <w:tcW w:w="914" w:type="dxa"/>
            <w:tcBorders>
              <w:top w:val="single" w:sz="8" w:space="0" w:color="FFFFFF"/>
            </w:tcBorders>
            <w:shd w:val="clear" w:color="auto" w:fill="E6E7E8"/>
          </w:tcPr>
          <w:p w14:paraId="5E3E6DAB" w14:textId="7D1537A0" w:rsidR="00CA24E5" w:rsidRDefault="00744967">
            <w:pPr>
              <w:pStyle w:val="TableParagraph"/>
              <w:spacing w:before="36"/>
              <w:ind w:left="78"/>
              <w:rPr>
                <w:b/>
                <w:sz w:val="20"/>
              </w:rPr>
            </w:pPr>
            <w:r>
              <w:rPr>
                <w:b/>
                <w:color w:val="414042"/>
                <w:sz w:val="20"/>
              </w:rPr>
              <w:t>$</w:t>
            </w:r>
            <w:r w:rsidR="009355FE">
              <w:rPr>
                <w:b/>
                <w:color w:val="414042"/>
                <w:sz w:val="20"/>
              </w:rPr>
              <w:t>0.87</w:t>
            </w:r>
            <w:r>
              <w:rPr>
                <w:b/>
                <w:color w:val="414042"/>
                <w:sz w:val="20"/>
              </w:rPr>
              <w:t>0</w:t>
            </w:r>
          </w:p>
        </w:tc>
        <w:tc>
          <w:tcPr>
            <w:tcW w:w="914" w:type="dxa"/>
            <w:tcBorders>
              <w:top w:val="single" w:sz="8" w:space="0" w:color="FFFFFF"/>
            </w:tcBorders>
          </w:tcPr>
          <w:p w14:paraId="1C020FE4" w14:textId="5AC261E3" w:rsidR="00CA24E5" w:rsidRDefault="00744967">
            <w:pPr>
              <w:pStyle w:val="TableParagraph"/>
              <w:spacing w:before="36"/>
              <w:ind w:left="77"/>
              <w:rPr>
                <w:b/>
                <w:sz w:val="20"/>
              </w:rPr>
            </w:pPr>
            <w:r>
              <w:rPr>
                <w:b/>
                <w:color w:val="414042"/>
                <w:sz w:val="20"/>
              </w:rPr>
              <w:t>$</w:t>
            </w:r>
            <w:r w:rsidR="009355FE">
              <w:rPr>
                <w:b/>
                <w:color w:val="414042"/>
                <w:sz w:val="20"/>
              </w:rPr>
              <w:t xml:space="preserve">1.525 </w:t>
            </w:r>
          </w:p>
        </w:tc>
        <w:tc>
          <w:tcPr>
            <w:tcW w:w="914" w:type="dxa"/>
            <w:tcBorders>
              <w:top w:val="single" w:sz="8" w:space="0" w:color="FFFFFF"/>
            </w:tcBorders>
            <w:shd w:val="clear" w:color="auto" w:fill="E6E7E8"/>
          </w:tcPr>
          <w:p w14:paraId="16285E58" w14:textId="6E322EB5" w:rsidR="00CA24E5" w:rsidRDefault="00744967">
            <w:pPr>
              <w:pStyle w:val="TableParagraph"/>
              <w:spacing w:before="36"/>
              <w:ind w:left="77"/>
              <w:rPr>
                <w:b/>
                <w:sz w:val="20"/>
              </w:rPr>
            </w:pPr>
            <w:r>
              <w:rPr>
                <w:b/>
                <w:color w:val="414042"/>
                <w:sz w:val="20"/>
              </w:rPr>
              <w:t>$</w:t>
            </w:r>
            <w:r w:rsidR="009355FE">
              <w:rPr>
                <w:b/>
                <w:color w:val="414042"/>
                <w:sz w:val="20"/>
              </w:rPr>
              <w:t>2.559</w:t>
            </w:r>
          </w:p>
        </w:tc>
      </w:tr>
    </w:tbl>
    <w:p w14:paraId="2DA44568" w14:textId="6D5F9764" w:rsidR="00CA24E5" w:rsidRDefault="009D70AB" w:rsidP="004273B8">
      <w:pPr>
        <w:spacing w:before="48"/>
        <w:ind w:left="202"/>
      </w:pPr>
      <w:r>
        <w:rPr>
          <w:rFonts w:ascii="Gotham XNarrow"/>
          <w:b/>
          <w:color w:val="414042"/>
          <w:sz w:val="20"/>
        </w:rPr>
        <w:t>Child(</w:t>
      </w:r>
      <w:r w:rsidR="009355FE">
        <w:rPr>
          <w:rFonts w:ascii="Gotham XNarrow"/>
          <w:b/>
          <w:color w:val="414042"/>
          <w:sz w:val="20"/>
        </w:rPr>
        <w:t xml:space="preserve">ren): </w:t>
      </w:r>
      <w:r w:rsidR="00115794">
        <w:rPr>
          <w:rFonts w:ascii="Gotham XNarrow"/>
          <w:b/>
          <w:color w:val="414042"/>
          <w:sz w:val="20"/>
        </w:rPr>
        <w:t xml:space="preserve">$10,000 benefit cost is </w:t>
      </w:r>
      <w:r w:rsidR="009355FE">
        <w:rPr>
          <w:rFonts w:ascii="Gotham XNarrow"/>
          <w:b/>
          <w:color w:val="414042"/>
          <w:sz w:val="20"/>
        </w:rPr>
        <w:t xml:space="preserve">$0.39 per pay period. </w:t>
      </w:r>
      <w:r w:rsidR="00115794">
        <w:rPr>
          <w:rFonts w:ascii="Gotham XNarrow"/>
          <w:b/>
          <w:color w:val="414042"/>
          <w:sz w:val="20"/>
        </w:rPr>
        <w:t xml:space="preserve">Cost covers all eligible </w:t>
      </w:r>
      <w:r w:rsidR="006575C5">
        <w:rPr>
          <w:rFonts w:ascii="Gotham XNarrow"/>
          <w:b/>
          <w:color w:val="414042"/>
          <w:sz w:val="20"/>
        </w:rPr>
        <w:t>children</w:t>
      </w:r>
      <w:r w:rsidR="009355FE">
        <w:rPr>
          <w:rFonts w:ascii="Gotham XNarrow"/>
          <w:b/>
          <w:color w:val="414042"/>
          <w:sz w:val="20"/>
        </w:rPr>
        <w:t>.</w:t>
      </w:r>
    </w:p>
    <w:p w14:paraId="12077396" w14:textId="77777777" w:rsidR="00CA24E5" w:rsidRDefault="00CA24E5">
      <w:pPr>
        <w:pStyle w:val="BodyText"/>
        <w:spacing w:before="6"/>
        <w:rPr>
          <w:rFonts w:ascii="Gotham XNarrow"/>
          <w:b/>
          <w:sz w:val="25"/>
        </w:rPr>
      </w:pPr>
    </w:p>
    <w:tbl>
      <w:tblPr>
        <w:tblW w:w="0" w:type="auto"/>
        <w:tblInd w:w="107" w:type="dxa"/>
        <w:tblLayout w:type="fixed"/>
        <w:tblCellMar>
          <w:left w:w="0" w:type="dxa"/>
          <w:right w:w="0" w:type="dxa"/>
        </w:tblCellMar>
        <w:tblLook w:val="01E0" w:firstRow="1" w:lastRow="1" w:firstColumn="1" w:lastColumn="1" w:noHBand="0" w:noVBand="0"/>
      </w:tblPr>
      <w:tblGrid>
        <w:gridCol w:w="1783"/>
        <w:gridCol w:w="1530"/>
        <w:gridCol w:w="123"/>
        <w:gridCol w:w="1579"/>
        <w:gridCol w:w="497"/>
        <w:gridCol w:w="1103"/>
        <w:gridCol w:w="472"/>
        <w:gridCol w:w="1443"/>
        <w:gridCol w:w="453"/>
        <w:gridCol w:w="1813"/>
      </w:tblGrid>
      <w:tr w:rsidR="00CA24E5" w14:paraId="5B079921" w14:textId="77777777" w:rsidTr="006D45A8">
        <w:trPr>
          <w:trHeight w:val="351"/>
        </w:trPr>
        <w:tc>
          <w:tcPr>
            <w:tcW w:w="1783" w:type="dxa"/>
            <w:shd w:val="clear" w:color="auto" w:fill="62A744"/>
          </w:tcPr>
          <w:p w14:paraId="42E9FBF0" w14:textId="77777777" w:rsidR="00CA24E5" w:rsidRDefault="00CA24E5">
            <w:pPr>
              <w:pStyle w:val="TableParagraph"/>
              <w:spacing w:before="0"/>
              <w:rPr>
                <w:rFonts w:ascii="Times New Roman"/>
              </w:rPr>
            </w:pPr>
          </w:p>
        </w:tc>
        <w:tc>
          <w:tcPr>
            <w:tcW w:w="1530" w:type="dxa"/>
            <w:shd w:val="clear" w:color="auto" w:fill="62A744"/>
          </w:tcPr>
          <w:p w14:paraId="2572F3BD" w14:textId="77777777" w:rsidR="00CA24E5" w:rsidRDefault="00E52285">
            <w:pPr>
              <w:pStyle w:val="TableParagraph"/>
              <w:spacing w:before="41"/>
              <w:ind w:left="279" w:right="221"/>
              <w:jc w:val="center"/>
              <w:rPr>
                <w:b/>
                <w:sz w:val="24"/>
              </w:rPr>
            </w:pPr>
            <w:r>
              <w:rPr>
                <w:b/>
                <w:color w:val="FFFFFF"/>
                <w:sz w:val="24"/>
              </w:rPr>
              <w:t>Coverage</w:t>
            </w:r>
          </w:p>
        </w:tc>
        <w:tc>
          <w:tcPr>
            <w:tcW w:w="123" w:type="dxa"/>
            <w:shd w:val="clear" w:color="auto" w:fill="62A744"/>
          </w:tcPr>
          <w:p w14:paraId="45FD736D" w14:textId="77777777" w:rsidR="00CA24E5" w:rsidRDefault="009355FE">
            <w:pPr>
              <w:pStyle w:val="TableParagraph"/>
              <w:spacing w:before="41"/>
              <w:ind w:right="1"/>
              <w:jc w:val="center"/>
              <w:rPr>
                <w:b/>
                <w:sz w:val="24"/>
              </w:rPr>
            </w:pPr>
            <w:r>
              <w:rPr>
                <w:b/>
                <w:color w:val="FFFFFF"/>
                <w:w w:val="99"/>
                <w:sz w:val="24"/>
              </w:rPr>
              <w:t>/</w:t>
            </w:r>
          </w:p>
        </w:tc>
        <w:tc>
          <w:tcPr>
            <w:tcW w:w="1579" w:type="dxa"/>
            <w:shd w:val="clear" w:color="auto" w:fill="62A744"/>
          </w:tcPr>
          <w:p w14:paraId="2741E74E" w14:textId="77777777" w:rsidR="00CA24E5" w:rsidRDefault="009355FE" w:rsidP="00E52285">
            <w:pPr>
              <w:pStyle w:val="TableParagraph"/>
              <w:spacing w:before="41"/>
              <w:ind w:left="245" w:right="234"/>
              <w:jc w:val="center"/>
              <w:rPr>
                <w:b/>
                <w:sz w:val="24"/>
              </w:rPr>
            </w:pPr>
            <w:r>
              <w:rPr>
                <w:b/>
                <w:color w:val="FFFFFF"/>
                <w:sz w:val="24"/>
              </w:rPr>
              <w:t>I</w:t>
            </w:r>
            <w:r w:rsidR="00E52285">
              <w:rPr>
                <w:b/>
                <w:color w:val="FFFFFF"/>
                <w:sz w:val="24"/>
              </w:rPr>
              <w:t>ncrement</w:t>
            </w:r>
            <w:r>
              <w:rPr>
                <w:b/>
                <w:color w:val="FFFFFF"/>
                <w:sz w:val="24"/>
              </w:rPr>
              <w:t xml:space="preserve"> </w:t>
            </w:r>
          </w:p>
        </w:tc>
        <w:tc>
          <w:tcPr>
            <w:tcW w:w="497" w:type="dxa"/>
            <w:shd w:val="clear" w:color="auto" w:fill="62A744"/>
          </w:tcPr>
          <w:p w14:paraId="2653527C" w14:textId="77777777" w:rsidR="00CA24E5" w:rsidRDefault="009355FE">
            <w:pPr>
              <w:pStyle w:val="TableParagraph"/>
              <w:spacing w:before="41"/>
              <w:ind w:left="153"/>
              <w:rPr>
                <w:b/>
                <w:sz w:val="24"/>
              </w:rPr>
            </w:pPr>
            <w:r>
              <w:rPr>
                <w:b/>
                <w:color w:val="FFFFFF"/>
                <w:w w:val="97"/>
                <w:sz w:val="24"/>
              </w:rPr>
              <w:t>=</w:t>
            </w:r>
          </w:p>
        </w:tc>
        <w:tc>
          <w:tcPr>
            <w:tcW w:w="1103" w:type="dxa"/>
            <w:shd w:val="clear" w:color="auto" w:fill="62A744"/>
          </w:tcPr>
          <w:p w14:paraId="65902CE5" w14:textId="77777777" w:rsidR="00CA24E5" w:rsidRDefault="00E52285">
            <w:pPr>
              <w:pStyle w:val="TableParagraph"/>
              <w:spacing w:before="41"/>
              <w:ind w:left="253" w:right="259"/>
              <w:jc w:val="center"/>
              <w:rPr>
                <w:b/>
                <w:sz w:val="24"/>
              </w:rPr>
            </w:pPr>
            <w:r>
              <w:rPr>
                <w:b/>
                <w:color w:val="FFFFFF"/>
                <w:sz w:val="24"/>
              </w:rPr>
              <w:t>Units</w:t>
            </w:r>
          </w:p>
        </w:tc>
        <w:tc>
          <w:tcPr>
            <w:tcW w:w="472" w:type="dxa"/>
            <w:shd w:val="clear" w:color="auto" w:fill="62A744"/>
          </w:tcPr>
          <w:p w14:paraId="671742D4" w14:textId="77777777" w:rsidR="00CA24E5" w:rsidRDefault="009355FE">
            <w:pPr>
              <w:pStyle w:val="TableParagraph"/>
              <w:spacing w:before="51"/>
              <w:ind w:right="135"/>
              <w:jc w:val="right"/>
              <w:rPr>
                <w:b/>
                <w:sz w:val="18"/>
              </w:rPr>
            </w:pPr>
            <w:r>
              <w:rPr>
                <w:b/>
                <w:color w:val="FFFFFF"/>
                <w:w w:val="99"/>
                <w:sz w:val="18"/>
              </w:rPr>
              <w:t>X</w:t>
            </w:r>
          </w:p>
        </w:tc>
        <w:tc>
          <w:tcPr>
            <w:tcW w:w="1443" w:type="dxa"/>
            <w:shd w:val="clear" w:color="auto" w:fill="62A744"/>
          </w:tcPr>
          <w:p w14:paraId="026B9F9A" w14:textId="77777777" w:rsidR="00CA24E5" w:rsidRDefault="00E52285">
            <w:pPr>
              <w:pStyle w:val="TableParagraph"/>
              <w:spacing w:before="41"/>
              <w:ind w:left="198" w:right="203"/>
              <w:jc w:val="center"/>
              <w:rPr>
                <w:b/>
                <w:sz w:val="24"/>
              </w:rPr>
            </w:pPr>
            <w:r>
              <w:rPr>
                <w:b/>
                <w:color w:val="FFFFFF"/>
                <w:sz w:val="24"/>
              </w:rPr>
              <w:t>Rate Cost</w:t>
            </w:r>
          </w:p>
        </w:tc>
        <w:tc>
          <w:tcPr>
            <w:tcW w:w="453" w:type="dxa"/>
            <w:shd w:val="clear" w:color="auto" w:fill="62A744"/>
          </w:tcPr>
          <w:p w14:paraId="75D68F97" w14:textId="77777777" w:rsidR="00CA24E5" w:rsidRDefault="009355FE">
            <w:pPr>
              <w:pStyle w:val="TableParagraph"/>
              <w:spacing w:before="41"/>
              <w:ind w:left="153"/>
              <w:rPr>
                <w:b/>
                <w:sz w:val="24"/>
              </w:rPr>
            </w:pPr>
            <w:r>
              <w:rPr>
                <w:b/>
                <w:color w:val="FFFFFF"/>
                <w:w w:val="97"/>
                <w:sz w:val="24"/>
              </w:rPr>
              <w:t>=</w:t>
            </w:r>
          </w:p>
        </w:tc>
        <w:tc>
          <w:tcPr>
            <w:tcW w:w="1813" w:type="dxa"/>
            <w:shd w:val="clear" w:color="auto" w:fill="62A744"/>
          </w:tcPr>
          <w:p w14:paraId="434F79FC" w14:textId="77777777" w:rsidR="00CA24E5" w:rsidRDefault="00E52285">
            <w:pPr>
              <w:pStyle w:val="TableParagraph"/>
              <w:spacing w:before="41"/>
              <w:ind w:left="361" w:right="451"/>
              <w:jc w:val="center"/>
              <w:rPr>
                <w:b/>
                <w:sz w:val="24"/>
              </w:rPr>
            </w:pPr>
            <w:r>
              <w:rPr>
                <w:b/>
                <w:color w:val="FFFFFF"/>
                <w:sz w:val="24"/>
              </w:rPr>
              <w:t>Premium</w:t>
            </w:r>
            <w:r w:rsidR="009355FE">
              <w:rPr>
                <w:b/>
                <w:color w:val="FFFFFF"/>
                <w:sz w:val="24"/>
              </w:rPr>
              <w:t xml:space="preserve"> </w:t>
            </w:r>
          </w:p>
        </w:tc>
      </w:tr>
      <w:tr w:rsidR="00CA24E5" w14:paraId="1D664B93" w14:textId="77777777" w:rsidTr="006D45A8">
        <w:trPr>
          <w:trHeight w:val="337"/>
        </w:trPr>
        <w:tc>
          <w:tcPr>
            <w:tcW w:w="1783" w:type="dxa"/>
            <w:tcBorders>
              <w:bottom w:val="single" w:sz="8" w:space="0" w:color="FFFFFF"/>
            </w:tcBorders>
            <w:shd w:val="clear" w:color="auto" w:fill="62A744"/>
          </w:tcPr>
          <w:p w14:paraId="4D8A65FF" w14:textId="77777777" w:rsidR="00CA24E5" w:rsidRDefault="009355FE">
            <w:pPr>
              <w:pStyle w:val="TableParagraph"/>
              <w:ind w:left="280" w:right="260"/>
              <w:jc w:val="center"/>
              <w:rPr>
                <w:b/>
                <w:sz w:val="20"/>
              </w:rPr>
            </w:pPr>
            <w:r>
              <w:rPr>
                <w:b/>
                <w:color w:val="FFFFFF"/>
                <w:sz w:val="20"/>
              </w:rPr>
              <w:t xml:space="preserve">EMPLOYEE </w:t>
            </w:r>
          </w:p>
        </w:tc>
        <w:tc>
          <w:tcPr>
            <w:tcW w:w="1530" w:type="dxa"/>
            <w:tcBorders>
              <w:bottom w:val="single" w:sz="8" w:space="0" w:color="FFFFFF"/>
            </w:tcBorders>
            <w:shd w:val="clear" w:color="auto" w:fill="E6E7E8"/>
          </w:tcPr>
          <w:p w14:paraId="5177CDC3" w14:textId="77777777" w:rsidR="00CA24E5" w:rsidRDefault="00CA24E5">
            <w:pPr>
              <w:pStyle w:val="TableParagraph"/>
              <w:spacing w:before="0"/>
              <w:rPr>
                <w:rFonts w:ascii="Times New Roman"/>
              </w:rPr>
            </w:pPr>
          </w:p>
        </w:tc>
        <w:tc>
          <w:tcPr>
            <w:tcW w:w="123" w:type="dxa"/>
            <w:tcBorders>
              <w:bottom w:val="single" w:sz="8" w:space="0" w:color="FFFFFF"/>
            </w:tcBorders>
            <w:shd w:val="clear" w:color="auto" w:fill="E6E7E8"/>
          </w:tcPr>
          <w:p w14:paraId="7C1DA1C8" w14:textId="77777777" w:rsidR="00CA24E5" w:rsidRDefault="009355FE">
            <w:pPr>
              <w:pStyle w:val="TableParagraph"/>
              <w:ind w:right="1"/>
              <w:jc w:val="center"/>
              <w:rPr>
                <w:b/>
                <w:sz w:val="20"/>
              </w:rPr>
            </w:pPr>
            <w:r>
              <w:rPr>
                <w:b/>
                <w:color w:val="414042"/>
                <w:w w:val="99"/>
                <w:sz w:val="20"/>
              </w:rPr>
              <w:t>/</w:t>
            </w:r>
          </w:p>
        </w:tc>
        <w:tc>
          <w:tcPr>
            <w:tcW w:w="1579" w:type="dxa"/>
            <w:tcBorders>
              <w:bottom w:val="single" w:sz="8" w:space="0" w:color="FFFFFF"/>
            </w:tcBorders>
            <w:shd w:val="clear" w:color="auto" w:fill="E6E7E8"/>
          </w:tcPr>
          <w:p w14:paraId="17D45DBC" w14:textId="5775A057" w:rsidR="00CA24E5" w:rsidRDefault="009355FE">
            <w:pPr>
              <w:pStyle w:val="TableParagraph"/>
              <w:ind w:left="241" w:right="234"/>
              <w:jc w:val="center"/>
              <w:rPr>
                <w:b/>
                <w:sz w:val="20"/>
              </w:rPr>
            </w:pPr>
            <w:r>
              <w:rPr>
                <w:b/>
                <w:color w:val="414042"/>
                <w:sz w:val="20"/>
              </w:rPr>
              <w:t xml:space="preserve">$ </w:t>
            </w:r>
            <w:r w:rsidR="00115794">
              <w:rPr>
                <w:b/>
                <w:color w:val="414042"/>
                <w:sz w:val="20"/>
              </w:rPr>
              <w:t>1,</w:t>
            </w:r>
            <w:r>
              <w:rPr>
                <w:b/>
                <w:color w:val="414042"/>
                <w:sz w:val="20"/>
              </w:rPr>
              <w:t xml:space="preserve">000 </w:t>
            </w:r>
          </w:p>
        </w:tc>
        <w:tc>
          <w:tcPr>
            <w:tcW w:w="497" w:type="dxa"/>
            <w:tcBorders>
              <w:bottom w:val="single" w:sz="8" w:space="0" w:color="FFFFFF"/>
            </w:tcBorders>
            <w:shd w:val="clear" w:color="auto" w:fill="E6E7E8"/>
          </w:tcPr>
          <w:p w14:paraId="491CB450" w14:textId="77777777" w:rsidR="00CA24E5" w:rsidRDefault="009355FE">
            <w:pPr>
              <w:pStyle w:val="TableParagraph"/>
              <w:ind w:left="163"/>
              <w:rPr>
                <w:b/>
                <w:sz w:val="20"/>
              </w:rPr>
            </w:pPr>
            <w:r>
              <w:rPr>
                <w:b/>
                <w:color w:val="414042"/>
                <w:w w:val="97"/>
                <w:sz w:val="20"/>
              </w:rPr>
              <w:t>=</w:t>
            </w:r>
          </w:p>
        </w:tc>
        <w:tc>
          <w:tcPr>
            <w:tcW w:w="1103" w:type="dxa"/>
            <w:tcBorders>
              <w:bottom w:val="single" w:sz="8" w:space="0" w:color="FFFFFF"/>
            </w:tcBorders>
            <w:shd w:val="clear" w:color="auto" w:fill="E6E7E8"/>
          </w:tcPr>
          <w:p w14:paraId="6D3E31AF" w14:textId="77777777" w:rsidR="00CA24E5" w:rsidRDefault="00CA24E5">
            <w:pPr>
              <w:pStyle w:val="TableParagraph"/>
              <w:spacing w:before="0"/>
              <w:rPr>
                <w:rFonts w:ascii="Times New Roman"/>
              </w:rPr>
            </w:pPr>
          </w:p>
        </w:tc>
        <w:tc>
          <w:tcPr>
            <w:tcW w:w="472" w:type="dxa"/>
            <w:tcBorders>
              <w:bottom w:val="single" w:sz="8" w:space="0" w:color="FFFFFF"/>
            </w:tcBorders>
            <w:shd w:val="clear" w:color="auto" w:fill="E6E7E8"/>
          </w:tcPr>
          <w:p w14:paraId="0604F180" w14:textId="77777777" w:rsidR="00CA24E5" w:rsidRDefault="009355FE">
            <w:pPr>
              <w:pStyle w:val="TableParagraph"/>
              <w:spacing w:before="51"/>
              <w:ind w:right="135"/>
              <w:jc w:val="right"/>
              <w:rPr>
                <w:b/>
                <w:sz w:val="18"/>
              </w:rPr>
            </w:pPr>
            <w:r>
              <w:rPr>
                <w:b/>
                <w:color w:val="414042"/>
                <w:w w:val="99"/>
                <w:sz w:val="18"/>
              </w:rPr>
              <w:t>X</w:t>
            </w:r>
          </w:p>
        </w:tc>
        <w:tc>
          <w:tcPr>
            <w:tcW w:w="1443" w:type="dxa"/>
            <w:tcBorders>
              <w:bottom w:val="single" w:sz="8" w:space="0" w:color="FFFFFF"/>
            </w:tcBorders>
            <w:shd w:val="clear" w:color="auto" w:fill="E6E7E8"/>
          </w:tcPr>
          <w:p w14:paraId="06B176C6" w14:textId="77777777" w:rsidR="00CA24E5" w:rsidRDefault="00CA24E5">
            <w:pPr>
              <w:pStyle w:val="TableParagraph"/>
              <w:spacing w:before="0"/>
              <w:rPr>
                <w:rFonts w:ascii="Times New Roman"/>
              </w:rPr>
            </w:pPr>
          </w:p>
        </w:tc>
        <w:tc>
          <w:tcPr>
            <w:tcW w:w="453" w:type="dxa"/>
            <w:tcBorders>
              <w:bottom w:val="single" w:sz="8" w:space="0" w:color="FFFFFF"/>
            </w:tcBorders>
            <w:shd w:val="clear" w:color="auto" w:fill="E6E7E8"/>
          </w:tcPr>
          <w:p w14:paraId="6126310A" w14:textId="77777777" w:rsidR="00CA24E5" w:rsidRDefault="009355FE">
            <w:pPr>
              <w:pStyle w:val="TableParagraph"/>
              <w:ind w:left="163"/>
              <w:rPr>
                <w:b/>
                <w:sz w:val="20"/>
              </w:rPr>
            </w:pPr>
            <w:r>
              <w:rPr>
                <w:b/>
                <w:color w:val="414042"/>
                <w:w w:val="97"/>
                <w:sz w:val="20"/>
              </w:rPr>
              <w:t>=</w:t>
            </w:r>
          </w:p>
        </w:tc>
        <w:tc>
          <w:tcPr>
            <w:tcW w:w="1813" w:type="dxa"/>
            <w:tcBorders>
              <w:bottom w:val="single" w:sz="8" w:space="0" w:color="FFFFFF"/>
            </w:tcBorders>
            <w:shd w:val="clear" w:color="auto" w:fill="E6E7E8"/>
          </w:tcPr>
          <w:p w14:paraId="113445CC" w14:textId="77777777" w:rsidR="00CA24E5" w:rsidRDefault="00CA24E5">
            <w:pPr>
              <w:pStyle w:val="TableParagraph"/>
              <w:spacing w:before="0"/>
              <w:rPr>
                <w:rFonts w:ascii="Times New Roman"/>
              </w:rPr>
            </w:pPr>
          </w:p>
        </w:tc>
      </w:tr>
      <w:tr w:rsidR="00CA24E5" w14:paraId="481472FD" w14:textId="77777777" w:rsidTr="006D45A8">
        <w:trPr>
          <w:trHeight w:val="340"/>
        </w:trPr>
        <w:tc>
          <w:tcPr>
            <w:tcW w:w="1783" w:type="dxa"/>
            <w:tcBorders>
              <w:top w:val="single" w:sz="8" w:space="0" w:color="FFFFFF"/>
              <w:bottom w:val="single" w:sz="8" w:space="0" w:color="FFFFFF"/>
            </w:tcBorders>
            <w:shd w:val="clear" w:color="auto" w:fill="62A744"/>
          </w:tcPr>
          <w:p w14:paraId="786DFD2C" w14:textId="77777777" w:rsidR="00CA24E5" w:rsidRDefault="009355FE">
            <w:pPr>
              <w:pStyle w:val="TableParagraph"/>
              <w:spacing w:before="42"/>
              <w:ind w:left="280" w:right="260"/>
              <w:jc w:val="center"/>
              <w:rPr>
                <w:b/>
                <w:sz w:val="20"/>
              </w:rPr>
            </w:pPr>
            <w:r>
              <w:rPr>
                <w:b/>
                <w:color w:val="FFFFFF"/>
                <w:sz w:val="20"/>
              </w:rPr>
              <w:t xml:space="preserve">SPOUSE </w:t>
            </w:r>
          </w:p>
        </w:tc>
        <w:tc>
          <w:tcPr>
            <w:tcW w:w="1530" w:type="dxa"/>
            <w:tcBorders>
              <w:top w:val="single" w:sz="8" w:space="0" w:color="FFFFFF"/>
              <w:bottom w:val="single" w:sz="8" w:space="0" w:color="FFFFFF"/>
            </w:tcBorders>
          </w:tcPr>
          <w:p w14:paraId="2E9678B9" w14:textId="77777777" w:rsidR="00CA24E5" w:rsidRDefault="00CA24E5">
            <w:pPr>
              <w:pStyle w:val="TableParagraph"/>
              <w:spacing w:before="0"/>
              <w:rPr>
                <w:rFonts w:ascii="Times New Roman"/>
              </w:rPr>
            </w:pPr>
          </w:p>
        </w:tc>
        <w:tc>
          <w:tcPr>
            <w:tcW w:w="123" w:type="dxa"/>
            <w:tcBorders>
              <w:top w:val="single" w:sz="8" w:space="0" w:color="FFFFFF"/>
              <w:bottom w:val="single" w:sz="8" w:space="0" w:color="FFFFFF"/>
            </w:tcBorders>
          </w:tcPr>
          <w:p w14:paraId="5DA20EDF" w14:textId="77777777" w:rsidR="00CA24E5" w:rsidRDefault="009355FE">
            <w:pPr>
              <w:pStyle w:val="TableParagraph"/>
              <w:spacing w:before="42"/>
              <w:ind w:right="1"/>
              <w:jc w:val="center"/>
              <w:rPr>
                <w:b/>
                <w:sz w:val="20"/>
              </w:rPr>
            </w:pPr>
            <w:r>
              <w:rPr>
                <w:b/>
                <w:color w:val="414042"/>
                <w:w w:val="99"/>
                <w:sz w:val="20"/>
              </w:rPr>
              <w:t>/</w:t>
            </w:r>
          </w:p>
        </w:tc>
        <w:tc>
          <w:tcPr>
            <w:tcW w:w="1579" w:type="dxa"/>
            <w:tcBorders>
              <w:top w:val="single" w:sz="8" w:space="0" w:color="FFFFFF"/>
              <w:bottom w:val="single" w:sz="8" w:space="0" w:color="FFFFFF"/>
            </w:tcBorders>
          </w:tcPr>
          <w:p w14:paraId="2D216DA9" w14:textId="56950278" w:rsidR="00CA24E5" w:rsidRDefault="009355FE">
            <w:pPr>
              <w:pStyle w:val="TableParagraph"/>
              <w:spacing w:before="42"/>
              <w:ind w:left="241" w:right="234"/>
              <w:jc w:val="center"/>
              <w:rPr>
                <w:b/>
                <w:sz w:val="20"/>
              </w:rPr>
            </w:pPr>
            <w:r>
              <w:rPr>
                <w:b/>
                <w:color w:val="414042"/>
                <w:sz w:val="20"/>
              </w:rPr>
              <w:t xml:space="preserve">$ </w:t>
            </w:r>
            <w:r w:rsidR="00115794">
              <w:rPr>
                <w:b/>
                <w:color w:val="414042"/>
                <w:sz w:val="20"/>
              </w:rPr>
              <w:t>1,</w:t>
            </w:r>
            <w:r>
              <w:rPr>
                <w:b/>
                <w:color w:val="414042"/>
                <w:sz w:val="20"/>
              </w:rPr>
              <w:t xml:space="preserve">000 </w:t>
            </w:r>
          </w:p>
        </w:tc>
        <w:tc>
          <w:tcPr>
            <w:tcW w:w="497" w:type="dxa"/>
            <w:tcBorders>
              <w:top w:val="single" w:sz="8" w:space="0" w:color="FFFFFF"/>
              <w:bottom w:val="single" w:sz="8" w:space="0" w:color="FFFFFF"/>
            </w:tcBorders>
          </w:tcPr>
          <w:p w14:paraId="7678AE67" w14:textId="77777777" w:rsidR="00CA24E5" w:rsidRDefault="009355FE">
            <w:pPr>
              <w:pStyle w:val="TableParagraph"/>
              <w:spacing w:before="42"/>
              <w:ind w:left="163"/>
              <w:rPr>
                <w:b/>
                <w:sz w:val="20"/>
              </w:rPr>
            </w:pPr>
            <w:r>
              <w:rPr>
                <w:b/>
                <w:color w:val="414042"/>
                <w:w w:val="97"/>
                <w:sz w:val="20"/>
              </w:rPr>
              <w:t>=</w:t>
            </w:r>
          </w:p>
        </w:tc>
        <w:tc>
          <w:tcPr>
            <w:tcW w:w="1103" w:type="dxa"/>
            <w:tcBorders>
              <w:top w:val="single" w:sz="8" w:space="0" w:color="FFFFFF"/>
              <w:bottom w:val="single" w:sz="8" w:space="0" w:color="FFFFFF"/>
            </w:tcBorders>
          </w:tcPr>
          <w:p w14:paraId="0EC7A699" w14:textId="77777777" w:rsidR="00CA24E5" w:rsidRDefault="00CA24E5">
            <w:pPr>
              <w:pStyle w:val="TableParagraph"/>
              <w:spacing w:before="0"/>
              <w:rPr>
                <w:rFonts w:ascii="Times New Roman"/>
              </w:rPr>
            </w:pPr>
          </w:p>
        </w:tc>
        <w:tc>
          <w:tcPr>
            <w:tcW w:w="472" w:type="dxa"/>
            <w:tcBorders>
              <w:top w:val="single" w:sz="8" w:space="0" w:color="FFFFFF"/>
              <w:bottom w:val="single" w:sz="8" w:space="0" w:color="FFFFFF"/>
            </w:tcBorders>
          </w:tcPr>
          <w:p w14:paraId="1C4EF4C1" w14:textId="77777777" w:rsidR="00CA24E5" w:rsidRDefault="009355FE">
            <w:pPr>
              <w:pStyle w:val="TableParagraph"/>
              <w:spacing w:before="45"/>
              <w:ind w:right="135"/>
              <w:jc w:val="right"/>
              <w:rPr>
                <w:b/>
                <w:sz w:val="18"/>
              </w:rPr>
            </w:pPr>
            <w:r>
              <w:rPr>
                <w:b/>
                <w:color w:val="414042"/>
                <w:w w:val="99"/>
                <w:sz w:val="18"/>
              </w:rPr>
              <w:t>X</w:t>
            </w:r>
          </w:p>
        </w:tc>
        <w:tc>
          <w:tcPr>
            <w:tcW w:w="1443" w:type="dxa"/>
            <w:tcBorders>
              <w:top w:val="single" w:sz="8" w:space="0" w:color="FFFFFF"/>
              <w:bottom w:val="single" w:sz="8" w:space="0" w:color="FFFFFF"/>
            </w:tcBorders>
          </w:tcPr>
          <w:p w14:paraId="1C105A4B" w14:textId="77777777" w:rsidR="00CA24E5" w:rsidRDefault="00CA24E5">
            <w:pPr>
              <w:pStyle w:val="TableParagraph"/>
              <w:spacing w:before="0"/>
              <w:rPr>
                <w:rFonts w:ascii="Times New Roman"/>
              </w:rPr>
            </w:pPr>
          </w:p>
        </w:tc>
        <w:tc>
          <w:tcPr>
            <w:tcW w:w="453" w:type="dxa"/>
            <w:tcBorders>
              <w:top w:val="single" w:sz="8" w:space="0" w:color="FFFFFF"/>
              <w:bottom w:val="single" w:sz="8" w:space="0" w:color="FFFFFF"/>
            </w:tcBorders>
          </w:tcPr>
          <w:p w14:paraId="3A64C258" w14:textId="77777777" w:rsidR="00CA24E5" w:rsidRDefault="009355FE">
            <w:pPr>
              <w:pStyle w:val="TableParagraph"/>
              <w:spacing w:before="42"/>
              <w:ind w:left="163"/>
              <w:rPr>
                <w:b/>
                <w:sz w:val="20"/>
              </w:rPr>
            </w:pPr>
            <w:r>
              <w:rPr>
                <w:b/>
                <w:color w:val="414042"/>
                <w:w w:val="97"/>
                <w:sz w:val="20"/>
              </w:rPr>
              <w:t>=</w:t>
            </w:r>
          </w:p>
        </w:tc>
        <w:tc>
          <w:tcPr>
            <w:tcW w:w="1813" w:type="dxa"/>
            <w:tcBorders>
              <w:top w:val="single" w:sz="8" w:space="0" w:color="FFFFFF"/>
              <w:bottom w:val="single" w:sz="8" w:space="0" w:color="FFFFFF"/>
            </w:tcBorders>
          </w:tcPr>
          <w:p w14:paraId="46806E4E" w14:textId="77777777" w:rsidR="00CA24E5" w:rsidRDefault="00CA24E5">
            <w:pPr>
              <w:pStyle w:val="TableParagraph"/>
              <w:spacing w:before="0"/>
              <w:rPr>
                <w:rFonts w:ascii="Times New Roman"/>
              </w:rPr>
            </w:pPr>
          </w:p>
        </w:tc>
      </w:tr>
      <w:tr w:rsidR="00CA24E5" w14:paraId="74555632" w14:textId="77777777" w:rsidTr="006D45A8">
        <w:trPr>
          <w:trHeight w:val="320"/>
        </w:trPr>
        <w:tc>
          <w:tcPr>
            <w:tcW w:w="1783" w:type="dxa"/>
            <w:tcBorders>
              <w:top w:val="single" w:sz="8" w:space="0" w:color="FFFFFF"/>
            </w:tcBorders>
            <w:shd w:val="clear" w:color="auto" w:fill="62A744"/>
          </w:tcPr>
          <w:p w14:paraId="538C26C8" w14:textId="77777777" w:rsidR="00CA24E5" w:rsidRDefault="009355FE">
            <w:pPr>
              <w:pStyle w:val="TableParagraph"/>
              <w:spacing w:before="34"/>
              <w:ind w:left="280" w:right="260"/>
              <w:jc w:val="center"/>
              <w:rPr>
                <w:b/>
                <w:sz w:val="20"/>
              </w:rPr>
            </w:pPr>
            <w:r>
              <w:rPr>
                <w:b/>
                <w:color w:val="FFFFFF"/>
                <w:sz w:val="20"/>
              </w:rPr>
              <w:t xml:space="preserve">CHILD(REN) </w:t>
            </w:r>
          </w:p>
        </w:tc>
        <w:tc>
          <w:tcPr>
            <w:tcW w:w="1530" w:type="dxa"/>
            <w:tcBorders>
              <w:top w:val="single" w:sz="8" w:space="0" w:color="FFFFFF"/>
            </w:tcBorders>
            <w:shd w:val="clear" w:color="auto" w:fill="E6E7E8"/>
          </w:tcPr>
          <w:p w14:paraId="42B89C73" w14:textId="69DCD21D" w:rsidR="00CA24E5" w:rsidRDefault="009355FE">
            <w:pPr>
              <w:pStyle w:val="TableParagraph"/>
              <w:spacing w:before="34"/>
              <w:ind w:left="275" w:right="221"/>
              <w:jc w:val="center"/>
              <w:rPr>
                <w:b/>
                <w:sz w:val="20"/>
              </w:rPr>
            </w:pPr>
            <w:r>
              <w:rPr>
                <w:b/>
                <w:color w:val="414042"/>
                <w:sz w:val="20"/>
              </w:rPr>
              <w:t xml:space="preserve">$ 10,000 </w:t>
            </w:r>
          </w:p>
        </w:tc>
        <w:tc>
          <w:tcPr>
            <w:tcW w:w="123" w:type="dxa"/>
            <w:tcBorders>
              <w:top w:val="single" w:sz="8" w:space="0" w:color="FFFFFF"/>
            </w:tcBorders>
            <w:shd w:val="clear" w:color="auto" w:fill="E6E7E8"/>
          </w:tcPr>
          <w:p w14:paraId="3F56C0CB" w14:textId="77777777" w:rsidR="00CA24E5" w:rsidRDefault="009355FE">
            <w:pPr>
              <w:pStyle w:val="TableParagraph"/>
              <w:spacing w:before="34"/>
              <w:ind w:right="1"/>
              <w:jc w:val="center"/>
              <w:rPr>
                <w:b/>
                <w:sz w:val="20"/>
              </w:rPr>
            </w:pPr>
            <w:r>
              <w:rPr>
                <w:b/>
                <w:color w:val="414042"/>
                <w:w w:val="99"/>
                <w:sz w:val="20"/>
              </w:rPr>
              <w:t>/</w:t>
            </w:r>
          </w:p>
        </w:tc>
        <w:tc>
          <w:tcPr>
            <w:tcW w:w="1579" w:type="dxa"/>
            <w:tcBorders>
              <w:top w:val="single" w:sz="8" w:space="0" w:color="FFFFFF"/>
            </w:tcBorders>
            <w:shd w:val="clear" w:color="auto" w:fill="E6E7E8"/>
          </w:tcPr>
          <w:p w14:paraId="7E2EFD7D" w14:textId="2D8C9FC5" w:rsidR="00CA24E5" w:rsidRDefault="009355FE">
            <w:pPr>
              <w:pStyle w:val="TableParagraph"/>
              <w:spacing w:before="34"/>
              <w:ind w:left="241" w:right="234"/>
              <w:jc w:val="center"/>
              <w:rPr>
                <w:b/>
                <w:sz w:val="20"/>
              </w:rPr>
            </w:pPr>
            <w:r>
              <w:rPr>
                <w:b/>
                <w:color w:val="414042"/>
                <w:sz w:val="20"/>
              </w:rPr>
              <w:t xml:space="preserve">$ </w:t>
            </w:r>
            <w:r w:rsidR="00115794">
              <w:rPr>
                <w:b/>
                <w:color w:val="414042"/>
                <w:sz w:val="20"/>
              </w:rPr>
              <w:t>1,</w:t>
            </w:r>
            <w:r>
              <w:rPr>
                <w:b/>
                <w:color w:val="414042"/>
                <w:sz w:val="20"/>
              </w:rPr>
              <w:t xml:space="preserve">000 </w:t>
            </w:r>
          </w:p>
        </w:tc>
        <w:tc>
          <w:tcPr>
            <w:tcW w:w="497" w:type="dxa"/>
            <w:tcBorders>
              <w:top w:val="single" w:sz="8" w:space="0" w:color="FFFFFF"/>
            </w:tcBorders>
            <w:shd w:val="clear" w:color="auto" w:fill="E6E7E8"/>
          </w:tcPr>
          <w:p w14:paraId="6BBFAB21" w14:textId="77777777" w:rsidR="00CA24E5" w:rsidRDefault="009355FE">
            <w:pPr>
              <w:pStyle w:val="TableParagraph"/>
              <w:spacing w:before="34"/>
              <w:ind w:left="163"/>
              <w:rPr>
                <w:b/>
                <w:sz w:val="20"/>
              </w:rPr>
            </w:pPr>
            <w:r>
              <w:rPr>
                <w:b/>
                <w:color w:val="414042"/>
                <w:w w:val="97"/>
                <w:sz w:val="20"/>
              </w:rPr>
              <w:t>=</w:t>
            </w:r>
          </w:p>
        </w:tc>
        <w:tc>
          <w:tcPr>
            <w:tcW w:w="1103" w:type="dxa"/>
            <w:tcBorders>
              <w:top w:val="single" w:sz="8" w:space="0" w:color="FFFFFF"/>
            </w:tcBorders>
            <w:shd w:val="clear" w:color="auto" w:fill="E6E7E8"/>
          </w:tcPr>
          <w:p w14:paraId="3315019B" w14:textId="77777777" w:rsidR="00CA24E5" w:rsidRDefault="009355FE">
            <w:pPr>
              <w:pStyle w:val="TableParagraph"/>
              <w:spacing w:before="34"/>
              <w:ind w:left="253" w:right="243"/>
              <w:jc w:val="center"/>
              <w:rPr>
                <w:b/>
                <w:sz w:val="20"/>
              </w:rPr>
            </w:pPr>
            <w:r>
              <w:rPr>
                <w:b/>
                <w:color w:val="414042"/>
                <w:sz w:val="20"/>
              </w:rPr>
              <w:t xml:space="preserve">XX </w:t>
            </w:r>
          </w:p>
        </w:tc>
        <w:tc>
          <w:tcPr>
            <w:tcW w:w="472" w:type="dxa"/>
            <w:tcBorders>
              <w:top w:val="single" w:sz="8" w:space="0" w:color="FFFFFF"/>
            </w:tcBorders>
            <w:shd w:val="clear" w:color="auto" w:fill="E6E7E8"/>
          </w:tcPr>
          <w:p w14:paraId="47EB7172" w14:textId="77777777" w:rsidR="00CA24E5" w:rsidRDefault="009355FE">
            <w:pPr>
              <w:pStyle w:val="TableParagraph"/>
              <w:spacing w:before="37"/>
              <w:ind w:right="135"/>
              <w:jc w:val="right"/>
              <w:rPr>
                <w:b/>
                <w:sz w:val="18"/>
              </w:rPr>
            </w:pPr>
            <w:r>
              <w:rPr>
                <w:b/>
                <w:color w:val="414042"/>
                <w:w w:val="99"/>
                <w:sz w:val="18"/>
              </w:rPr>
              <w:t>X</w:t>
            </w:r>
          </w:p>
        </w:tc>
        <w:tc>
          <w:tcPr>
            <w:tcW w:w="1443" w:type="dxa"/>
            <w:tcBorders>
              <w:top w:val="single" w:sz="8" w:space="0" w:color="FFFFFF"/>
            </w:tcBorders>
            <w:shd w:val="clear" w:color="auto" w:fill="E6E7E8"/>
          </w:tcPr>
          <w:p w14:paraId="2E6C0FF6" w14:textId="77777777" w:rsidR="00CA24E5" w:rsidRDefault="009355FE">
            <w:pPr>
              <w:pStyle w:val="TableParagraph"/>
              <w:spacing w:before="34"/>
              <w:ind w:left="198" w:right="186"/>
              <w:jc w:val="center"/>
              <w:rPr>
                <w:b/>
                <w:sz w:val="20"/>
              </w:rPr>
            </w:pPr>
            <w:r>
              <w:rPr>
                <w:b/>
                <w:color w:val="414042"/>
                <w:sz w:val="20"/>
              </w:rPr>
              <w:t xml:space="preserve">XX </w:t>
            </w:r>
          </w:p>
        </w:tc>
        <w:tc>
          <w:tcPr>
            <w:tcW w:w="453" w:type="dxa"/>
            <w:tcBorders>
              <w:top w:val="single" w:sz="8" w:space="0" w:color="FFFFFF"/>
            </w:tcBorders>
            <w:shd w:val="clear" w:color="auto" w:fill="E6E7E8"/>
          </w:tcPr>
          <w:p w14:paraId="02AD1947" w14:textId="77777777" w:rsidR="00CA24E5" w:rsidRDefault="009355FE">
            <w:pPr>
              <w:pStyle w:val="TableParagraph"/>
              <w:spacing w:before="34"/>
              <w:ind w:left="163"/>
              <w:rPr>
                <w:b/>
                <w:sz w:val="20"/>
              </w:rPr>
            </w:pPr>
            <w:r>
              <w:rPr>
                <w:b/>
                <w:color w:val="414042"/>
                <w:w w:val="97"/>
                <w:sz w:val="20"/>
              </w:rPr>
              <w:t>=</w:t>
            </w:r>
          </w:p>
        </w:tc>
        <w:tc>
          <w:tcPr>
            <w:tcW w:w="1813" w:type="dxa"/>
            <w:tcBorders>
              <w:top w:val="single" w:sz="8" w:space="0" w:color="FFFFFF"/>
            </w:tcBorders>
            <w:shd w:val="clear" w:color="auto" w:fill="E6E7E8"/>
          </w:tcPr>
          <w:p w14:paraId="45AF6227" w14:textId="77777777" w:rsidR="00CA24E5" w:rsidRDefault="009355FE">
            <w:pPr>
              <w:pStyle w:val="TableParagraph"/>
              <w:spacing w:before="34"/>
              <w:ind w:left="337" w:right="451"/>
              <w:jc w:val="center"/>
              <w:rPr>
                <w:b/>
                <w:sz w:val="20"/>
              </w:rPr>
            </w:pPr>
            <w:r>
              <w:rPr>
                <w:b/>
                <w:color w:val="414042"/>
                <w:sz w:val="20"/>
              </w:rPr>
              <w:t>$0.39</w:t>
            </w:r>
          </w:p>
        </w:tc>
      </w:tr>
      <w:tr w:rsidR="00CA24E5" w14:paraId="7E436DF1" w14:textId="77777777">
        <w:trPr>
          <w:trHeight w:val="289"/>
        </w:trPr>
        <w:tc>
          <w:tcPr>
            <w:tcW w:w="10796" w:type="dxa"/>
            <w:gridSpan w:val="10"/>
          </w:tcPr>
          <w:p w14:paraId="08D8BFD1" w14:textId="77777777" w:rsidR="00CA24E5" w:rsidRDefault="006D45A8">
            <w:pPr>
              <w:pStyle w:val="TableParagraph"/>
              <w:spacing w:line="222" w:lineRule="exact"/>
              <w:ind w:left="6375"/>
              <w:rPr>
                <w:b/>
                <w:sz w:val="20"/>
              </w:rPr>
            </w:pPr>
            <w:r>
              <w:rPr>
                <w:b/>
                <w:color w:val="414042"/>
                <w:sz w:val="20"/>
              </w:rPr>
              <w:t xml:space="preserve">                            </w:t>
            </w:r>
            <w:r w:rsidR="009355FE">
              <w:rPr>
                <w:b/>
                <w:color w:val="414042"/>
                <w:sz w:val="20"/>
              </w:rPr>
              <w:t xml:space="preserve">TOTAL BI-WEEKLY PREMIUM </w:t>
            </w:r>
          </w:p>
        </w:tc>
      </w:tr>
    </w:tbl>
    <w:p w14:paraId="7BDDBF84" w14:textId="77777777" w:rsidR="00CA24E5" w:rsidRDefault="00CA24E5">
      <w:pPr>
        <w:pStyle w:val="BodyText"/>
        <w:rPr>
          <w:rFonts w:ascii="Gotham XNarrow"/>
          <w:b/>
        </w:rPr>
      </w:pPr>
    </w:p>
    <w:p w14:paraId="05092CA8" w14:textId="17E180C7" w:rsidR="00CA24E5" w:rsidRDefault="009355FE">
      <w:pPr>
        <w:pStyle w:val="BodyText"/>
        <w:spacing w:before="198"/>
        <w:ind w:left="100"/>
      </w:pPr>
      <w:r>
        <w:rPr>
          <w:color w:val="414042"/>
          <w:spacing w:val="20"/>
        </w:rPr>
        <w:t xml:space="preserve">Premiums </w:t>
      </w:r>
      <w:r>
        <w:rPr>
          <w:color w:val="414042"/>
          <w:spacing w:val="14"/>
        </w:rPr>
        <w:t xml:space="preserve">are </w:t>
      </w:r>
      <w:r>
        <w:rPr>
          <w:color w:val="414042"/>
          <w:spacing w:val="20"/>
        </w:rPr>
        <w:t xml:space="preserve">adjusted </w:t>
      </w:r>
      <w:r>
        <w:rPr>
          <w:color w:val="414042"/>
          <w:spacing w:val="22"/>
        </w:rPr>
        <w:t xml:space="preserve">periodically </w:t>
      </w:r>
      <w:r>
        <w:rPr>
          <w:color w:val="414042"/>
          <w:spacing w:val="10"/>
        </w:rPr>
        <w:t xml:space="preserve">to </w:t>
      </w:r>
      <w:r>
        <w:rPr>
          <w:color w:val="414042"/>
          <w:spacing w:val="19"/>
        </w:rPr>
        <w:t xml:space="preserve">reflect </w:t>
      </w:r>
      <w:r>
        <w:rPr>
          <w:color w:val="414042"/>
          <w:spacing w:val="20"/>
        </w:rPr>
        <w:t xml:space="preserve">changes </w:t>
      </w:r>
      <w:r>
        <w:rPr>
          <w:color w:val="414042"/>
          <w:spacing w:val="12"/>
        </w:rPr>
        <w:t xml:space="preserve">in </w:t>
      </w:r>
      <w:r>
        <w:rPr>
          <w:color w:val="414042"/>
          <w:spacing w:val="20"/>
        </w:rPr>
        <w:t xml:space="preserve">salary </w:t>
      </w:r>
      <w:r>
        <w:rPr>
          <w:color w:val="414042"/>
          <w:spacing w:val="16"/>
        </w:rPr>
        <w:t>and</w:t>
      </w:r>
      <w:r>
        <w:rPr>
          <w:color w:val="414042"/>
          <w:spacing w:val="74"/>
        </w:rPr>
        <w:t xml:space="preserve"> </w:t>
      </w:r>
      <w:r>
        <w:rPr>
          <w:color w:val="414042"/>
          <w:spacing w:val="17"/>
        </w:rPr>
        <w:t>age.</w:t>
      </w:r>
    </w:p>
    <w:p w14:paraId="4C02ECB1" w14:textId="77777777" w:rsidR="00CA24E5" w:rsidRDefault="00CA24E5">
      <w:pPr>
        <w:sectPr w:rsidR="00CA24E5">
          <w:pgSz w:w="12240" w:h="15840"/>
          <w:pgMar w:top="580" w:right="560" w:bottom="940" w:left="620" w:header="0" w:footer="750" w:gutter="0"/>
          <w:cols w:space="720"/>
        </w:sectPr>
      </w:pPr>
    </w:p>
    <w:p w14:paraId="273F1CF7" w14:textId="77777777" w:rsidR="00CA24E5" w:rsidRDefault="009D0CCD">
      <w:pPr>
        <w:pStyle w:val="Heading1"/>
      </w:pPr>
      <w:r>
        <w:rPr>
          <w:noProof/>
        </w:rPr>
        <w:lastRenderedPageBreak/>
        <mc:AlternateContent>
          <mc:Choice Requires="wps">
            <w:drawing>
              <wp:anchor distT="0" distB="0" distL="114300" distR="114300" simplePos="0" relativeHeight="251658260" behindDoc="0" locked="0" layoutInCell="1" allowOverlap="1" wp14:anchorId="272E3C83" wp14:editId="33D4355F">
                <wp:simplePos x="0" y="0"/>
                <wp:positionH relativeFrom="page">
                  <wp:posOffset>457200</wp:posOffset>
                </wp:positionH>
                <wp:positionV relativeFrom="paragraph">
                  <wp:posOffset>165100</wp:posOffset>
                </wp:positionV>
                <wp:extent cx="1637030" cy="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13D72F5">
              <v:line id="Line 1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7F430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">
                <w10:wrap anchorx="page"/>
              </v:line>
            </w:pict>
          </mc:Fallback>
        </mc:AlternateContent>
      </w:r>
      <w:r>
        <w:rPr>
          <w:noProof/>
        </w:rPr>
        <mc:AlternateContent>
          <mc:Choice Requires="wps">
            <w:drawing>
              <wp:anchor distT="0" distB="0" distL="114300" distR="114300" simplePos="0" relativeHeight="251658261" behindDoc="0" locked="0" layoutInCell="1" allowOverlap="1" wp14:anchorId="6F1057CC" wp14:editId="61052897">
                <wp:simplePos x="0" y="0"/>
                <wp:positionH relativeFrom="page">
                  <wp:posOffset>5678170</wp:posOffset>
                </wp:positionH>
                <wp:positionV relativeFrom="paragraph">
                  <wp:posOffset>165100</wp:posOffset>
                </wp:positionV>
                <wp:extent cx="1637030" cy="0"/>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0501DBA">
              <v:line id="Line 15"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7BE27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OOu4XQXAgAAKwQAAA4AAAAAAAAAAAAAAAAALgIAAGRycy9lMm9Eb2MueG1sUEsBAi0AFAAG&#10;AAgAAAAhADdTppXfAAAACgEAAA8AAAAAAAAAAAAAAAAAcQQAAGRycy9kb3ducmV2LnhtbFBLBQYA&#10;AAAABAAEAPMAAAB9BQAAAAA=&#10;">
                <w10:wrap anchorx="page"/>
              </v:line>
            </w:pict>
          </mc:Fallback>
        </mc:AlternateContent>
      </w:r>
      <w:bookmarkStart w:id="4" w:name="_TOC_250005"/>
      <w:bookmarkEnd w:id="4"/>
      <w:r w:rsidR="009355FE">
        <w:rPr>
          <w:color w:val="62A744"/>
        </w:rPr>
        <w:t xml:space="preserve">RETIREMENT PLANS </w:t>
      </w:r>
    </w:p>
    <w:p w14:paraId="3B470154" w14:textId="77777777" w:rsidR="00CA24E5" w:rsidRDefault="00CA24E5">
      <w:pPr>
        <w:pStyle w:val="BodyText"/>
        <w:spacing w:before="11"/>
        <w:rPr>
          <w:rFonts w:ascii="Gotham XNarrow"/>
          <w:b/>
          <w:sz w:val="23"/>
        </w:rPr>
      </w:pPr>
    </w:p>
    <w:p w14:paraId="2E0AC5F0" w14:textId="402C5B26" w:rsidR="00CA24E5" w:rsidRDefault="009355FE">
      <w:pPr>
        <w:spacing w:before="102"/>
        <w:ind w:left="100"/>
        <w:rPr>
          <w:rFonts w:ascii="Gotham XNarrow"/>
          <w:b/>
          <w:sz w:val="24"/>
        </w:rPr>
      </w:pPr>
      <w:r>
        <w:rPr>
          <w:rFonts w:ascii="Gotham XNarrow"/>
          <w:b/>
          <w:color w:val="62A744"/>
          <w:sz w:val="24"/>
        </w:rPr>
        <w:t>401</w:t>
      </w:r>
      <w:r w:rsidR="0033794A">
        <w:rPr>
          <w:rFonts w:ascii="Gotham XNarrow"/>
          <w:b/>
          <w:color w:val="62A744"/>
          <w:sz w:val="24"/>
        </w:rPr>
        <w:t>(</w:t>
      </w:r>
      <w:r>
        <w:rPr>
          <w:rFonts w:ascii="Gotham XNarrow"/>
          <w:b/>
          <w:color w:val="62A744"/>
          <w:sz w:val="24"/>
        </w:rPr>
        <w:t xml:space="preserve">a) PLAN </w:t>
      </w:r>
    </w:p>
    <w:p w14:paraId="6E585A88" w14:textId="77777777" w:rsidR="00CA24E5" w:rsidRDefault="009355FE">
      <w:pPr>
        <w:spacing w:before="212"/>
        <w:ind w:left="100"/>
        <w:rPr>
          <w:rFonts w:ascii="Gotham XNarrow"/>
          <w:b/>
          <w:sz w:val="24"/>
        </w:rPr>
      </w:pPr>
      <w:r>
        <w:rPr>
          <w:rFonts w:ascii="Gotham XNarrow"/>
          <w:b/>
          <w:color w:val="414042"/>
          <w:sz w:val="24"/>
        </w:rPr>
        <w:t xml:space="preserve">WHO IS ELIGIBLE AND WHEN </w:t>
      </w:r>
    </w:p>
    <w:p w14:paraId="4E960526" w14:textId="162A1B4E" w:rsidR="00CA24E5" w:rsidRPr="004273B8" w:rsidRDefault="009355FE">
      <w:pPr>
        <w:pStyle w:val="BodyText"/>
        <w:ind w:left="100" w:right="156"/>
        <w:jc w:val="both"/>
        <w:rPr>
          <w:color w:val="414042"/>
          <w:spacing w:val="4"/>
        </w:rPr>
      </w:pPr>
      <w:r w:rsidRPr="004273B8">
        <w:rPr>
          <w:color w:val="414042"/>
          <w:spacing w:val="4"/>
        </w:rPr>
        <w:t>As a full-time employee of GoTriangle</w:t>
      </w:r>
      <w:r w:rsidR="00554C66" w:rsidRPr="004273B8">
        <w:rPr>
          <w:color w:val="414042"/>
          <w:spacing w:val="4"/>
        </w:rPr>
        <w:t xml:space="preserve"> you are </w:t>
      </w:r>
      <w:r w:rsidR="00B70ECE" w:rsidRPr="004273B8">
        <w:rPr>
          <w:color w:val="414042"/>
          <w:spacing w:val="4"/>
        </w:rPr>
        <w:t>automatically</w:t>
      </w:r>
      <w:r w:rsidR="00554C66" w:rsidRPr="004273B8">
        <w:rPr>
          <w:color w:val="414042"/>
          <w:spacing w:val="4"/>
        </w:rPr>
        <w:t xml:space="preserve"> enroll</w:t>
      </w:r>
      <w:r w:rsidR="00B70ECE" w:rsidRPr="004273B8">
        <w:rPr>
          <w:color w:val="414042"/>
          <w:spacing w:val="4"/>
        </w:rPr>
        <w:t>ed</w:t>
      </w:r>
      <w:r w:rsidR="00554C66" w:rsidRPr="004273B8">
        <w:rPr>
          <w:color w:val="414042"/>
          <w:spacing w:val="4"/>
        </w:rPr>
        <w:t xml:space="preserve"> in the 401(a) Plan and </w:t>
      </w:r>
      <w:r w:rsidR="00F553D7" w:rsidRPr="004273B8">
        <w:rPr>
          <w:color w:val="414042"/>
          <w:spacing w:val="4"/>
        </w:rPr>
        <w:t xml:space="preserve">coverage </w:t>
      </w:r>
      <w:r w:rsidR="00554C66" w:rsidRPr="004273B8">
        <w:rPr>
          <w:color w:val="414042"/>
          <w:spacing w:val="4"/>
        </w:rPr>
        <w:t>is effective at the date of hire.</w:t>
      </w:r>
      <w:r w:rsidRPr="004273B8">
        <w:rPr>
          <w:color w:val="414042"/>
          <w:spacing w:val="4"/>
        </w:rPr>
        <w:t xml:space="preserve"> </w:t>
      </w:r>
    </w:p>
    <w:p w14:paraId="6C505273" w14:textId="77777777" w:rsidR="00CA24E5" w:rsidRDefault="009355FE">
      <w:pPr>
        <w:pStyle w:val="Heading2"/>
      </w:pPr>
      <w:r>
        <w:rPr>
          <w:color w:val="414042"/>
        </w:rPr>
        <w:t xml:space="preserve">HOW IT AFFECTS YOU </w:t>
      </w:r>
    </w:p>
    <w:p w14:paraId="60780933" w14:textId="09448B75" w:rsidR="00CA24E5" w:rsidRDefault="009D70AB">
      <w:pPr>
        <w:pStyle w:val="BodyText"/>
        <w:ind w:left="100" w:right="132"/>
        <w:jc w:val="both"/>
      </w:pPr>
      <w:r>
        <w:rPr>
          <w:color w:val="414042"/>
          <w:spacing w:val="4"/>
        </w:rPr>
        <w:t xml:space="preserve">To </w:t>
      </w:r>
      <w:proofErr w:type="gramStart"/>
      <w:r>
        <w:rPr>
          <w:color w:val="414042"/>
          <w:spacing w:val="4"/>
        </w:rPr>
        <w:t>assist</w:t>
      </w:r>
      <w:proofErr w:type="gramEnd"/>
      <w:r w:rsidR="009355FE">
        <w:rPr>
          <w:color w:val="414042"/>
          <w:spacing w:val="19"/>
        </w:rPr>
        <w:t xml:space="preserve"> employee plans </w:t>
      </w:r>
      <w:r>
        <w:rPr>
          <w:color w:val="414042"/>
          <w:spacing w:val="15"/>
        </w:rPr>
        <w:t>for retirement</w:t>
      </w:r>
      <w:r w:rsidR="009355FE">
        <w:rPr>
          <w:color w:val="414042"/>
          <w:spacing w:val="20"/>
        </w:rPr>
        <w:t xml:space="preserve">, GoTriangle sponsors </w:t>
      </w:r>
      <w:r>
        <w:rPr>
          <w:color w:val="414042"/>
        </w:rPr>
        <w:t>a 401</w:t>
      </w:r>
      <w:r w:rsidR="009355FE">
        <w:rPr>
          <w:color w:val="414042"/>
          <w:spacing w:val="19"/>
        </w:rPr>
        <w:t>(a) Pla</w:t>
      </w:r>
      <w:r w:rsidR="001D19E3">
        <w:rPr>
          <w:color w:val="414042"/>
          <w:spacing w:val="19"/>
        </w:rPr>
        <w:t>n.</w:t>
      </w:r>
      <w:r w:rsidR="009355FE">
        <w:rPr>
          <w:color w:val="414042"/>
          <w:spacing w:val="19"/>
        </w:rPr>
        <w:t xml:space="preserve"> </w:t>
      </w:r>
      <w:r w:rsidR="009355FE">
        <w:rPr>
          <w:color w:val="414042"/>
          <w:spacing w:val="20"/>
        </w:rPr>
        <w:t xml:space="preserve">GoTriangle </w:t>
      </w:r>
      <w:r>
        <w:rPr>
          <w:color w:val="414042"/>
          <w:spacing w:val="21"/>
        </w:rPr>
        <w:t xml:space="preserve">contributes </w:t>
      </w:r>
      <w:r w:rsidR="009355FE">
        <w:rPr>
          <w:color w:val="414042"/>
          <w:spacing w:val="12"/>
        </w:rPr>
        <w:t xml:space="preserve">% of </w:t>
      </w:r>
      <w:r w:rsidR="009355FE">
        <w:rPr>
          <w:color w:val="414042"/>
          <w:spacing w:val="16"/>
        </w:rPr>
        <w:t xml:space="preserve">the </w:t>
      </w:r>
      <w:r w:rsidR="009355FE">
        <w:rPr>
          <w:color w:val="414042"/>
          <w:spacing w:val="20"/>
        </w:rPr>
        <w:t xml:space="preserve">employee’s </w:t>
      </w:r>
      <w:r w:rsidR="009355FE">
        <w:rPr>
          <w:color w:val="414042"/>
          <w:spacing w:val="18"/>
        </w:rPr>
        <w:t xml:space="preserve">base </w:t>
      </w:r>
      <w:r w:rsidR="009355FE">
        <w:rPr>
          <w:color w:val="414042"/>
          <w:spacing w:val="20"/>
        </w:rPr>
        <w:t xml:space="preserve">salary </w:t>
      </w:r>
      <w:r w:rsidR="009355FE">
        <w:rPr>
          <w:color w:val="414042"/>
          <w:spacing w:val="10"/>
        </w:rPr>
        <w:t xml:space="preserve">to </w:t>
      </w:r>
      <w:r w:rsidR="009355FE">
        <w:rPr>
          <w:color w:val="414042"/>
          <w:spacing w:val="16"/>
        </w:rPr>
        <w:t xml:space="preserve">the </w:t>
      </w:r>
      <w:r w:rsidR="009355FE">
        <w:rPr>
          <w:color w:val="414042"/>
          <w:spacing w:val="19"/>
        </w:rPr>
        <w:t xml:space="preserve">401(a) </w:t>
      </w:r>
      <w:r w:rsidR="009355FE">
        <w:rPr>
          <w:color w:val="414042"/>
          <w:spacing w:val="20"/>
        </w:rPr>
        <w:t xml:space="preserve">account. </w:t>
      </w:r>
      <w:r w:rsidR="009355FE">
        <w:rPr>
          <w:color w:val="414042"/>
          <w:spacing w:val="15"/>
        </w:rPr>
        <w:t xml:space="preserve">The </w:t>
      </w:r>
      <w:r w:rsidR="009355FE">
        <w:rPr>
          <w:color w:val="414042"/>
          <w:spacing w:val="18"/>
        </w:rPr>
        <w:t xml:space="preserve">plan </w:t>
      </w:r>
      <w:r w:rsidR="009355FE">
        <w:rPr>
          <w:color w:val="414042"/>
          <w:spacing w:val="16"/>
        </w:rPr>
        <w:t xml:space="preserve">has </w:t>
      </w:r>
      <w:r w:rsidR="009355FE">
        <w:rPr>
          <w:color w:val="414042"/>
        </w:rPr>
        <w:t xml:space="preserve">a </w:t>
      </w:r>
      <w:r w:rsidR="009355FE">
        <w:rPr>
          <w:color w:val="414042"/>
          <w:spacing w:val="18"/>
        </w:rPr>
        <w:t xml:space="preserve">loan </w:t>
      </w:r>
      <w:r w:rsidR="009355FE">
        <w:rPr>
          <w:color w:val="414042"/>
          <w:spacing w:val="21"/>
        </w:rPr>
        <w:t xml:space="preserve">privilege, </w:t>
      </w:r>
      <w:r w:rsidR="009355FE">
        <w:rPr>
          <w:color w:val="414042"/>
          <w:spacing w:val="19"/>
        </w:rPr>
        <w:t xml:space="preserve">which </w:t>
      </w:r>
      <w:r w:rsidR="009355FE">
        <w:rPr>
          <w:color w:val="414042"/>
          <w:spacing w:val="18"/>
        </w:rPr>
        <w:t xml:space="preserve">gives </w:t>
      </w:r>
      <w:r w:rsidR="009355FE">
        <w:rPr>
          <w:color w:val="414042"/>
          <w:spacing w:val="20"/>
        </w:rPr>
        <w:t xml:space="preserve">employees </w:t>
      </w:r>
      <w:r w:rsidR="009355FE">
        <w:rPr>
          <w:color w:val="414042"/>
          <w:spacing w:val="12"/>
        </w:rPr>
        <w:t xml:space="preserve">an </w:t>
      </w:r>
      <w:r w:rsidR="009355FE">
        <w:rPr>
          <w:color w:val="414042"/>
          <w:spacing w:val="21"/>
        </w:rPr>
        <w:t xml:space="preserve">opportunity </w:t>
      </w:r>
      <w:r w:rsidR="009355FE">
        <w:rPr>
          <w:color w:val="414042"/>
          <w:spacing w:val="10"/>
        </w:rPr>
        <w:t xml:space="preserve">to </w:t>
      </w:r>
      <w:r w:rsidR="009355FE">
        <w:rPr>
          <w:color w:val="414042"/>
          <w:spacing w:val="18"/>
        </w:rPr>
        <w:t xml:space="preserve">borrow </w:t>
      </w:r>
      <w:r w:rsidR="009355FE">
        <w:rPr>
          <w:color w:val="414042"/>
          <w:spacing w:val="12"/>
        </w:rPr>
        <w:t xml:space="preserve">up </w:t>
      </w:r>
      <w:r w:rsidR="009355FE">
        <w:rPr>
          <w:color w:val="414042"/>
          <w:spacing w:val="10"/>
        </w:rPr>
        <w:t xml:space="preserve">to </w:t>
      </w:r>
      <w:r w:rsidR="009355FE">
        <w:rPr>
          <w:color w:val="414042"/>
          <w:spacing w:val="16"/>
        </w:rPr>
        <w:t xml:space="preserve">50% </w:t>
      </w:r>
      <w:r w:rsidR="009355FE">
        <w:rPr>
          <w:color w:val="414042"/>
          <w:spacing w:val="12"/>
        </w:rPr>
        <w:t xml:space="preserve">of </w:t>
      </w:r>
      <w:r w:rsidR="009355FE">
        <w:rPr>
          <w:color w:val="414042"/>
          <w:spacing w:val="16"/>
        </w:rPr>
        <w:t xml:space="preserve">the </w:t>
      </w:r>
      <w:r w:rsidR="009355FE">
        <w:rPr>
          <w:color w:val="414042"/>
          <w:spacing w:val="18"/>
        </w:rPr>
        <w:t xml:space="preserve">vested </w:t>
      </w:r>
      <w:r w:rsidR="009355FE">
        <w:rPr>
          <w:color w:val="414042"/>
          <w:spacing w:val="19"/>
        </w:rPr>
        <w:t xml:space="preserve">account </w:t>
      </w:r>
      <w:r w:rsidR="009355FE">
        <w:rPr>
          <w:color w:val="414042"/>
          <w:spacing w:val="20"/>
        </w:rPr>
        <w:t>balance</w:t>
      </w:r>
      <w:r w:rsidR="009355FE">
        <w:rPr>
          <w:color w:val="414042"/>
          <w:spacing w:val="21"/>
        </w:rPr>
        <w:t>.</w:t>
      </w:r>
      <w:r w:rsidR="009355FE">
        <w:rPr>
          <w:color w:val="414042"/>
          <w:spacing w:val="20"/>
        </w:rPr>
        <w:t xml:space="preserve"> </w:t>
      </w:r>
      <w:r w:rsidRPr="009D70AB">
        <w:rPr>
          <w:b/>
          <w:color w:val="414042"/>
          <w:spacing w:val="15"/>
        </w:rPr>
        <w:t>The vesting</w:t>
      </w:r>
      <w:r w:rsidR="009355FE" w:rsidRPr="009D70AB">
        <w:rPr>
          <w:b/>
          <w:color w:val="414042"/>
          <w:spacing w:val="19"/>
        </w:rPr>
        <w:t xml:space="preserve"> </w:t>
      </w:r>
      <w:r w:rsidR="009355FE" w:rsidRPr="009D70AB">
        <w:rPr>
          <w:b/>
          <w:color w:val="414042"/>
          <w:spacing w:val="21"/>
        </w:rPr>
        <w:t xml:space="preserve">schedule </w:t>
      </w:r>
      <w:r w:rsidR="009355FE" w:rsidRPr="009D70AB">
        <w:rPr>
          <w:b/>
          <w:color w:val="414042"/>
          <w:spacing w:val="12"/>
        </w:rPr>
        <w:t>is</w:t>
      </w:r>
      <w:r w:rsidR="009355FE" w:rsidRPr="009D70AB">
        <w:rPr>
          <w:b/>
          <w:color w:val="414042"/>
          <w:spacing w:val="5"/>
        </w:rPr>
        <w:t xml:space="preserve"> </w:t>
      </w:r>
      <w:r w:rsidR="009355FE" w:rsidRPr="009D70AB">
        <w:rPr>
          <w:b/>
          <w:color w:val="414042"/>
          <w:spacing w:val="18"/>
        </w:rPr>
        <w:t>below:</w:t>
      </w:r>
    </w:p>
    <w:p w14:paraId="7805DA71" w14:textId="77777777" w:rsidR="00CA24E5" w:rsidRDefault="00CA24E5">
      <w:pPr>
        <w:pStyle w:val="BodyText"/>
        <w:rPr>
          <w:sz w:val="20"/>
        </w:rPr>
      </w:pPr>
    </w:p>
    <w:p w14:paraId="139A16FE" w14:textId="77777777" w:rsidR="00CA24E5" w:rsidRDefault="00CA24E5">
      <w:pPr>
        <w:pStyle w:val="BodyText"/>
        <w:spacing w:before="11"/>
        <w:rPr>
          <w:sz w:val="20"/>
        </w:rPr>
      </w:pPr>
    </w:p>
    <w:tbl>
      <w:tblPr>
        <w:tblW w:w="0" w:type="auto"/>
        <w:tblInd w:w="1129" w:type="dxa"/>
        <w:tblLayout w:type="fixed"/>
        <w:tblCellMar>
          <w:left w:w="0" w:type="dxa"/>
          <w:right w:w="0" w:type="dxa"/>
        </w:tblCellMar>
        <w:tblLook w:val="01E0" w:firstRow="1" w:lastRow="1" w:firstColumn="1" w:lastColumn="1" w:noHBand="0" w:noVBand="0"/>
      </w:tblPr>
      <w:tblGrid>
        <w:gridCol w:w="5309"/>
        <w:gridCol w:w="3598"/>
      </w:tblGrid>
      <w:tr w:rsidR="00CA24E5" w14:paraId="2F7391E0" w14:textId="77777777">
        <w:trPr>
          <w:trHeight w:val="352"/>
        </w:trPr>
        <w:tc>
          <w:tcPr>
            <w:tcW w:w="5309" w:type="dxa"/>
            <w:shd w:val="clear" w:color="auto" w:fill="62A744"/>
          </w:tcPr>
          <w:p w14:paraId="1970BE28" w14:textId="77777777" w:rsidR="00CA24E5" w:rsidRDefault="009355FE">
            <w:pPr>
              <w:pStyle w:val="TableParagraph"/>
              <w:spacing w:before="41"/>
              <w:ind w:left="80"/>
              <w:rPr>
                <w:b/>
                <w:sz w:val="24"/>
              </w:rPr>
            </w:pPr>
            <w:r>
              <w:rPr>
                <w:b/>
                <w:color w:val="FFFFFF"/>
                <w:sz w:val="24"/>
              </w:rPr>
              <w:t xml:space="preserve">YEARS OF SERVICE </w:t>
            </w:r>
          </w:p>
        </w:tc>
        <w:tc>
          <w:tcPr>
            <w:tcW w:w="3598" w:type="dxa"/>
            <w:shd w:val="clear" w:color="auto" w:fill="62A744"/>
          </w:tcPr>
          <w:p w14:paraId="153BBAA2" w14:textId="77777777" w:rsidR="00CA24E5" w:rsidRDefault="009355FE">
            <w:pPr>
              <w:pStyle w:val="TableParagraph"/>
              <w:spacing w:before="41"/>
              <w:ind w:left="84"/>
              <w:rPr>
                <w:b/>
                <w:sz w:val="24"/>
              </w:rPr>
            </w:pPr>
            <w:r>
              <w:rPr>
                <w:b/>
                <w:color w:val="FFFFFF"/>
                <w:sz w:val="24"/>
              </w:rPr>
              <w:t xml:space="preserve">VESTED AMOUNT </w:t>
            </w:r>
          </w:p>
        </w:tc>
      </w:tr>
      <w:tr w:rsidR="00CA24E5" w14:paraId="165BC853" w14:textId="77777777">
        <w:trPr>
          <w:trHeight w:val="334"/>
        </w:trPr>
        <w:tc>
          <w:tcPr>
            <w:tcW w:w="5309" w:type="dxa"/>
            <w:tcBorders>
              <w:right w:val="single" w:sz="8" w:space="0" w:color="62A744"/>
            </w:tcBorders>
            <w:shd w:val="clear" w:color="auto" w:fill="E6E7E8"/>
          </w:tcPr>
          <w:p w14:paraId="7FAFFA9D" w14:textId="77777777" w:rsidR="00CA24E5" w:rsidRDefault="009355FE">
            <w:pPr>
              <w:pStyle w:val="TableParagraph"/>
              <w:ind w:left="80"/>
              <w:rPr>
                <w:b/>
                <w:sz w:val="20"/>
              </w:rPr>
            </w:pPr>
            <w:r>
              <w:rPr>
                <w:b/>
                <w:color w:val="414042"/>
                <w:sz w:val="20"/>
              </w:rPr>
              <w:t xml:space="preserve">1 year </w:t>
            </w:r>
          </w:p>
        </w:tc>
        <w:tc>
          <w:tcPr>
            <w:tcW w:w="3598" w:type="dxa"/>
            <w:tcBorders>
              <w:left w:val="single" w:sz="8" w:space="0" w:color="62A744"/>
            </w:tcBorders>
            <w:shd w:val="clear" w:color="auto" w:fill="E6E7E8"/>
          </w:tcPr>
          <w:p w14:paraId="1D2E5ABD" w14:textId="77777777" w:rsidR="00CA24E5" w:rsidRDefault="009355FE">
            <w:pPr>
              <w:pStyle w:val="TableParagraph"/>
              <w:ind w:left="74"/>
              <w:rPr>
                <w:b/>
                <w:sz w:val="20"/>
              </w:rPr>
            </w:pPr>
            <w:r>
              <w:rPr>
                <w:b/>
                <w:color w:val="414042"/>
                <w:sz w:val="20"/>
              </w:rPr>
              <w:t xml:space="preserve">25% </w:t>
            </w:r>
          </w:p>
        </w:tc>
      </w:tr>
      <w:tr w:rsidR="00CA24E5" w14:paraId="1F0FD815" w14:textId="77777777">
        <w:trPr>
          <w:trHeight w:val="334"/>
        </w:trPr>
        <w:tc>
          <w:tcPr>
            <w:tcW w:w="5309" w:type="dxa"/>
            <w:tcBorders>
              <w:right w:val="single" w:sz="8" w:space="0" w:color="62A744"/>
            </w:tcBorders>
          </w:tcPr>
          <w:p w14:paraId="5A20CC73" w14:textId="77777777" w:rsidR="00CA24E5" w:rsidRDefault="009355FE">
            <w:pPr>
              <w:pStyle w:val="TableParagraph"/>
              <w:ind w:left="80"/>
              <w:rPr>
                <w:b/>
                <w:sz w:val="20"/>
              </w:rPr>
            </w:pPr>
            <w:r>
              <w:rPr>
                <w:b/>
                <w:color w:val="414042"/>
                <w:sz w:val="20"/>
              </w:rPr>
              <w:t xml:space="preserve">2 years </w:t>
            </w:r>
          </w:p>
        </w:tc>
        <w:tc>
          <w:tcPr>
            <w:tcW w:w="3598" w:type="dxa"/>
            <w:tcBorders>
              <w:left w:val="single" w:sz="8" w:space="0" w:color="62A744"/>
            </w:tcBorders>
          </w:tcPr>
          <w:p w14:paraId="37504FBD" w14:textId="77777777" w:rsidR="00CA24E5" w:rsidRDefault="009355FE">
            <w:pPr>
              <w:pStyle w:val="TableParagraph"/>
              <w:ind w:left="74"/>
              <w:rPr>
                <w:b/>
                <w:sz w:val="20"/>
              </w:rPr>
            </w:pPr>
            <w:r>
              <w:rPr>
                <w:b/>
                <w:color w:val="414042"/>
                <w:sz w:val="20"/>
              </w:rPr>
              <w:t xml:space="preserve">50% </w:t>
            </w:r>
          </w:p>
        </w:tc>
      </w:tr>
      <w:tr w:rsidR="00CA24E5" w14:paraId="48159507" w14:textId="77777777">
        <w:trPr>
          <w:trHeight w:val="334"/>
        </w:trPr>
        <w:tc>
          <w:tcPr>
            <w:tcW w:w="5309" w:type="dxa"/>
            <w:tcBorders>
              <w:right w:val="single" w:sz="8" w:space="0" w:color="62A744"/>
            </w:tcBorders>
            <w:shd w:val="clear" w:color="auto" w:fill="E6E7E8"/>
          </w:tcPr>
          <w:p w14:paraId="3DE16FFA" w14:textId="77777777" w:rsidR="00CA24E5" w:rsidRDefault="009355FE">
            <w:pPr>
              <w:pStyle w:val="TableParagraph"/>
              <w:ind w:left="80"/>
              <w:rPr>
                <w:b/>
                <w:sz w:val="20"/>
              </w:rPr>
            </w:pPr>
            <w:r>
              <w:rPr>
                <w:b/>
                <w:color w:val="414042"/>
                <w:sz w:val="20"/>
              </w:rPr>
              <w:t xml:space="preserve">3 years </w:t>
            </w:r>
          </w:p>
        </w:tc>
        <w:tc>
          <w:tcPr>
            <w:tcW w:w="3598" w:type="dxa"/>
            <w:tcBorders>
              <w:left w:val="single" w:sz="8" w:space="0" w:color="62A744"/>
            </w:tcBorders>
            <w:shd w:val="clear" w:color="auto" w:fill="E6E7E8"/>
          </w:tcPr>
          <w:p w14:paraId="0C919534" w14:textId="77777777" w:rsidR="00CA24E5" w:rsidRDefault="009355FE">
            <w:pPr>
              <w:pStyle w:val="TableParagraph"/>
              <w:ind w:left="74"/>
              <w:rPr>
                <w:b/>
                <w:sz w:val="20"/>
              </w:rPr>
            </w:pPr>
            <w:r>
              <w:rPr>
                <w:b/>
                <w:color w:val="414042"/>
                <w:sz w:val="20"/>
              </w:rPr>
              <w:t xml:space="preserve">100% </w:t>
            </w:r>
          </w:p>
        </w:tc>
      </w:tr>
      <w:tr w:rsidR="00CA24E5" w14:paraId="1E718C88" w14:textId="77777777">
        <w:trPr>
          <w:trHeight w:val="334"/>
        </w:trPr>
        <w:tc>
          <w:tcPr>
            <w:tcW w:w="5309" w:type="dxa"/>
            <w:tcBorders>
              <w:right w:val="single" w:sz="8" w:space="0" w:color="62A744"/>
            </w:tcBorders>
          </w:tcPr>
          <w:p w14:paraId="7F02FCAA" w14:textId="77777777" w:rsidR="00CA24E5" w:rsidRDefault="009355FE">
            <w:pPr>
              <w:pStyle w:val="TableParagraph"/>
              <w:ind w:left="80"/>
              <w:rPr>
                <w:b/>
                <w:sz w:val="20"/>
              </w:rPr>
            </w:pPr>
            <w:r>
              <w:rPr>
                <w:b/>
                <w:color w:val="414042"/>
                <w:sz w:val="20"/>
              </w:rPr>
              <w:t xml:space="preserve">Age 60 </w:t>
            </w:r>
          </w:p>
        </w:tc>
        <w:tc>
          <w:tcPr>
            <w:tcW w:w="3598" w:type="dxa"/>
            <w:tcBorders>
              <w:left w:val="single" w:sz="8" w:space="0" w:color="62A744"/>
            </w:tcBorders>
          </w:tcPr>
          <w:p w14:paraId="30A3FEC5" w14:textId="77777777" w:rsidR="00CA24E5" w:rsidRDefault="009355FE">
            <w:pPr>
              <w:pStyle w:val="TableParagraph"/>
              <w:ind w:left="74"/>
              <w:rPr>
                <w:b/>
                <w:sz w:val="20"/>
              </w:rPr>
            </w:pPr>
            <w:r>
              <w:rPr>
                <w:b/>
                <w:color w:val="414042"/>
                <w:sz w:val="20"/>
              </w:rPr>
              <w:t xml:space="preserve">100% </w:t>
            </w:r>
          </w:p>
        </w:tc>
      </w:tr>
    </w:tbl>
    <w:p w14:paraId="05290365" w14:textId="77777777" w:rsidR="00CA24E5" w:rsidRDefault="00CA24E5">
      <w:pPr>
        <w:pStyle w:val="BodyText"/>
        <w:spacing w:before="11"/>
        <w:rPr>
          <w:sz w:val="29"/>
        </w:rPr>
      </w:pPr>
    </w:p>
    <w:p w14:paraId="1173DFD5" w14:textId="3A25337F" w:rsidR="00CA24E5" w:rsidRDefault="0033794A">
      <w:pPr>
        <w:spacing w:before="102"/>
        <w:ind w:left="100"/>
        <w:rPr>
          <w:rFonts w:ascii="Gotham XNarrow"/>
          <w:b/>
          <w:sz w:val="24"/>
        </w:rPr>
      </w:pPr>
      <w:r>
        <w:rPr>
          <w:rFonts w:ascii="Gotham XNarrow"/>
          <w:b/>
          <w:color w:val="62A744"/>
          <w:sz w:val="24"/>
        </w:rPr>
        <w:t>457 (</w:t>
      </w:r>
      <w:r w:rsidR="009355FE">
        <w:rPr>
          <w:rFonts w:ascii="Gotham XNarrow"/>
          <w:b/>
          <w:color w:val="62A744"/>
          <w:sz w:val="24"/>
        </w:rPr>
        <w:t xml:space="preserve">b) PLAN </w:t>
      </w:r>
    </w:p>
    <w:p w14:paraId="255EB351" w14:textId="77777777" w:rsidR="00CA24E5" w:rsidRDefault="009355FE">
      <w:pPr>
        <w:spacing w:before="212"/>
        <w:ind w:left="100"/>
        <w:rPr>
          <w:rFonts w:ascii="Gotham XNarrow"/>
          <w:b/>
          <w:sz w:val="24"/>
        </w:rPr>
      </w:pPr>
      <w:r>
        <w:rPr>
          <w:rFonts w:ascii="Gotham XNarrow"/>
          <w:b/>
          <w:color w:val="414042"/>
          <w:sz w:val="24"/>
        </w:rPr>
        <w:t xml:space="preserve">WHO IS ELIGIBLE AND WHEN </w:t>
      </w:r>
    </w:p>
    <w:p w14:paraId="3D11E219" w14:textId="3B010AD3" w:rsidR="00CA24E5" w:rsidRDefault="002604B9">
      <w:pPr>
        <w:pStyle w:val="BodyText"/>
        <w:ind w:left="100" w:right="134"/>
        <w:jc w:val="both"/>
      </w:pPr>
      <w:r>
        <w:rPr>
          <w:color w:val="414042"/>
          <w:spacing w:val="12"/>
        </w:rPr>
        <w:t xml:space="preserve">As </w:t>
      </w:r>
      <w:r>
        <w:rPr>
          <w:color w:val="414042"/>
        </w:rPr>
        <w:t xml:space="preserve">a </w:t>
      </w:r>
      <w:r>
        <w:rPr>
          <w:color w:val="414042"/>
          <w:spacing w:val="21"/>
        </w:rPr>
        <w:t xml:space="preserve">full-time </w:t>
      </w:r>
      <w:r>
        <w:rPr>
          <w:color w:val="414042"/>
          <w:spacing w:val="19"/>
        </w:rPr>
        <w:t xml:space="preserve">employee </w:t>
      </w:r>
      <w:r>
        <w:rPr>
          <w:color w:val="414042"/>
          <w:spacing w:val="12"/>
        </w:rPr>
        <w:t xml:space="preserve">of </w:t>
      </w:r>
      <w:r>
        <w:rPr>
          <w:color w:val="414042"/>
          <w:spacing w:val="20"/>
        </w:rPr>
        <w:t>GoTriangle</w:t>
      </w:r>
      <w:r w:rsidRPr="00554C66">
        <w:rPr>
          <w:color w:val="414042"/>
        </w:rPr>
        <w:t xml:space="preserve"> </w:t>
      </w:r>
      <w:r>
        <w:rPr>
          <w:color w:val="414042"/>
        </w:rPr>
        <w:t xml:space="preserve">you are eligible to enroll in the </w:t>
      </w:r>
      <w:r>
        <w:rPr>
          <w:color w:val="414042"/>
          <w:spacing w:val="19"/>
        </w:rPr>
        <w:t xml:space="preserve">457(b) </w:t>
      </w:r>
      <w:r>
        <w:rPr>
          <w:color w:val="414042"/>
          <w:spacing w:val="18"/>
        </w:rPr>
        <w:t>Plan</w:t>
      </w:r>
      <w:r>
        <w:rPr>
          <w:color w:val="414042"/>
          <w:spacing w:val="10"/>
        </w:rPr>
        <w:t xml:space="preserve"> and coverage </w:t>
      </w:r>
      <w:r w:rsidRPr="00DF11B0">
        <w:rPr>
          <w:color w:val="414042"/>
          <w:spacing w:val="10"/>
        </w:rPr>
        <w:t xml:space="preserve">is effective </w:t>
      </w:r>
      <w:r w:rsidR="00480366">
        <w:rPr>
          <w:color w:val="414042"/>
          <w:spacing w:val="10"/>
        </w:rPr>
        <w:t>immediately following enrollment</w:t>
      </w:r>
      <w:r w:rsidRPr="00DF11B0">
        <w:rPr>
          <w:color w:val="414042"/>
          <w:spacing w:val="10"/>
        </w:rPr>
        <w:t>.</w:t>
      </w:r>
      <w:r w:rsidR="009355FE">
        <w:rPr>
          <w:color w:val="414042"/>
          <w:spacing w:val="17"/>
        </w:rPr>
        <w:t xml:space="preserve">  </w:t>
      </w:r>
      <w:r w:rsidR="009355FE">
        <w:rPr>
          <w:color w:val="414042"/>
          <w:spacing w:val="20"/>
        </w:rPr>
        <w:t xml:space="preserve">Employees </w:t>
      </w:r>
      <w:r w:rsidR="009355FE">
        <w:rPr>
          <w:color w:val="414042"/>
          <w:spacing w:val="16"/>
        </w:rPr>
        <w:t xml:space="preserve">can </w:t>
      </w:r>
      <w:r w:rsidR="009355FE">
        <w:rPr>
          <w:color w:val="414042"/>
          <w:spacing w:val="19"/>
        </w:rPr>
        <w:t xml:space="preserve">begin </w:t>
      </w:r>
      <w:r w:rsidR="009355FE">
        <w:rPr>
          <w:color w:val="414042"/>
          <w:spacing w:val="22"/>
        </w:rPr>
        <w:t xml:space="preserve">participating </w:t>
      </w:r>
      <w:r w:rsidR="009355FE">
        <w:rPr>
          <w:color w:val="414042"/>
          <w:spacing w:val="17"/>
        </w:rPr>
        <w:t xml:space="preserve">and/or </w:t>
      </w:r>
      <w:r w:rsidR="009355FE">
        <w:rPr>
          <w:color w:val="414042"/>
          <w:spacing w:val="20"/>
        </w:rPr>
        <w:t xml:space="preserve">change </w:t>
      </w:r>
      <w:r w:rsidR="009355FE">
        <w:rPr>
          <w:color w:val="414042"/>
          <w:spacing w:val="21"/>
        </w:rPr>
        <w:t xml:space="preserve">elections throughout </w:t>
      </w:r>
      <w:r w:rsidR="009355FE">
        <w:rPr>
          <w:color w:val="414042"/>
          <w:spacing w:val="16"/>
        </w:rPr>
        <w:t>the</w:t>
      </w:r>
      <w:r w:rsidR="009355FE">
        <w:rPr>
          <w:color w:val="414042"/>
          <w:spacing w:val="49"/>
        </w:rPr>
        <w:t xml:space="preserve"> </w:t>
      </w:r>
      <w:r w:rsidR="009355FE">
        <w:rPr>
          <w:color w:val="414042"/>
          <w:spacing w:val="15"/>
        </w:rPr>
        <w:t>year.</w:t>
      </w:r>
    </w:p>
    <w:p w14:paraId="721BB158" w14:textId="77777777" w:rsidR="00CA24E5" w:rsidRDefault="009355FE">
      <w:pPr>
        <w:pStyle w:val="Heading2"/>
      </w:pPr>
      <w:r>
        <w:rPr>
          <w:color w:val="414042"/>
        </w:rPr>
        <w:t>PLAN BENEFITS</w:t>
      </w:r>
    </w:p>
    <w:p w14:paraId="7E66BC09" w14:textId="347BD356" w:rsidR="009E57B3" w:rsidRDefault="009355FE">
      <w:pPr>
        <w:pStyle w:val="BodyText"/>
        <w:ind w:left="100" w:right="132"/>
        <w:jc w:val="both"/>
        <w:rPr>
          <w:color w:val="414042"/>
          <w:spacing w:val="12"/>
        </w:rPr>
      </w:pPr>
      <w:r>
        <w:rPr>
          <w:color w:val="414042"/>
          <w:spacing w:val="15"/>
        </w:rPr>
        <w:t xml:space="preserve">The </w:t>
      </w:r>
      <w:r>
        <w:rPr>
          <w:color w:val="414042"/>
          <w:spacing w:val="18"/>
        </w:rPr>
        <w:t xml:space="preserve">457(b) Plan </w:t>
      </w:r>
      <w:r>
        <w:rPr>
          <w:color w:val="414042"/>
          <w:spacing w:val="12"/>
        </w:rPr>
        <w:t xml:space="preserve">is an </w:t>
      </w:r>
      <w:r>
        <w:rPr>
          <w:color w:val="414042"/>
          <w:spacing w:val="19"/>
        </w:rPr>
        <w:t xml:space="preserve">employee </w:t>
      </w:r>
      <w:r>
        <w:rPr>
          <w:color w:val="414042"/>
          <w:spacing w:val="20"/>
        </w:rPr>
        <w:t xml:space="preserve">savings </w:t>
      </w:r>
      <w:r>
        <w:rPr>
          <w:color w:val="414042"/>
          <w:spacing w:val="18"/>
        </w:rPr>
        <w:t xml:space="preserve">plan </w:t>
      </w:r>
      <w:r>
        <w:rPr>
          <w:color w:val="414042"/>
          <w:spacing w:val="20"/>
        </w:rPr>
        <w:t xml:space="preserve">available </w:t>
      </w:r>
      <w:r>
        <w:rPr>
          <w:color w:val="414042"/>
          <w:spacing w:val="10"/>
        </w:rPr>
        <w:t xml:space="preserve">to </w:t>
      </w:r>
      <w:r>
        <w:rPr>
          <w:color w:val="414042"/>
          <w:spacing w:val="21"/>
        </w:rPr>
        <w:t xml:space="preserve">supplement </w:t>
      </w:r>
      <w:r>
        <w:rPr>
          <w:color w:val="414042"/>
          <w:spacing w:val="20"/>
        </w:rPr>
        <w:t xml:space="preserve">GoTriangle’s </w:t>
      </w:r>
      <w:r>
        <w:rPr>
          <w:color w:val="414042"/>
          <w:spacing w:val="15"/>
        </w:rPr>
        <w:t xml:space="preserve">401 </w:t>
      </w:r>
      <w:r>
        <w:rPr>
          <w:color w:val="414042"/>
          <w:spacing w:val="16"/>
        </w:rPr>
        <w:t xml:space="preserve">(a) </w:t>
      </w:r>
      <w:r>
        <w:rPr>
          <w:color w:val="414042"/>
          <w:spacing w:val="19"/>
        </w:rPr>
        <w:t xml:space="preserve">Plan. </w:t>
      </w:r>
      <w:r>
        <w:rPr>
          <w:color w:val="414042"/>
          <w:spacing w:val="15"/>
        </w:rPr>
        <w:t xml:space="preserve">The </w:t>
      </w:r>
      <w:r>
        <w:rPr>
          <w:color w:val="414042"/>
          <w:spacing w:val="18"/>
        </w:rPr>
        <w:t xml:space="preserve">457(b) Plan </w:t>
      </w:r>
      <w:r>
        <w:rPr>
          <w:color w:val="414042"/>
          <w:spacing w:val="12"/>
        </w:rPr>
        <w:t xml:space="preserve">is </w:t>
      </w:r>
      <w:r>
        <w:rPr>
          <w:color w:val="414042"/>
        </w:rPr>
        <w:t xml:space="preserve">a </w:t>
      </w:r>
      <w:r>
        <w:rPr>
          <w:color w:val="414042"/>
          <w:spacing w:val="20"/>
        </w:rPr>
        <w:t xml:space="preserve">pre-taxed defined </w:t>
      </w:r>
      <w:r>
        <w:rPr>
          <w:color w:val="414042"/>
          <w:spacing w:val="21"/>
        </w:rPr>
        <w:t xml:space="preserve">contribution </w:t>
      </w:r>
      <w:r>
        <w:rPr>
          <w:color w:val="414042"/>
          <w:spacing w:val="19"/>
        </w:rPr>
        <w:t xml:space="preserve">plan; </w:t>
      </w:r>
      <w:r>
        <w:rPr>
          <w:color w:val="414042"/>
          <w:spacing w:val="16"/>
        </w:rPr>
        <w:t xml:space="preserve">the </w:t>
      </w:r>
      <w:r>
        <w:rPr>
          <w:color w:val="414042"/>
          <w:spacing w:val="19"/>
        </w:rPr>
        <w:t xml:space="preserve">employee </w:t>
      </w:r>
      <w:r>
        <w:rPr>
          <w:color w:val="414042"/>
          <w:spacing w:val="21"/>
        </w:rPr>
        <w:t xml:space="preserve">contributes </w:t>
      </w:r>
      <w:r>
        <w:rPr>
          <w:color w:val="414042"/>
          <w:spacing w:val="18"/>
        </w:rPr>
        <w:t xml:space="preserve">100% </w:t>
      </w:r>
      <w:r>
        <w:rPr>
          <w:color w:val="414042"/>
          <w:spacing w:val="12"/>
        </w:rPr>
        <w:t xml:space="preserve">of </w:t>
      </w:r>
      <w:r>
        <w:rPr>
          <w:color w:val="414042"/>
          <w:spacing w:val="16"/>
        </w:rPr>
        <w:t xml:space="preserve">the </w:t>
      </w:r>
      <w:r>
        <w:rPr>
          <w:color w:val="414042"/>
          <w:spacing w:val="20"/>
        </w:rPr>
        <w:t xml:space="preserve">funds. </w:t>
      </w:r>
      <w:r>
        <w:rPr>
          <w:color w:val="414042"/>
          <w:spacing w:val="21"/>
        </w:rPr>
        <w:t xml:space="preserve">Participation </w:t>
      </w:r>
      <w:r>
        <w:rPr>
          <w:color w:val="414042"/>
          <w:spacing w:val="12"/>
        </w:rPr>
        <w:t xml:space="preserve">in </w:t>
      </w:r>
      <w:r>
        <w:rPr>
          <w:color w:val="414042"/>
        </w:rPr>
        <w:t xml:space="preserve">a </w:t>
      </w:r>
      <w:r>
        <w:rPr>
          <w:color w:val="414042"/>
          <w:spacing w:val="18"/>
        </w:rPr>
        <w:t xml:space="preserve">457(b) Plan </w:t>
      </w:r>
      <w:r>
        <w:rPr>
          <w:color w:val="414042"/>
          <w:spacing w:val="12"/>
        </w:rPr>
        <w:t xml:space="preserve">is an </w:t>
      </w:r>
      <w:r>
        <w:rPr>
          <w:color w:val="414042"/>
          <w:spacing w:val="19"/>
        </w:rPr>
        <w:t xml:space="preserve">excellent </w:t>
      </w:r>
      <w:r>
        <w:rPr>
          <w:color w:val="414042"/>
          <w:spacing w:val="13"/>
        </w:rPr>
        <w:t xml:space="preserve">way </w:t>
      </w:r>
      <w:r>
        <w:rPr>
          <w:color w:val="414042"/>
          <w:spacing w:val="15"/>
        </w:rPr>
        <w:t xml:space="preserve">for </w:t>
      </w:r>
      <w:r>
        <w:rPr>
          <w:color w:val="414042"/>
          <w:spacing w:val="20"/>
        </w:rPr>
        <w:t xml:space="preserve">employees </w:t>
      </w:r>
      <w:r>
        <w:rPr>
          <w:color w:val="414042"/>
          <w:spacing w:val="10"/>
        </w:rPr>
        <w:t xml:space="preserve">to </w:t>
      </w:r>
      <w:r w:rsidR="009D70AB">
        <w:rPr>
          <w:color w:val="414042"/>
          <w:spacing w:val="21"/>
        </w:rPr>
        <w:t>supplement their</w:t>
      </w:r>
      <w:r w:rsidR="009D70AB">
        <w:rPr>
          <w:color w:val="414042"/>
          <w:spacing w:val="19"/>
        </w:rPr>
        <w:t xml:space="preserve"> retirement</w:t>
      </w:r>
      <w:r w:rsidR="009D70AB">
        <w:rPr>
          <w:color w:val="414042"/>
          <w:spacing w:val="20"/>
        </w:rPr>
        <w:t xml:space="preserve"> savings</w:t>
      </w:r>
      <w:r>
        <w:rPr>
          <w:color w:val="414042"/>
          <w:spacing w:val="20"/>
        </w:rPr>
        <w:t xml:space="preserve">. </w:t>
      </w:r>
      <w:r>
        <w:rPr>
          <w:color w:val="414042"/>
          <w:spacing w:val="21"/>
        </w:rPr>
        <w:t xml:space="preserve">Participants </w:t>
      </w:r>
      <w:r>
        <w:rPr>
          <w:color w:val="414042"/>
          <w:spacing w:val="14"/>
        </w:rPr>
        <w:t xml:space="preserve">are </w:t>
      </w:r>
      <w:r>
        <w:rPr>
          <w:color w:val="414042"/>
          <w:spacing w:val="18"/>
        </w:rPr>
        <w:t xml:space="preserve">100% </w:t>
      </w:r>
      <w:proofErr w:type="gramStart"/>
      <w:r>
        <w:rPr>
          <w:color w:val="414042"/>
          <w:spacing w:val="18"/>
        </w:rPr>
        <w:t xml:space="preserve">vested </w:t>
      </w:r>
      <w:r>
        <w:rPr>
          <w:color w:val="414042"/>
          <w:spacing w:val="12"/>
        </w:rPr>
        <w:t xml:space="preserve">in </w:t>
      </w:r>
      <w:r>
        <w:rPr>
          <w:color w:val="414042"/>
          <w:spacing w:val="18"/>
        </w:rPr>
        <w:t xml:space="preserve">this plan </w:t>
      </w:r>
      <w:r>
        <w:rPr>
          <w:color w:val="414042"/>
          <w:spacing w:val="11"/>
        </w:rPr>
        <w:t xml:space="preserve">at </w:t>
      </w:r>
      <w:r>
        <w:rPr>
          <w:color w:val="414042"/>
          <w:spacing w:val="16"/>
        </w:rPr>
        <w:t xml:space="preserve">all </w:t>
      </w:r>
      <w:r w:rsidR="001D19E3">
        <w:rPr>
          <w:color w:val="414042"/>
          <w:spacing w:val="20"/>
        </w:rPr>
        <w:t>times</w:t>
      </w:r>
      <w:proofErr w:type="gramEnd"/>
      <w:r w:rsidR="001D19E3">
        <w:rPr>
          <w:color w:val="414042"/>
          <w:spacing w:val="20"/>
        </w:rPr>
        <w:t>.</w:t>
      </w:r>
      <w:r>
        <w:rPr>
          <w:color w:val="414042"/>
          <w:spacing w:val="20"/>
        </w:rPr>
        <w:t xml:space="preserve"> </w:t>
      </w:r>
      <w:r w:rsidR="009D70AB">
        <w:rPr>
          <w:color w:val="414042"/>
          <w:spacing w:val="15"/>
        </w:rPr>
        <w:t>The 457</w:t>
      </w:r>
      <w:r>
        <w:rPr>
          <w:color w:val="414042"/>
          <w:spacing w:val="18"/>
        </w:rPr>
        <w:t>(b</w:t>
      </w:r>
      <w:r w:rsidR="009D70AB">
        <w:rPr>
          <w:color w:val="414042"/>
          <w:spacing w:val="18"/>
        </w:rPr>
        <w:t>) Plan is</w:t>
      </w:r>
      <w:r w:rsidR="009D70AB">
        <w:rPr>
          <w:color w:val="414042"/>
          <w:spacing w:val="12"/>
        </w:rPr>
        <w:t xml:space="preserve"> administered</w:t>
      </w:r>
      <w:r>
        <w:rPr>
          <w:color w:val="414042"/>
          <w:spacing w:val="21"/>
        </w:rPr>
        <w:t xml:space="preserve"> </w:t>
      </w:r>
      <w:r>
        <w:rPr>
          <w:color w:val="414042"/>
          <w:spacing w:val="19"/>
        </w:rPr>
        <w:t xml:space="preserve">through </w:t>
      </w:r>
      <w:r>
        <w:rPr>
          <w:color w:val="414042"/>
          <w:spacing w:val="21"/>
        </w:rPr>
        <w:t xml:space="preserve">Nationwide </w:t>
      </w:r>
      <w:r>
        <w:rPr>
          <w:color w:val="414042"/>
          <w:spacing w:val="20"/>
        </w:rPr>
        <w:t xml:space="preserve">Retirement </w:t>
      </w:r>
      <w:r w:rsidR="001D19E3">
        <w:rPr>
          <w:color w:val="414042"/>
          <w:spacing w:val="21"/>
        </w:rPr>
        <w:t>Solutions.</w:t>
      </w:r>
      <w:r>
        <w:rPr>
          <w:color w:val="414042"/>
          <w:spacing w:val="21"/>
        </w:rPr>
        <w:t xml:space="preserve"> </w:t>
      </w:r>
      <w:r w:rsidR="009D70AB">
        <w:rPr>
          <w:color w:val="414042"/>
          <w:spacing w:val="11"/>
        </w:rPr>
        <w:t>Tax consequences</w:t>
      </w:r>
      <w:r>
        <w:rPr>
          <w:color w:val="414042"/>
          <w:spacing w:val="21"/>
        </w:rPr>
        <w:t xml:space="preserve"> </w:t>
      </w:r>
      <w:r>
        <w:rPr>
          <w:color w:val="414042"/>
          <w:spacing w:val="19"/>
        </w:rPr>
        <w:t xml:space="preserve">apply </w:t>
      </w:r>
      <w:r w:rsidR="009D70AB">
        <w:rPr>
          <w:color w:val="414042"/>
          <w:spacing w:val="12"/>
        </w:rPr>
        <w:t>if the</w:t>
      </w:r>
      <w:r w:rsidR="009D70AB">
        <w:rPr>
          <w:color w:val="414042"/>
          <w:spacing w:val="16"/>
        </w:rPr>
        <w:t xml:space="preserve"> funds</w:t>
      </w:r>
      <w:r>
        <w:rPr>
          <w:color w:val="414042"/>
          <w:spacing w:val="19"/>
        </w:rPr>
        <w:t xml:space="preserve"> </w:t>
      </w:r>
      <w:r w:rsidR="009D70AB">
        <w:rPr>
          <w:color w:val="414042"/>
          <w:spacing w:val="14"/>
        </w:rPr>
        <w:t>are withdrawn</w:t>
      </w:r>
      <w:r>
        <w:rPr>
          <w:color w:val="414042"/>
          <w:spacing w:val="20"/>
        </w:rPr>
        <w:t xml:space="preserve"> </w:t>
      </w:r>
      <w:r>
        <w:rPr>
          <w:color w:val="414042"/>
          <w:spacing w:val="18"/>
        </w:rPr>
        <w:t xml:space="preserve">before </w:t>
      </w:r>
      <w:r>
        <w:rPr>
          <w:color w:val="414042"/>
        </w:rPr>
        <w:t xml:space="preserve">a </w:t>
      </w:r>
      <w:r>
        <w:rPr>
          <w:color w:val="414042"/>
          <w:spacing w:val="19"/>
        </w:rPr>
        <w:t xml:space="preserve">person reaches </w:t>
      </w:r>
      <w:r>
        <w:rPr>
          <w:color w:val="414042"/>
          <w:spacing w:val="16"/>
        </w:rPr>
        <w:t xml:space="preserve">the age </w:t>
      </w:r>
      <w:r>
        <w:rPr>
          <w:color w:val="414042"/>
          <w:spacing w:val="12"/>
        </w:rPr>
        <w:t xml:space="preserve">of </w:t>
      </w:r>
      <w:r>
        <w:rPr>
          <w:color w:val="414042"/>
          <w:spacing w:val="11"/>
        </w:rPr>
        <w:t>59</w:t>
      </w:r>
      <w:r>
        <w:rPr>
          <w:color w:val="414042"/>
          <w:spacing w:val="47"/>
        </w:rPr>
        <w:t xml:space="preserve"> </w:t>
      </w:r>
      <w:r>
        <w:rPr>
          <w:color w:val="414042"/>
          <w:spacing w:val="12"/>
        </w:rPr>
        <w:t>1/ 2.</w:t>
      </w:r>
    </w:p>
    <w:p w14:paraId="57416130" w14:textId="1D36A36E" w:rsidR="00CA24E5" w:rsidRDefault="009355FE" w:rsidP="009E57B3">
      <w:pPr>
        <w:spacing w:before="212"/>
        <w:rPr>
          <w:rFonts w:ascii="Gotham XNarrow"/>
          <w:b/>
          <w:sz w:val="24"/>
        </w:rPr>
      </w:pPr>
      <w:r>
        <w:rPr>
          <w:rFonts w:ascii="Gotham XNarrow"/>
          <w:b/>
          <w:color w:val="62A744"/>
          <w:sz w:val="24"/>
        </w:rPr>
        <w:t>ROTH 457</w:t>
      </w:r>
      <w:r w:rsidR="009608BD">
        <w:rPr>
          <w:rFonts w:ascii="Gotham XNarrow"/>
          <w:b/>
          <w:color w:val="62A744"/>
          <w:sz w:val="24"/>
        </w:rPr>
        <w:t>(b</w:t>
      </w:r>
      <w:r>
        <w:rPr>
          <w:rFonts w:ascii="Gotham XNarrow"/>
          <w:b/>
          <w:color w:val="62A744"/>
          <w:sz w:val="24"/>
        </w:rPr>
        <w:t xml:space="preserve">) PLAN </w:t>
      </w:r>
    </w:p>
    <w:p w14:paraId="023A6401" w14:textId="77777777" w:rsidR="00CA24E5" w:rsidRDefault="009355FE" w:rsidP="009E57B3">
      <w:pPr>
        <w:spacing w:before="212"/>
        <w:rPr>
          <w:rFonts w:ascii="Gotham XNarrow"/>
          <w:b/>
          <w:sz w:val="24"/>
        </w:rPr>
      </w:pPr>
      <w:r>
        <w:rPr>
          <w:rFonts w:ascii="Gotham XNarrow"/>
          <w:b/>
          <w:color w:val="414042"/>
          <w:sz w:val="24"/>
        </w:rPr>
        <w:t xml:space="preserve">WHO IS ELIGIBLE AND WHEN </w:t>
      </w:r>
    </w:p>
    <w:p w14:paraId="151B2D9E" w14:textId="08A614A5" w:rsidR="00CA24E5" w:rsidRDefault="009355FE" w:rsidP="009E57B3">
      <w:pPr>
        <w:pStyle w:val="BodyText"/>
        <w:ind w:right="157"/>
        <w:jc w:val="both"/>
      </w:pPr>
      <w:r>
        <w:rPr>
          <w:color w:val="414042"/>
          <w:spacing w:val="12"/>
        </w:rPr>
        <w:t xml:space="preserve">As </w:t>
      </w:r>
      <w:r>
        <w:rPr>
          <w:color w:val="414042"/>
        </w:rPr>
        <w:t xml:space="preserve">a </w:t>
      </w:r>
      <w:r>
        <w:rPr>
          <w:color w:val="414042"/>
          <w:spacing w:val="21"/>
        </w:rPr>
        <w:t xml:space="preserve">full-time </w:t>
      </w:r>
      <w:r>
        <w:rPr>
          <w:color w:val="414042"/>
          <w:spacing w:val="19"/>
        </w:rPr>
        <w:t xml:space="preserve">employee </w:t>
      </w:r>
      <w:r>
        <w:rPr>
          <w:color w:val="414042"/>
          <w:spacing w:val="12"/>
        </w:rPr>
        <w:t xml:space="preserve">of </w:t>
      </w:r>
      <w:r>
        <w:rPr>
          <w:color w:val="414042"/>
          <w:spacing w:val="20"/>
        </w:rPr>
        <w:t xml:space="preserve">GoTriangle, </w:t>
      </w:r>
      <w:r>
        <w:rPr>
          <w:color w:val="414042"/>
          <w:spacing w:val="14"/>
        </w:rPr>
        <w:t xml:space="preserve">you are </w:t>
      </w:r>
      <w:r>
        <w:rPr>
          <w:color w:val="414042"/>
          <w:spacing w:val="21"/>
        </w:rPr>
        <w:t xml:space="preserve">eligible </w:t>
      </w:r>
      <w:r>
        <w:rPr>
          <w:color w:val="414042"/>
          <w:spacing w:val="10"/>
        </w:rPr>
        <w:t xml:space="preserve">to </w:t>
      </w:r>
      <w:r>
        <w:rPr>
          <w:color w:val="414042"/>
          <w:spacing w:val="19"/>
        </w:rPr>
        <w:t xml:space="preserve">enroll </w:t>
      </w:r>
      <w:r>
        <w:rPr>
          <w:color w:val="414042"/>
          <w:spacing w:val="12"/>
        </w:rPr>
        <w:t xml:space="preserve">in </w:t>
      </w:r>
      <w:r>
        <w:rPr>
          <w:color w:val="414042"/>
          <w:spacing w:val="16"/>
        </w:rPr>
        <w:t xml:space="preserve">the </w:t>
      </w:r>
      <w:r>
        <w:rPr>
          <w:color w:val="414042"/>
          <w:spacing w:val="17"/>
        </w:rPr>
        <w:t xml:space="preserve">Roth </w:t>
      </w:r>
      <w:r>
        <w:rPr>
          <w:color w:val="414042"/>
          <w:spacing w:val="18"/>
        </w:rPr>
        <w:t xml:space="preserve">457(b) Plan </w:t>
      </w:r>
      <w:r w:rsidR="00394341">
        <w:rPr>
          <w:color w:val="414042"/>
          <w:spacing w:val="18"/>
        </w:rPr>
        <w:t xml:space="preserve">and </w:t>
      </w:r>
      <w:r w:rsidR="00394341">
        <w:rPr>
          <w:color w:val="414042"/>
          <w:spacing w:val="10"/>
        </w:rPr>
        <w:t xml:space="preserve">coverage </w:t>
      </w:r>
      <w:r w:rsidR="00394341" w:rsidRPr="00DF11B0">
        <w:rPr>
          <w:color w:val="414042"/>
          <w:spacing w:val="10"/>
        </w:rPr>
        <w:t xml:space="preserve">is effective </w:t>
      </w:r>
      <w:r w:rsidR="00394341">
        <w:rPr>
          <w:color w:val="414042"/>
          <w:spacing w:val="10"/>
        </w:rPr>
        <w:t xml:space="preserve">immediately following </w:t>
      </w:r>
      <w:r w:rsidR="00323F0F">
        <w:rPr>
          <w:color w:val="414042"/>
          <w:spacing w:val="10"/>
        </w:rPr>
        <w:t>enrollment</w:t>
      </w:r>
      <w:r w:rsidR="00323F0F">
        <w:rPr>
          <w:color w:val="414042"/>
          <w:spacing w:val="-24"/>
        </w:rPr>
        <w:t>.</w:t>
      </w:r>
    </w:p>
    <w:p w14:paraId="4EB1C32B" w14:textId="77777777" w:rsidR="00CA24E5" w:rsidRDefault="009355FE" w:rsidP="009E57B3">
      <w:pPr>
        <w:pStyle w:val="Heading2"/>
        <w:ind w:left="0"/>
      </w:pPr>
      <w:r>
        <w:rPr>
          <w:color w:val="414042"/>
        </w:rPr>
        <w:t>PLAN BENEFITS</w:t>
      </w:r>
    </w:p>
    <w:p w14:paraId="14991F04" w14:textId="62653672" w:rsidR="00CA24E5" w:rsidRDefault="009355FE" w:rsidP="009E57B3">
      <w:pPr>
        <w:pStyle w:val="BodyText"/>
        <w:ind w:right="135"/>
        <w:jc w:val="both"/>
      </w:pPr>
      <w:proofErr w:type="gramStart"/>
      <w:r>
        <w:rPr>
          <w:color w:val="414042"/>
          <w:spacing w:val="15"/>
        </w:rPr>
        <w:t xml:space="preserve">The </w:t>
      </w:r>
      <w:r w:rsidR="009608BD">
        <w:rPr>
          <w:color w:val="414042"/>
          <w:spacing w:val="17"/>
        </w:rPr>
        <w:t>Roth</w:t>
      </w:r>
      <w:proofErr w:type="gramEnd"/>
      <w:r w:rsidR="009608BD">
        <w:rPr>
          <w:color w:val="414042"/>
          <w:spacing w:val="17"/>
        </w:rPr>
        <w:t xml:space="preserve"> 457</w:t>
      </w:r>
      <w:r>
        <w:rPr>
          <w:color w:val="414042"/>
          <w:spacing w:val="18"/>
        </w:rPr>
        <w:t>(b</w:t>
      </w:r>
      <w:r w:rsidR="009608BD">
        <w:rPr>
          <w:color w:val="414042"/>
          <w:spacing w:val="18"/>
        </w:rPr>
        <w:t>) is</w:t>
      </w:r>
      <w:r w:rsidR="009608BD">
        <w:rPr>
          <w:color w:val="414042"/>
          <w:spacing w:val="12"/>
        </w:rPr>
        <w:t xml:space="preserve"> one</w:t>
      </w:r>
      <w:r w:rsidR="009608BD">
        <w:rPr>
          <w:color w:val="414042"/>
          <w:spacing w:val="16"/>
        </w:rPr>
        <w:t xml:space="preserve"> of</w:t>
      </w:r>
      <w:r w:rsidR="009608BD">
        <w:rPr>
          <w:color w:val="414042"/>
          <w:spacing w:val="12"/>
        </w:rPr>
        <w:t xml:space="preserve"> two</w:t>
      </w:r>
      <w:r w:rsidR="009608BD">
        <w:rPr>
          <w:color w:val="414042"/>
          <w:spacing w:val="13"/>
        </w:rPr>
        <w:t xml:space="preserve"> after</w:t>
      </w:r>
      <w:r>
        <w:rPr>
          <w:color w:val="414042"/>
          <w:spacing w:val="20"/>
        </w:rPr>
        <w:t xml:space="preserve">-tax retirement savings </w:t>
      </w:r>
      <w:r w:rsidR="009608BD">
        <w:rPr>
          <w:color w:val="414042"/>
          <w:spacing w:val="19"/>
        </w:rPr>
        <w:t>plans offered by</w:t>
      </w:r>
      <w:r w:rsidR="009608BD">
        <w:rPr>
          <w:color w:val="414042"/>
          <w:spacing w:val="9"/>
        </w:rPr>
        <w:t xml:space="preserve"> GoTriangle</w:t>
      </w:r>
      <w:r w:rsidR="001D19E3">
        <w:rPr>
          <w:color w:val="414042"/>
          <w:spacing w:val="20"/>
        </w:rPr>
        <w:t>.</w:t>
      </w:r>
      <w:r>
        <w:rPr>
          <w:color w:val="414042"/>
          <w:spacing w:val="20"/>
        </w:rPr>
        <w:t xml:space="preserve"> </w:t>
      </w:r>
      <w:r w:rsidR="009608BD">
        <w:rPr>
          <w:color w:val="414042"/>
          <w:spacing w:val="15"/>
        </w:rPr>
        <w:t>The Plan</w:t>
      </w:r>
      <w:r w:rsidR="009608BD">
        <w:rPr>
          <w:color w:val="414042"/>
          <w:spacing w:val="18"/>
        </w:rPr>
        <w:t xml:space="preserve"> is</w:t>
      </w:r>
      <w:r>
        <w:rPr>
          <w:color w:val="414042"/>
          <w:spacing w:val="12"/>
        </w:rPr>
        <w:t xml:space="preserve"> </w:t>
      </w:r>
      <w:r>
        <w:rPr>
          <w:color w:val="414042"/>
          <w:spacing w:val="21"/>
        </w:rPr>
        <w:t xml:space="preserve">administered </w:t>
      </w:r>
      <w:r>
        <w:rPr>
          <w:color w:val="414042"/>
          <w:spacing w:val="19"/>
        </w:rPr>
        <w:t xml:space="preserve">through </w:t>
      </w:r>
      <w:r>
        <w:rPr>
          <w:color w:val="414042"/>
          <w:spacing w:val="21"/>
        </w:rPr>
        <w:t xml:space="preserve">Nationwide </w:t>
      </w:r>
      <w:r>
        <w:rPr>
          <w:color w:val="414042"/>
          <w:spacing w:val="20"/>
        </w:rPr>
        <w:t xml:space="preserve">Retirement </w:t>
      </w:r>
      <w:r>
        <w:rPr>
          <w:color w:val="414042"/>
          <w:spacing w:val="21"/>
        </w:rPr>
        <w:t xml:space="preserve">Solutions </w:t>
      </w:r>
      <w:r>
        <w:rPr>
          <w:color w:val="414042"/>
          <w:spacing w:val="16"/>
        </w:rPr>
        <w:t xml:space="preserve">and </w:t>
      </w:r>
      <w:r>
        <w:rPr>
          <w:color w:val="414042"/>
          <w:spacing w:val="12"/>
        </w:rPr>
        <w:t xml:space="preserve">is an </w:t>
      </w:r>
      <w:r>
        <w:rPr>
          <w:color w:val="414042"/>
          <w:spacing w:val="21"/>
        </w:rPr>
        <w:t xml:space="preserve">additional </w:t>
      </w:r>
      <w:r>
        <w:rPr>
          <w:color w:val="414042"/>
          <w:spacing w:val="13"/>
        </w:rPr>
        <w:t xml:space="preserve">way </w:t>
      </w:r>
      <w:r>
        <w:rPr>
          <w:color w:val="414042"/>
          <w:spacing w:val="15"/>
        </w:rPr>
        <w:t xml:space="preserve">for </w:t>
      </w:r>
      <w:r>
        <w:rPr>
          <w:color w:val="414042"/>
          <w:spacing w:val="20"/>
        </w:rPr>
        <w:t xml:space="preserve">employees </w:t>
      </w:r>
      <w:r w:rsidR="009608BD">
        <w:rPr>
          <w:color w:val="414042"/>
          <w:spacing w:val="10"/>
        </w:rPr>
        <w:t>to save</w:t>
      </w:r>
      <w:r>
        <w:rPr>
          <w:color w:val="414042"/>
          <w:spacing w:val="15"/>
        </w:rPr>
        <w:t xml:space="preserve"> </w:t>
      </w:r>
      <w:r w:rsidR="009608BD">
        <w:rPr>
          <w:color w:val="414042"/>
          <w:spacing w:val="15"/>
        </w:rPr>
        <w:t>for retirement</w:t>
      </w:r>
      <w:r w:rsidR="001D19E3">
        <w:rPr>
          <w:color w:val="414042"/>
          <w:spacing w:val="20"/>
        </w:rPr>
        <w:t>.</w:t>
      </w:r>
      <w:r>
        <w:rPr>
          <w:color w:val="414042"/>
          <w:spacing w:val="20"/>
        </w:rPr>
        <w:t xml:space="preserve"> </w:t>
      </w:r>
      <w:r>
        <w:rPr>
          <w:color w:val="414042"/>
          <w:spacing w:val="21"/>
        </w:rPr>
        <w:t xml:space="preserve">Contributions </w:t>
      </w:r>
      <w:r>
        <w:rPr>
          <w:color w:val="414042"/>
          <w:spacing w:val="18"/>
        </w:rPr>
        <w:t xml:space="preserve">towards this plan </w:t>
      </w:r>
      <w:r w:rsidR="009608BD">
        <w:rPr>
          <w:color w:val="414042"/>
          <w:spacing w:val="14"/>
        </w:rPr>
        <w:t>are deducted</w:t>
      </w:r>
      <w:r>
        <w:rPr>
          <w:color w:val="414042"/>
          <w:spacing w:val="20"/>
        </w:rPr>
        <w:t xml:space="preserve"> </w:t>
      </w:r>
      <w:r w:rsidR="009608BD">
        <w:rPr>
          <w:color w:val="414042"/>
          <w:spacing w:val="12"/>
        </w:rPr>
        <w:t>on a</w:t>
      </w:r>
      <w:r w:rsidR="009608BD">
        <w:rPr>
          <w:color w:val="414042"/>
        </w:rPr>
        <w:t xml:space="preserve"> bi</w:t>
      </w:r>
      <w:r>
        <w:rPr>
          <w:color w:val="414042"/>
          <w:spacing w:val="16"/>
        </w:rPr>
        <w:t xml:space="preserve">- </w:t>
      </w:r>
      <w:r>
        <w:rPr>
          <w:color w:val="414042"/>
          <w:spacing w:val="19"/>
        </w:rPr>
        <w:t xml:space="preserve">weekly basis </w:t>
      </w:r>
      <w:r>
        <w:rPr>
          <w:color w:val="414042"/>
          <w:spacing w:val="18"/>
        </w:rPr>
        <w:t xml:space="preserve">with </w:t>
      </w:r>
      <w:r>
        <w:rPr>
          <w:color w:val="414042"/>
          <w:spacing w:val="19"/>
        </w:rPr>
        <w:t>after</w:t>
      </w:r>
      <w:r w:rsidR="009608BD">
        <w:rPr>
          <w:color w:val="414042"/>
          <w:spacing w:val="19"/>
        </w:rPr>
        <w:t>-tax</w:t>
      </w:r>
      <w:r>
        <w:rPr>
          <w:color w:val="414042"/>
          <w:spacing w:val="16"/>
        </w:rPr>
        <w:t xml:space="preserve"> </w:t>
      </w:r>
      <w:r>
        <w:rPr>
          <w:color w:val="414042"/>
          <w:spacing w:val="20"/>
        </w:rPr>
        <w:t xml:space="preserve">dollars. </w:t>
      </w:r>
      <w:r>
        <w:rPr>
          <w:color w:val="414042"/>
          <w:spacing w:val="17"/>
        </w:rPr>
        <w:t xml:space="preserve">There </w:t>
      </w:r>
      <w:r>
        <w:rPr>
          <w:color w:val="414042"/>
          <w:spacing w:val="14"/>
        </w:rPr>
        <w:t xml:space="preserve">are </w:t>
      </w:r>
      <w:r>
        <w:rPr>
          <w:color w:val="414042"/>
          <w:spacing w:val="12"/>
        </w:rPr>
        <w:t xml:space="preserve">no </w:t>
      </w:r>
      <w:r>
        <w:rPr>
          <w:color w:val="414042"/>
          <w:spacing w:val="19"/>
        </w:rPr>
        <w:t xml:space="preserve">income </w:t>
      </w:r>
      <w:r>
        <w:rPr>
          <w:color w:val="414042"/>
          <w:spacing w:val="20"/>
        </w:rPr>
        <w:t xml:space="preserve">limits </w:t>
      </w:r>
      <w:r>
        <w:rPr>
          <w:color w:val="414042"/>
          <w:spacing w:val="12"/>
        </w:rPr>
        <w:t xml:space="preserve">on </w:t>
      </w:r>
      <w:r>
        <w:rPr>
          <w:color w:val="414042"/>
          <w:spacing w:val="22"/>
        </w:rPr>
        <w:t xml:space="preserve">contributions, </w:t>
      </w:r>
      <w:r>
        <w:rPr>
          <w:color w:val="414042"/>
          <w:spacing w:val="19"/>
        </w:rPr>
        <w:t xml:space="preserve">unlike </w:t>
      </w:r>
      <w:r>
        <w:rPr>
          <w:color w:val="414042"/>
        </w:rPr>
        <w:t xml:space="preserve">a </w:t>
      </w:r>
      <w:r w:rsidR="001D19E3">
        <w:rPr>
          <w:color w:val="414042"/>
          <w:spacing w:val="17"/>
        </w:rPr>
        <w:t xml:space="preserve">Roth IRA. </w:t>
      </w:r>
      <w:r>
        <w:rPr>
          <w:color w:val="414042"/>
          <w:spacing w:val="19"/>
        </w:rPr>
        <w:t xml:space="preserve">Other </w:t>
      </w:r>
      <w:r>
        <w:rPr>
          <w:color w:val="414042"/>
          <w:spacing w:val="17"/>
        </w:rPr>
        <w:t xml:space="preserve">Roth </w:t>
      </w:r>
      <w:r>
        <w:rPr>
          <w:color w:val="414042"/>
          <w:spacing w:val="20"/>
        </w:rPr>
        <w:t xml:space="preserve">accounts </w:t>
      </w:r>
      <w:r>
        <w:rPr>
          <w:color w:val="414042"/>
          <w:spacing w:val="14"/>
        </w:rPr>
        <w:t xml:space="preserve">may </w:t>
      </w:r>
      <w:proofErr w:type="gramStart"/>
      <w:r>
        <w:rPr>
          <w:color w:val="414042"/>
          <w:spacing w:val="18"/>
        </w:rPr>
        <w:t>rollover</w:t>
      </w:r>
      <w:proofErr w:type="gramEnd"/>
      <w:r>
        <w:rPr>
          <w:color w:val="414042"/>
          <w:spacing w:val="18"/>
        </w:rPr>
        <w:t xml:space="preserve"> </w:t>
      </w:r>
      <w:r>
        <w:rPr>
          <w:color w:val="414042"/>
          <w:spacing w:val="17"/>
        </w:rPr>
        <w:t xml:space="preserve">into </w:t>
      </w:r>
      <w:proofErr w:type="gramStart"/>
      <w:r>
        <w:rPr>
          <w:color w:val="414042"/>
          <w:spacing w:val="16"/>
        </w:rPr>
        <w:t xml:space="preserve">the </w:t>
      </w:r>
      <w:r>
        <w:rPr>
          <w:color w:val="414042"/>
          <w:spacing w:val="17"/>
        </w:rPr>
        <w:t>Roth</w:t>
      </w:r>
      <w:proofErr w:type="gramEnd"/>
      <w:r>
        <w:rPr>
          <w:color w:val="414042"/>
          <w:spacing w:val="74"/>
        </w:rPr>
        <w:t xml:space="preserve"> </w:t>
      </w:r>
      <w:r>
        <w:rPr>
          <w:color w:val="414042"/>
          <w:spacing w:val="18"/>
        </w:rPr>
        <w:t>457(b).</w:t>
      </w:r>
      <w:r>
        <w:rPr>
          <w:color w:val="414042"/>
          <w:spacing w:val="-24"/>
        </w:rPr>
        <w:t xml:space="preserve"> </w:t>
      </w:r>
    </w:p>
    <w:p w14:paraId="5147A07D" w14:textId="77777777" w:rsidR="00CA24E5" w:rsidRDefault="00CA24E5">
      <w:pPr>
        <w:jc w:val="both"/>
        <w:sectPr w:rsidR="00CA24E5">
          <w:pgSz w:w="12240" w:h="15840"/>
          <w:pgMar w:top="600" w:right="560" w:bottom="940" w:left="620" w:header="0" w:footer="750" w:gutter="0"/>
          <w:cols w:space="720"/>
        </w:sectPr>
      </w:pPr>
    </w:p>
    <w:p w14:paraId="43E4B28D" w14:textId="22B80636" w:rsidR="00CA24E5" w:rsidRDefault="00F32B1C" w:rsidP="00F32B1C">
      <w:pPr>
        <w:pStyle w:val="Heading1"/>
        <w:tabs>
          <w:tab w:val="left" w:pos="740"/>
          <w:tab w:val="center" w:pos="5501"/>
        </w:tabs>
        <w:ind w:right="81"/>
        <w:jc w:val="left"/>
      </w:pPr>
      <w:r>
        <w:rPr>
          <w:noProof/>
        </w:rPr>
        <w:lastRenderedPageBreak/>
        <mc:AlternateContent>
          <mc:Choice Requires="wps">
            <w:drawing>
              <wp:anchor distT="0" distB="0" distL="114300" distR="114300" simplePos="0" relativeHeight="251658262" behindDoc="0" locked="0" layoutInCell="1" allowOverlap="1" wp14:anchorId="1DF30FE2" wp14:editId="025FBF34">
                <wp:simplePos x="0" y="0"/>
                <wp:positionH relativeFrom="page">
                  <wp:posOffset>457200</wp:posOffset>
                </wp:positionH>
                <wp:positionV relativeFrom="paragraph">
                  <wp:posOffset>165100</wp:posOffset>
                </wp:positionV>
                <wp:extent cx="1339850" cy="6350"/>
                <wp:effectExtent l="0" t="0" r="31750" b="3175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635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977E051">
              <v:line id="Line 14"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41.5pt,13.5pt" w14:anchorId="3E891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">
                <w10:wrap anchorx="page"/>
              </v:line>
            </w:pict>
          </mc:Fallback>
        </mc:AlternateContent>
      </w:r>
      <w:r>
        <w:rPr>
          <w:noProof/>
        </w:rPr>
        <mc:AlternateContent>
          <mc:Choice Requires="wps">
            <w:drawing>
              <wp:anchor distT="0" distB="0" distL="114300" distR="114300" simplePos="0" relativeHeight="251658263" behindDoc="0" locked="0" layoutInCell="1" allowOverlap="1" wp14:anchorId="0FD5E164" wp14:editId="18642C8D">
                <wp:simplePos x="0" y="0"/>
                <wp:positionH relativeFrom="margin">
                  <wp:posOffset>5657850</wp:posOffset>
                </wp:positionH>
                <wp:positionV relativeFrom="paragraph">
                  <wp:posOffset>165100</wp:posOffset>
                </wp:positionV>
                <wp:extent cx="1344930" cy="6350"/>
                <wp:effectExtent l="0" t="0" r="26670" b="3175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930" cy="635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1FEDEF5">
              <v:line id="Line 13" style="position:absolute;flip:y;z-index:1574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62a744" strokeweight="1pt" from="445.5pt,13pt" to="551.4pt,13.5pt" w14:anchorId="29EAF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">
                <w10:wrap anchorx="margin"/>
              </v:line>
            </w:pict>
          </mc:Fallback>
        </mc:AlternateContent>
      </w:r>
      <w:r>
        <w:rPr>
          <w:color w:val="62A744"/>
        </w:rPr>
        <w:tab/>
      </w:r>
      <w:r>
        <w:rPr>
          <w:color w:val="62A744"/>
        </w:rPr>
        <w:tab/>
        <w:t>E</w:t>
      </w:r>
      <w:r w:rsidR="009355FE">
        <w:rPr>
          <w:color w:val="62A744"/>
        </w:rPr>
        <w:t>MPLOYEE ASSISTANCE PROGRAM (EAP)</w:t>
      </w:r>
    </w:p>
    <w:p w14:paraId="37A2AE94" w14:textId="77777777" w:rsidR="00CA24E5" w:rsidRDefault="00CA24E5">
      <w:pPr>
        <w:pStyle w:val="BodyText"/>
        <w:spacing w:before="11"/>
        <w:rPr>
          <w:rFonts w:ascii="Gotham XNarrow"/>
          <w:b/>
          <w:sz w:val="23"/>
        </w:rPr>
      </w:pPr>
    </w:p>
    <w:p w14:paraId="7710380F" w14:textId="77777777" w:rsidR="00CA24E5" w:rsidRDefault="009355FE">
      <w:pPr>
        <w:pStyle w:val="Heading2"/>
        <w:spacing w:before="102"/>
      </w:pPr>
      <w:r>
        <w:rPr>
          <w:color w:val="414042"/>
        </w:rPr>
        <w:t xml:space="preserve">WHO IS ELIGIBLE AND WHEN </w:t>
      </w:r>
    </w:p>
    <w:p w14:paraId="44437E8D" w14:textId="60E001BE" w:rsidR="00CA24E5" w:rsidRDefault="009355FE">
      <w:pPr>
        <w:pStyle w:val="BodyText"/>
        <w:ind w:left="100" w:right="134"/>
        <w:jc w:val="both"/>
      </w:pPr>
      <w:r>
        <w:rPr>
          <w:color w:val="414042"/>
          <w:spacing w:val="15"/>
        </w:rPr>
        <w:t xml:space="preserve">The </w:t>
      </w:r>
      <w:r>
        <w:rPr>
          <w:color w:val="414042"/>
          <w:spacing w:val="19"/>
        </w:rPr>
        <w:t xml:space="preserve">Employee </w:t>
      </w:r>
      <w:r>
        <w:rPr>
          <w:color w:val="414042"/>
          <w:spacing w:val="21"/>
        </w:rPr>
        <w:t xml:space="preserve">Assistance </w:t>
      </w:r>
      <w:r>
        <w:rPr>
          <w:color w:val="414042"/>
          <w:spacing w:val="19"/>
        </w:rPr>
        <w:t xml:space="preserve">Program </w:t>
      </w:r>
      <w:r>
        <w:rPr>
          <w:color w:val="414042"/>
          <w:spacing w:val="18"/>
        </w:rPr>
        <w:t xml:space="preserve">(EAP) </w:t>
      </w:r>
      <w:r>
        <w:rPr>
          <w:color w:val="414042"/>
          <w:spacing w:val="19"/>
        </w:rPr>
        <w:t xml:space="preserve">through </w:t>
      </w:r>
      <w:r>
        <w:rPr>
          <w:color w:val="414042"/>
          <w:spacing w:val="16"/>
        </w:rPr>
        <w:t xml:space="preserve">BHS </w:t>
      </w:r>
      <w:r>
        <w:rPr>
          <w:color w:val="414042"/>
          <w:spacing w:val="12"/>
        </w:rPr>
        <w:t xml:space="preserve">is </w:t>
      </w:r>
      <w:r>
        <w:rPr>
          <w:color w:val="414042"/>
          <w:spacing w:val="17"/>
        </w:rPr>
        <w:t xml:space="preserve">free, </w:t>
      </w:r>
      <w:r>
        <w:rPr>
          <w:color w:val="414042"/>
          <w:spacing w:val="20"/>
        </w:rPr>
        <w:t xml:space="preserve">highly </w:t>
      </w:r>
      <w:r>
        <w:rPr>
          <w:color w:val="414042"/>
          <w:spacing w:val="21"/>
        </w:rPr>
        <w:t xml:space="preserve">confidential, </w:t>
      </w:r>
      <w:r>
        <w:rPr>
          <w:color w:val="414042"/>
          <w:spacing w:val="16"/>
        </w:rPr>
        <w:t xml:space="preserve">and </w:t>
      </w:r>
      <w:r>
        <w:rPr>
          <w:color w:val="414042"/>
          <w:spacing w:val="20"/>
        </w:rPr>
        <w:t xml:space="preserve">available </w:t>
      </w:r>
      <w:r>
        <w:rPr>
          <w:color w:val="414042"/>
          <w:spacing w:val="10"/>
        </w:rPr>
        <w:t xml:space="preserve">to </w:t>
      </w:r>
      <w:r>
        <w:rPr>
          <w:color w:val="414042"/>
          <w:spacing w:val="20"/>
        </w:rPr>
        <w:t xml:space="preserve">GoTriangle employees </w:t>
      </w:r>
      <w:r>
        <w:rPr>
          <w:color w:val="414042"/>
          <w:spacing w:val="16"/>
        </w:rPr>
        <w:t xml:space="preserve">AND </w:t>
      </w:r>
      <w:r>
        <w:rPr>
          <w:color w:val="414042"/>
          <w:spacing w:val="19"/>
        </w:rPr>
        <w:t xml:space="preserve">their </w:t>
      </w:r>
      <w:r>
        <w:rPr>
          <w:color w:val="414042"/>
          <w:spacing w:val="21"/>
        </w:rPr>
        <w:t xml:space="preserve">household </w:t>
      </w:r>
      <w:r>
        <w:rPr>
          <w:color w:val="414042"/>
          <w:spacing w:val="20"/>
        </w:rPr>
        <w:t xml:space="preserve">members. </w:t>
      </w:r>
      <w:r>
        <w:rPr>
          <w:color w:val="414042"/>
          <w:spacing w:val="10"/>
        </w:rPr>
        <w:t xml:space="preserve">You </w:t>
      </w:r>
      <w:r w:rsidR="009608BD">
        <w:rPr>
          <w:color w:val="414042"/>
          <w:spacing w:val="16"/>
        </w:rPr>
        <w:t>and your household</w:t>
      </w:r>
      <w:r>
        <w:rPr>
          <w:color w:val="414042"/>
          <w:spacing w:val="21"/>
        </w:rPr>
        <w:t xml:space="preserve"> </w:t>
      </w:r>
      <w:r>
        <w:rPr>
          <w:color w:val="414042"/>
          <w:spacing w:val="20"/>
        </w:rPr>
        <w:t xml:space="preserve">members </w:t>
      </w:r>
      <w:r w:rsidR="009608BD">
        <w:rPr>
          <w:color w:val="414042"/>
          <w:spacing w:val="16"/>
        </w:rPr>
        <w:t>can receive</w:t>
      </w:r>
      <w:r>
        <w:rPr>
          <w:color w:val="414042"/>
          <w:spacing w:val="83"/>
        </w:rPr>
        <w:t xml:space="preserve"> </w:t>
      </w:r>
      <w:r>
        <w:rPr>
          <w:color w:val="414042"/>
          <w:spacing w:val="12"/>
        </w:rPr>
        <w:t xml:space="preserve">up </w:t>
      </w:r>
      <w:r>
        <w:rPr>
          <w:color w:val="414042"/>
          <w:spacing w:val="10"/>
        </w:rPr>
        <w:t xml:space="preserve">to </w:t>
      </w:r>
      <w:r>
        <w:rPr>
          <w:color w:val="414042"/>
          <w:spacing w:val="16"/>
        </w:rPr>
        <w:t xml:space="preserve">five (5) </w:t>
      </w:r>
      <w:r>
        <w:rPr>
          <w:color w:val="414042"/>
          <w:spacing w:val="21"/>
        </w:rPr>
        <w:t xml:space="preserve">counseling </w:t>
      </w:r>
      <w:r>
        <w:rPr>
          <w:color w:val="414042"/>
          <w:spacing w:val="20"/>
        </w:rPr>
        <w:t xml:space="preserve">sessions </w:t>
      </w:r>
      <w:r w:rsidR="009608BD">
        <w:rPr>
          <w:color w:val="414042"/>
        </w:rPr>
        <w:t>(which</w:t>
      </w:r>
      <w:r>
        <w:rPr>
          <w:color w:val="414042"/>
          <w:spacing w:val="19"/>
        </w:rPr>
        <w:t xml:space="preserve"> </w:t>
      </w:r>
      <w:r>
        <w:rPr>
          <w:color w:val="414042"/>
          <w:spacing w:val="20"/>
        </w:rPr>
        <w:t xml:space="preserve">include </w:t>
      </w:r>
      <w:r>
        <w:rPr>
          <w:color w:val="414042"/>
          <w:spacing w:val="21"/>
        </w:rPr>
        <w:t xml:space="preserve">assessment, </w:t>
      </w:r>
      <w:r>
        <w:rPr>
          <w:color w:val="414042"/>
          <w:spacing w:val="20"/>
        </w:rPr>
        <w:t xml:space="preserve">follow-up, </w:t>
      </w:r>
      <w:r>
        <w:rPr>
          <w:color w:val="414042"/>
          <w:spacing w:val="16"/>
        </w:rPr>
        <w:t xml:space="preserve">and </w:t>
      </w:r>
      <w:r>
        <w:rPr>
          <w:color w:val="414042"/>
          <w:spacing w:val="19"/>
        </w:rPr>
        <w:t xml:space="preserve">referral </w:t>
      </w:r>
      <w:r>
        <w:rPr>
          <w:color w:val="414042"/>
          <w:spacing w:val="20"/>
        </w:rPr>
        <w:t xml:space="preserve">services) </w:t>
      </w:r>
      <w:r>
        <w:rPr>
          <w:color w:val="414042"/>
          <w:spacing w:val="16"/>
        </w:rPr>
        <w:t>per</w:t>
      </w:r>
      <w:r>
        <w:rPr>
          <w:color w:val="414042"/>
          <w:spacing w:val="79"/>
        </w:rPr>
        <w:t xml:space="preserve"> </w:t>
      </w:r>
      <w:r>
        <w:rPr>
          <w:color w:val="414042"/>
          <w:spacing w:val="20"/>
        </w:rPr>
        <w:t xml:space="preserve">person, </w:t>
      </w:r>
      <w:r>
        <w:rPr>
          <w:color w:val="414042"/>
          <w:spacing w:val="16"/>
        </w:rPr>
        <w:t xml:space="preserve">per </w:t>
      </w:r>
      <w:r>
        <w:rPr>
          <w:color w:val="414042"/>
          <w:spacing w:val="19"/>
        </w:rPr>
        <w:t xml:space="preserve">problem </w:t>
      </w:r>
      <w:r>
        <w:rPr>
          <w:color w:val="414042"/>
          <w:spacing w:val="12"/>
        </w:rPr>
        <w:t xml:space="preserve">or </w:t>
      </w:r>
      <w:r>
        <w:rPr>
          <w:color w:val="414042"/>
          <w:spacing w:val="19"/>
        </w:rPr>
        <w:t xml:space="preserve">issue, </w:t>
      </w:r>
      <w:r>
        <w:rPr>
          <w:color w:val="414042"/>
          <w:spacing w:val="16"/>
        </w:rPr>
        <w:t>per</w:t>
      </w:r>
      <w:r>
        <w:rPr>
          <w:color w:val="414042"/>
          <w:spacing w:val="75"/>
        </w:rPr>
        <w:t xml:space="preserve"> </w:t>
      </w:r>
      <w:r>
        <w:rPr>
          <w:color w:val="414042"/>
          <w:spacing w:val="15"/>
        </w:rPr>
        <w:t>year.</w:t>
      </w:r>
    </w:p>
    <w:p w14:paraId="6C5ABEA9" w14:textId="77777777" w:rsidR="00CA24E5" w:rsidRDefault="00CA24E5">
      <w:pPr>
        <w:pStyle w:val="BodyText"/>
        <w:spacing w:before="5"/>
        <w:rPr>
          <w:rFonts w:ascii="GothamXNarrow-Medium"/>
          <w:sz w:val="18"/>
        </w:rPr>
      </w:pPr>
    </w:p>
    <w:p w14:paraId="7051589F" w14:textId="77777777" w:rsidR="00CA24E5" w:rsidRDefault="009355FE">
      <w:pPr>
        <w:pStyle w:val="Heading2"/>
        <w:spacing w:before="0"/>
      </w:pPr>
      <w:r>
        <w:rPr>
          <w:color w:val="414042"/>
        </w:rPr>
        <w:t xml:space="preserve">HOW IT AFFECTS YOU </w:t>
      </w:r>
    </w:p>
    <w:p w14:paraId="7BC1B615" w14:textId="7AD29858" w:rsidR="00CA24E5" w:rsidRDefault="009355FE">
      <w:pPr>
        <w:pStyle w:val="BodyText"/>
        <w:ind w:left="100" w:right="156"/>
        <w:jc w:val="both"/>
      </w:pPr>
      <w:r>
        <w:rPr>
          <w:color w:val="414042"/>
          <w:spacing w:val="17"/>
        </w:rPr>
        <w:t xml:space="preserve">GoTriangle </w:t>
      </w:r>
      <w:r>
        <w:rPr>
          <w:color w:val="414042"/>
          <w:spacing w:val="10"/>
        </w:rPr>
        <w:t xml:space="preserve">is </w:t>
      </w:r>
      <w:r>
        <w:rPr>
          <w:color w:val="414042"/>
          <w:spacing w:val="17"/>
        </w:rPr>
        <w:t xml:space="preserve">committed </w:t>
      </w:r>
      <w:r>
        <w:rPr>
          <w:color w:val="414042"/>
          <w:spacing w:val="9"/>
        </w:rPr>
        <w:t xml:space="preserve">to </w:t>
      </w:r>
      <w:r>
        <w:rPr>
          <w:color w:val="414042"/>
          <w:spacing w:val="14"/>
        </w:rPr>
        <w:t xml:space="preserve">the </w:t>
      </w:r>
      <w:r>
        <w:rPr>
          <w:color w:val="414042"/>
          <w:spacing w:val="17"/>
        </w:rPr>
        <w:t xml:space="preserve">health </w:t>
      </w:r>
      <w:r>
        <w:rPr>
          <w:color w:val="414042"/>
          <w:spacing w:val="14"/>
        </w:rPr>
        <w:t xml:space="preserve">and </w:t>
      </w:r>
      <w:r>
        <w:rPr>
          <w:color w:val="414042"/>
          <w:spacing w:val="17"/>
        </w:rPr>
        <w:t xml:space="preserve">wellness </w:t>
      </w:r>
      <w:r>
        <w:rPr>
          <w:color w:val="414042"/>
          <w:spacing w:val="10"/>
        </w:rPr>
        <w:t xml:space="preserve">of </w:t>
      </w:r>
      <w:r>
        <w:rPr>
          <w:color w:val="414042"/>
          <w:spacing w:val="14"/>
        </w:rPr>
        <w:t xml:space="preserve">all </w:t>
      </w:r>
      <w:r>
        <w:rPr>
          <w:color w:val="414042"/>
          <w:spacing w:val="17"/>
        </w:rPr>
        <w:t xml:space="preserve">employees. </w:t>
      </w:r>
      <w:r>
        <w:rPr>
          <w:color w:val="414042"/>
          <w:spacing w:val="6"/>
        </w:rPr>
        <w:t xml:space="preserve">We </w:t>
      </w:r>
      <w:r>
        <w:rPr>
          <w:color w:val="414042"/>
          <w:spacing w:val="17"/>
        </w:rPr>
        <w:t xml:space="preserve">realize </w:t>
      </w:r>
      <w:r>
        <w:rPr>
          <w:color w:val="414042"/>
          <w:spacing w:val="15"/>
        </w:rPr>
        <w:t xml:space="preserve">that </w:t>
      </w:r>
      <w:r>
        <w:rPr>
          <w:color w:val="414042"/>
          <w:spacing w:val="16"/>
        </w:rPr>
        <w:t xml:space="preserve">everyone </w:t>
      </w:r>
      <w:r>
        <w:rPr>
          <w:color w:val="414042"/>
          <w:spacing w:val="18"/>
        </w:rPr>
        <w:t xml:space="preserve">encounters challenges </w:t>
      </w:r>
      <w:r>
        <w:rPr>
          <w:color w:val="414042"/>
          <w:spacing w:val="10"/>
        </w:rPr>
        <w:t xml:space="preserve">or </w:t>
      </w:r>
      <w:r>
        <w:rPr>
          <w:color w:val="414042"/>
          <w:spacing w:val="19"/>
        </w:rPr>
        <w:t xml:space="preserve">difficulties </w:t>
      </w:r>
      <w:r>
        <w:rPr>
          <w:color w:val="414042"/>
          <w:spacing w:val="14"/>
        </w:rPr>
        <w:t xml:space="preserve">from </w:t>
      </w:r>
      <w:r>
        <w:rPr>
          <w:color w:val="414042"/>
          <w:spacing w:val="15"/>
        </w:rPr>
        <w:t xml:space="preserve">time </w:t>
      </w:r>
      <w:r>
        <w:rPr>
          <w:color w:val="414042"/>
          <w:spacing w:val="9"/>
        </w:rPr>
        <w:t xml:space="preserve">to </w:t>
      </w:r>
      <w:r>
        <w:rPr>
          <w:color w:val="414042"/>
          <w:spacing w:val="16"/>
        </w:rPr>
        <w:t xml:space="preserve">time, </w:t>
      </w:r>
      <w:r>
        <w:rPr>
          <w:color w:val="414042"/>
          <w:spacing w:val="17"/>
        </w:rPr>
        <w:t xml:space="preserve">whether </w:t>
      </w:r>
      <w:r>
        <w:rPr>
          <w:color w:val="414042"/>
          <w:spacing w:val="18"/>
        </w:rPr>
        <w:t xml:space="preserve">personal, </w:t>
      </w:r>
      <w:r>
        <w:rPr>
          <w:color w:val="414042"/>
          <w:spacing w:val="17"/>
        </w:rPr>
        <w:t xml:space="preserve">family </w:t>
      </w:r>
      <w:r>
        <w:rPr>
          <w:color w:val="414042"/>
          <w:spacing w:val="10"/>
        </w:rPr>
        <w:t xml:space="preserve">or </w:t>
      </w:r>
      <w:r>
        <w:rPr>
          <w:color w:val="414042"/>
          <w:spacing w:val="18"/>
        </w:rPr>
        <w:t xml:space="preserve">work-related. </w:t>
      </w:r>
      <w:r>
        <w:rPr>
          <w:color w:val="414042"/>
          <w:spacing w:val="10"/>
        </w:rPr>
        <w:t xml:space="preserve">As </w:t>
      </w:r>
      <w:r>
        <w:rPr>
          <w:color w:val="414042"/>
          <w:spacing w:val="14"/>
        </w:rPr>
        <w:t xml:space="preserve">your </w:t>
      </w:r>
      <w:r>
        <w:rPr>
          <w:color w:val="414042"/>
          <w:spacing w:val="16"/>
        </w:rPr>
        <w:t xml:space="preserve">employer, </w:t>
      </w:r>
      <w:r>
        <w:rPr>
          <w:color w:val="414042"/>
          <w:spacing w:val="8"/>
        </w:rPr>
        <w:t xml:space="preserve">we </w:t>
      </w:r>
      <w:r>
        <w:rPr>
          <w:color w:val="414042"/>
          <w:spacing w:val="15"/>
        </w:rPr>
        <w:t xml:space="preserve">would </w:t>
      </w:r>
      <w:r>
        <w:rPr>
          <w:color w:val="414042"/>
          <w:spacing w:val="14"/>
        </w:rPr>
        <w:t xml:space="preserve">like </w:t>
      </w:r>
      <w:r>
        <w:rPr>
          <w:color w:val="414042"/>
          <w:spacing w:val="9"/>
        </w:rPr>
        <w:t xml:space="preserve">to </w:t>
      </w:r>
      <w:r>
        <w:rPr>
          <w:color w:val="414042"/>
          <w:spacing w:val="16"/>
        </w:rPr>
        <w:t xml:space="preserve">remind </w:t>
      </w:r>
      <w:r>
        <w:rPr>
          <w:color w:val="414042"/>
          <w:spacing w:val="12"/>
        </w:rPr>
        <w:t xml:space="preserve">you </w:t>
      </w:r>
      <w:r>
        <w:rPr>
          <w:color w:val="414042"/>
          <w:spacing w:val="16"/>
        </w:rPr>
        <w:t xml:space="preserve">about </w:t>
      </w:r>
      <w:r>
        <w:rPr>
          <w:color w:val="414042"/>
          <w:spacing w:val="14"/>
        </w:rPr>
        <w:t>the</w:t>
      </w:r>
      <w:r w:rsidR="001107E1">
        <w:rPr>
          <w:color w:val="414042"/>
          <w:spacing w:val="14"/>
        </w:rPr>
        <w:t>se</w:t>
      </w:r>
      <w:r>
        <w:rPr>
          <w:color w:val="414042"/>
          <w:spacing w:val="14"/>
        </w:rPr>
        <w:t xml:space="preserve"> </w:t>
      </w:r>
      <w:r>
        <w:rPr>
          <w:color w:val="414042"/>
          <w:spacing w:val="17"/>
        </w:rPr>
        <w:t xml:space="preserve">resources available </w:t>
      </w:r>
      <w:r>
        <w:rPr>
          <w:color w:val="414042"/>
          <w:spacing w:val="9"/>
        </w:rPr>
        <w:t xml:space="preserve">to </w:t>
      </w:r>
      <w:r>
        <w:rPr>
          <w:color w:val="414042"/>
          <w:spacing w:val="15"/>
        </w:rPr>
        <w:t>help.</w:t>
      </w:r>
      <w:r>
        <w:rPr>
          <w:color w:val="414042"/>
          <w:spacing w:val="-26"/>
        </w:rPr>
        <w:t xml:space="preserve"> </w:t>
      </w:r>
    </w:p>
    <w:p w14:paraId="51733A3D" w14:textId="77777777" w:rsidR="00CA24E5" w:rsidRDefault="009355FE">
      <w:pPr>
        <w:pStyle w:val="Heading2"/>
      </w:pPr>
      <w:r>
        <w:rPr>
          <w:color w:val="414042"/>
        </w:rPr>
        <w:t>PROGRAM BENEFITS</w:t>
      </w:r>
    </w:p>
    <w:p w14:paraId="4C8E24AE" w14:textId="77777777" w:rsidR="00CA24E5" w:rsidRDefault="009355FE">
      <w:pPr>
        <w:pStyle w:val="BodyText"/>
        <w:ind w:left="100"/>
        <w:jc w:val="both"/>
      </w:pPr>
      <w:r>
        <w:rPr>
          <w:color w:val="414042"/>
        </w:rPr>
        <w:t>The EAP provides support for various issues impacting families today:</w:t>
      </w:r>
    </w:p>
    <w:p w14:paraId="0421FDFB" w14:textId="77777777" w:rsidR="00CA24E5" w:rsidRPr="009608BD" w:rsidRDefault="009355FE">
      <w:pPr>
        <w:pStyle w:val="ListParagraph"/>
        <w:numPr>
          <w:ilvl w:val="0"/>
          <w:numId w:val="1"/>
        </w:numPr>
        <w:tabs>
          <w:tab w:val="left" w:pos="1220"/>
        </w:tabs>
        <w:spacing w:before="151"/>
        <w:rPr>
          <w:b/>
          <w:sz w:val="24"/>
          <w:szCs w:val="24"/>
        </w:rPr>
      </w:pPr>
      <w:r w:rsidRPr="009608BD">
        <w:rPr>
          <w:b/>
          <w:color w:val="414042"/>
          <w:spacing w:val="14"/>
          <w:sz w:val="24"/>
          <w:szCs w:val="24"/>
        </w:rPr>
        <w:t xml:space="preserve">Emotional </w:t>
      </w:r>
      <w:r w:rsidRPr="009608BD">
        <w:rPr>
          <w:b/>
          <w:color w:val="414042"/>
          <w:spacing w:val="10"/>
          <w:sz w:val="24"/>
          <w:szCs w:val="24"/>
        </w:rPr>
        <w:t xml:space="preserve">and </w:t>
      </w:r>
      <w:r w:rsidRPr="009608BD">
        <w:rPr>
          <w:b/>
          <w:color w:val="414042"/>
          <w:spacing w:val="14"/>
          <w:sz w:val="24"/>
          <w:szCs w:val="24"/>
        </w:rPr>
        <w:t xml:space="preserve">psychological </w:t>
      </w:r>
      <w:r w:rsidRPr="009608BD">
        <w:rPr>
          <w:b/>
          <w:color w:val="414042"/>
          <w:spacing w:val="13"/>
          <w:sz w:val="24"/>
          <w:szCs w:val="24"/>
        </w:rPr>
        <w:t xml:space="preserve">issues, </w:t>
      </w:r>
      <w:r w:rsidRPr="009608BD">
        <w:rPr>
          <w:b/>
          <w:color w:val="414042"/>
          <w:spacing w:val="12"/>
          <w:sz w:val="24"/>
          <w:szCs w:val="24"/>
        </w:rPr>
        <w:t xml:space="preserve">such </w:t>
      </w:r>
      <w:r w:rsidRPr="009608BD">
        <w:rPr>
          <w:b/>
          <w:color w:val="414042"/>
          <w:spacing w:val="8"/>
          <w:sz w:val="24"/>
          <w:szCs w:val="24"/>
        </w:rPr>
        <w:t xml:space="preserve">as </w:t>
      </w:r>
      <w:r w:rsidRPr="009608BD">
        <w:rPr>
          <w:b/>
          <w:color w:val="414042"/>
          <w:spacing w:val="14"/>
          <w:sz w:val="24"/>
          <w:szCs w:val="24"/>
        </w:rPr>
        <w:t>grief/loss, depression,</w:t>
      </w:r>
      <w:r w:rsidRPr="009608BD">
        <w:rPr>
          <w:b/>
          <w:color w:val="414042"/>
          <w:spacing w:val="24"/>
          <w:sz w:val="24"/>
          <w:szCs w:val="24"/>
        </w:rPr>
        <w:t xml:space="preserve"> </w:t>
      </w:r>
      <w:r w:rsidRPr="009608BD">
        <w:rPr>
          <w:b/>
          <w:color w:val="414042"/>
          <w:spacing w:val="15"/>
          <w:sz w:val="24"/>
          <w:szCs w:val="24"/>
        </w:rPr>
        <w:t>etc.</w:t>
      </w:r>
    </w:p>
    <w:p w14:paraId="271946B3"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2"/>
          <w:sz w:val="24"/>
          <w:szCs w:val="24"/>
        </w:rPr>
        <w:t>Family</w:t>
      </w:r>
      <w:r w:rsidRPr="009608BD">
        <w:rPr>
          <w:b/>
          <w:color w:val="414042"/>
          <w:spacing w:val="30"/>
          <w:sz w:val="24"/>
          <w:szCs w:val="24"/>
        </w:rPr>
        <w:t xml:space="preserve"> </w:t>
      </w:r>
      <w:r w:rsidRPr="009608BD">
        <w:rPr>
          <w:b/>
          <w:color w:val="414042"/>
          <w:spacing w:val="13"/>
          <w:sz w:val="24"/>
          <w:szCs w:val="24"/>
        </w:rPr>
        <w:t>issues</w:t>
      </w:r>
      <w:r w:rsidRPr="009608BD">
        <w:rPr>
          <w:b/>
          <w:color w:val="414042"/>
          <w:spacing w:val="31"/>
          <w:sz w:val="24"/>
          <w:szCs w:val="24"/>
        </w:rPr>
        <w:t xml:space="preserve"> </w:t>
      </w:r>
      <w:r w:rsidRPr="009608BD">
        <w:rPr>
          <w:b/>
          <w:color w:val="414042"/>
          <w:spacing w:val="12"/>
          <w:sz w:val="24"/>
          <w:szCs w:val="24"/>
        </w:rPr>
        <w:t>such</w:t>
      </w:r>
      <w:r w:rsidRPr="009608BD">
        <w:rPr>
          <w:b/>
          <w:color w:val="414042"/>
          <w:spacing w:val="31"/>
          <w:sz w:val="24"/>
          <w:szCs w:val="24"/>
        </w:rPr>
        <w:t xml:space="preserve"> </w:t>
      </w:r>
      <w:r w:rsidRPr="009608BD">
        <w:rPr>
          <w:b/>
          <w:color w:val="414042"/>
          <w:spacing w:val="8"/>
          <w:sz w:val="24"/>
          <w:szCs w:val="24"/>
        </w:rPr>
        <w:t>as</w:t>
      </w:r>
      <w:r w:rsidRPr="009608BD">
        <w:rPr>
          <w:b/>
          <w:color w:val="414042"/>
          <w:spacing w:val="30"/>
          <w:sz w:val="24"/>
          <w:szCs w:val="24"/>
        </w:rPr>
        <w:t xml:space="preserve"> </w:t>
      </w:r>
      <w:r w:rsidRPr="009608BD">
        <w:rPr>
          <w:b/>
          <w:color w:val="414042"/>
          <w:spacing w:val="13"/>
          <w:sz w:val="24"/>
          <w:szCs w:val="24"/>
        </w:rPr>
        <w:t>marital</w:t>
      </w:r>
      <w:r w:rsidRPr="009608BD">
        <w:rPr>
          <w:b/>
          <w:color w:val="414042"/>
          <w:spacing w:val="31"/>
          <w:sz w:val="24"/>
          <w:szCs w:val="24"/>
        </w:rPr>
        <w:t xml:space="preserve"> </w:t>
      </w:r>
      <w:r w:rsidRPr="009608BD">
        <w:rPr>
          <w:b/>
          <w:color w:val="414042"/>
          <w:spacing w:val="13"/>
          <w:sz w:val="24"/>
          <w:szCs w:val="24"/>
        </w:rPr>
        <w:t>problems,</w:t>
      </w:r>
      <w:r w:rsidRPr="009608BD">
        <w:rPr>
          <w:b/>
          <w:color w:val="414042"/>
          <w:spacing w:val="31"/>
          <w:sz w:val="24"/>
          <w:szCs w:val="24"/>
        </w:rPr>
        <w:t xml:space="preserve"> </w:t>
      </w:r>
      <w:r w:rsidRPr="009608BD">
        <w:rPr>
          <w:b/>
          <w:color w:val="414042"/>
          <w:spacing w:val="13"/>
          <w:sz w:val="24"/>
          <w:szCs w:val="24"/>
        </w:rPr>
        <w:t>dealing</w:t>
      </w:r>
      <w:r w:rsidRPr="009608BD">
        <w:rPr>
          <w:b/>
          <w:color w:val="414042"/>
          <w:spacing w:val="31"/>
          <w:sz w:val="24"/>
          <w:szCs w:val="24"/>
        </w:rPr>
        <w:t xml:space="preserve"> </w:t>
      </w:r>
      <w:r w:rsidRPr="009608BD">
        <w:rPr>
          <w:b/>
          <w:color w:val="414042"/>
          <w:spacing w:val="12"/>
          <w:sz w:val="24"/>
          <w:szCs w:val="24"/>
        </w:rPr>
        <w:t>with</w:t>
      </w:r>
      <w:r w:rsidRPr="009608BD">
        <w:rPr>
          <w:b/>
          <w:color w:val="414042"/>
          <w:spacing w:val="30"/>
          <w:sz w:val="24"/>
          <w:szCs w:val="24"/>
        </w:rPr>
        <w:t xml:space="preserve"> </w:t>
      </w:r>
      <w:r w:rsidRPr="009608BD">
        <w:rPr>
          <w:b/>
          <w:color w:val="414042"/>
          <w:spacing w:val="14"/>
          <w:sz w:val="24"/>
          <w:szCs w:val="24"/>
        </w:rPr>
        <w:t>challenging</w:t>
      </w:r>
      <w:r w:rsidRPr="009608BD">
        <w:rPr>
          <w:b/>
          <w:color w:val="414042"/>
          <w:spacing w:val="31"/>
          <w:sz w:val="24"/>
          <w:szCs w:val="24"/>
        </w:rPr>
        <w:t xml:space="preserve"> </w:t>
      </w:r>
      <w:r w:rsidRPr="009608BD">
        <w:rPr>
          <w:b/>
          <w:color w:val="414042"/>
          <w:spacing w:val="13"/>
          <w:sz w:val="24"/>
          <w:szCs w:val="24"/>
        </w:rPr>
        <w:t>children,</w:t>
      </w:r>
      <w:r w:rsidRPr="009608BD">
        <w:rPr>
          <w:b/>
          <w:color w:val="414042"/>
          <w:spacing w:val="31"/>
          <w:sz w:val="24"/>
          <w:szCs w:val="24"/>
        </w:rPr>
        <w:t xml:space="preserve"> </w:t>
      </w:r>
      <w:r w:rsidRPr="009608BD">
        <w:rPr>
          <w:b/>
          <w:color w:val="414042"/>
          <w:spacing w:val="15"/>
          <w:sz w:val="24"/>
          <w:szCs w:val="24"/>
        </w:rPr>
        <w:t>etc.</w:t>
      </w:r>
    </w:p>
    <w:p w14:paraId="0FBA0391"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3"/>
          <w:sz w:val="24"/>
          <w:szCs w:val="24"/>
        </w:rPr>
        <w:t xml:space="preserve">Substance </w:t>
      </w:r>
      <w:r w:rsidRPr="009608BD">
        <w:rPr>
          <w:b/>
          <w:color w:val="414042"/>
          <w:spacing w:val="12"/>
          <w:sz w:val="24"/>
          <w:szCs w:val="24"/>
        </w:rPr>
        <w:t>abuse</w:t>
      </w:r>
      <w:r w:rsidRPr="009608BD">
        <w:rPr>
          <w:b/>
          <w:color w:val="414042"/>
          <w:spacing w:val="4"/>
          <w:sz w:val="24"/>
          <w:szCs w:val="24"/>
        </w:rPr>
        <w:t xml:space="preserve"> </w:t>
      </w:r>
      <w:r w:rsidRPr="009608BD">
        <w:rPr>
          <w:b/>
          <w:color w:val="414042"/>
          <w:spacing w:val="15"/>
          <w:sz w:val="24"/>
          <w:szCs w:val="24"/>
        </w:rPr>
        <w:t>issues</w:t>
      </w:r>
    </w:p>
    <w:p w14:paraId="6E27908A"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2"/>
          <w:sz w:val="24"/>
          <w:szCs w:val="24"/>
        </w:rPr>
        <w:t xml:space="preserve">Major </w:t>
      </w:r>
      <w:r w:rsidRPr="009608BD">
        <w:rPr>
          <w:b/>
          <w:color w:val="414042"/>
          <w:spacing w:val="11"/>
          <w:sz w:val="24"/>
          <w:szCs w:val="24"/>
        </w:rPr>
        <w:t xml:space="preserve">life </w:t>
      </w:r>
      <w:r w:rsidRPr="009608BD">
        <w:rPr>
          <w:b/>
          <w:color w:val="414042"/>
          <w:spacing w:val="12"/>
          <w:sz w:val="24"/>
          <w:szCs w:val="24"/>
        </w:rPr>
        <w:t xml:space="preserve">events, </w:t>
      </w:r>
      <w:r w:rsidRPr="009608BD">
        <w:rPr>
          <w:b/>
          <w:color w:val="414042"/>
          <w:spacing w:val="14"/>
          <w:sz w:val="24"/>
          <w:szCs w:val="24"/>
        </w:rPr>
        <w:t xml:space="preserve">including </w:t>
      </w:r>
      <w:r w:rsidRPr="009608BD">
        <w:rPr>
          <w:b/>
          <w:color w:val="414042"/>
          <w:spacing w:val="13"/>
          <w:sz w:val="24"/>
          <w:szCs w:val="24"/>
        </w:rPr>
        <w:t xml:space="preserve">births, accidents </w:t>
      </w:r>
      <w:r w:rsidRPr="009608BD">
        <w:rPr>
          <w:b/>
          <w:color w:val="414042"/>
          <w:spacing w:val="10"/>
          <w:sz w:val="24"/>
          <w:szCs w:val="24"/>
        </w:rPr>
        <w:t>and</w:t>
      </w:r>
      <w:r w:rsidRPr="009608BD">
        <w:rPr>
          <w:b/>
          <w:color w:val="414042"/>
          <w:spacing w:val="8"/>
          <w:sz w:val="24"/>
          <w:szCs w:val="24"/>
        </w:rPr>
        <w:t xml:space="preserve"> </w:t>
      </w:r>
      <w:r w:rsidRPr="009608BD">
        <w:rPr>
          <w:b/>
          <w:color w:val="414042"/>
          <w:spacing w:val="15"/>
          <w:sz w:val="24"/>
          <w:szCs w:val="24"/>
        </w:rPr>
        <w:t>deaths</w:t>
      </w:r>
    </w:p>
    <w:p w14:paraId="7EE0E72E"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3"/>
          <w:sz w:val="24"/>
          <w:szCs w:val="24"/>
        </w:rPr>
        <w:t>Concerns</w:t>
      </w:r>
      <w:r w:rsidRPr="009608BD">
        <w:rPr>
          <w:b/>
          <w:color w:val="414042"/>
          <w:spacing w:val="31"/>
          <w:sz w:val="24"/>
          <w:szCs w:val="24"/>
        </w:rPr>
        <w:t xml:space="preserve"> </w:t>
      </w:r>
      <w:r w:rsidRPr="009608BD">
        <w:rPr>
          <w:b/>
          <w:color w:val="414042"/>
          <w:spacing w:val="12"/>
          <w:sz w:val="24"/>
          <w:szCs w:val="24"/>
        </w:rPr>
        <w:t>about</w:t>
      </w:r>
      <w:r w:rsidRPr="009608BD">
        <w:rPr>
          <w:b/>
          <w:color w:val="414042"/>
          <w:spacing w:val="31"/>
          <w:sz w:val="24"/>
          <w:szCs w:val="24"/>
        </w:rPr>
        <w:t xml:space="preserve"> </w:t>
      </w:r>
      <w:r w:rsidRPr="009608BD">
        <w:rPr>
          <w:b/>
          <w:color w:val="414042"/>
          <w:spacing w:val="13"/>
          <w:sz w:val="24"/>
          <w:szCs w:val="24"/>
        </w:rPr>
        <w:t>health</w:t>
      </w:r>
      <w:r w:rsidRPr="009608BD">
        <w:rPr>
          <w:b/>
          <w:color w:val="414042"/>
          <w:spacing w:val="32"/>
          <w:sz w:val="24"/>
          <w:szCs w:val="24"/>
        </w:rPr>
        <w:t xml:space="preserve"> </w:t>
      </w:r>
      <w:r w:rsidRPr="009608BD">
        <w:rPr>
          <w:b/>
          <w:color w:val="414042"/>
          <w:spacing w:val="13"/>
          <w:sz w:val="24"/>
          <w:szCs w:val="24"/>
        </w:rPr>
        <w:t>issues</w:t>
      </w:r>
      <w:r w:rsidRPr="009608BD">
        <w:rPr>
          <w:b/>
          <w:color w:val="414042"/>
          <w:spacing w:val="31"/>
          <w:sz w:val="24"/>
          <w:szCs w:val="24"/>
        </w:rPr>
        <w:t xml:space="preserve"> </w:t>
      </w:r>
      <w:r w:rsidRPr="009608BD">
        <w:rPr>
          <w:b/>
          <w:color w:val="414042"/>
          <w:spacing w:val="12"/>
          <w:sz w:val="24"/>
          <w:szCs w:val="24"/>
        </w:rPr>
        <w:t>such</w:t>
      </w:r>
      <w:r w:rsidRPr="009608BD">
        <w:rPr>
          <w:b/>
          <w:color w:val="414042"/>
          <w:spacing w:val="31"/>
          <w:sz w:val="24"/>
          <w:szCs w:val="24"/>
        </w:rPr>
        <w:t xml:space="preserve"> </w:t>
      </w:r>
      <w:r w:rsidRPr="009608BD">
        <w:rPr>
          <w:b/>
          <w:color w:val="414042"/>
          <w:spacing w:val="8"/>
          <w:sz w:val="24"/>
          <w:szCs w:val="24"/>
        </w:rPr>
        <w:t>as</w:t>
      </w:r>
      <w:r w:rsidRPr="009608BD">
        <w:rPr>
          <w:b/>
          <w:color w:val="414042"/>
          <w:spacing w:val="32"/>
          <w:sz w:val="24"/>
          <w:szCs w:val="24"/>
        </w:rPr>
        <w:t xml:space="preserve"> </w:t>
      </w:r>
      <w:r w:rsidRPr="009608BD">
        <w:rPr>
          <w:b/>
          <w:color w:val="414042"/>
          <w:spacing w:val="12"/>
          <w:sz w:val="24"/>
          <w:szCs w:val="24"/>
        </w:rPr>
        <w:t>coping</w:t>
      </w:r>
      <w:r w:rsidRPr="009608BD">
        <w:rPr>
          <w:b/>
          <w:color w:val="414042"/>
          <w:spacing w:val="31"/>
          <w:sz w:val="24"/>
          <w:szCs w:val="24"/>
        </w:rPr>
        <w:t xml:space="preserve"> </w:t>
      </w:r>
      <w:r w:rsidRPr="009608BD">
        <w:rPr>
          <w:b/>
          <w:color w:val="414042"/>
          <w:spacing w:val="12"/>
          <w:sz w:val="24"/>
          <w:szCs w:val="24"/>
        </w:rPr>
        <w:t>with</w:t>
      </w:r>
      <w:r w:rsidRPr="009608BD">
        <w:rPr>
          <w:b/>
          <w:color w:val="414042"/>
          <w:spacing w:val="32"/>
          <w:sz w:val="24"/>
          <w:szCs w:val="24"/>
        </w:rPr>
        <w:t xml:space="preserve"> </w:t>
      </w:r>
      <w:r w:rsidRPr="009608BD">
        <w:rPr>
          <w:b/>
          <w:color w:val="414042"/>
          <w:sz w:val="24"/>
          <w:szCs w:val="24"/>
        </w:rPr>
        <w:t>a</w:t>
      </w:r>
      <w:r w:rsidRPr="009608BD">
        <w:rPr>
          <w:b/>
          <w:color w:val="414042"/>
          <w:spacing w:val="31"/>
          <w:sz w:val="24"/>
          <w:szCs w:val="24"/>
        </w:rPr>
        <w:t xml:space="preserve"> </w:t>
      </w:r>
      <w:r w:rsidRPr="009608BD">
        <w:rPr>
          <w:b/>
          <w:color w:val="414042"/>
          <w:spacing w:val="13"/>
          <w:sz w:val="24"/>
          <w:szCs w:val="24"/>
        </w:rPr>
        <w:t>serious</w:t>
      </w:r>
      <w:r w:rsidRPr="009608BD">
        <w:rPr>
          <w:b/>
          <w:color w:val="414042"/>
          <w:spacing w:val="31"/>
          <w:sz w:val="24"/>
          <w:szCs w:val="24"/>
        </w:rPr>
        <w:t xml:space="preserve"> </w:t>
      </w:r>
      <w:r w:rsidRPr="009608BD">
        <w:rPr>
          <w:b/>
          <w:color w:val="414042"/>
          <w:spacing w:val="13"/>
          <w:sz w:val="24"/>
          <w:szCs w:val="24"/>
        </w:rPr>
        <w:t>illness</w:t>
      </w:r>
    </w:p>
    <w:p w14:paraId="1511C307"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4"/>
          <w:sz w:val="24"/>
          <w:szCs w:val="24"/>
        </w:rPr>
        <w:t>Financial</w:t>
      </w:r>
      <w:r w:rsidRPr="009608BD">
        <w:rPr>
          <w:b/>
          <w:color w:val="414042"/>
          <w:spacing w:val="31"/>
          <w:sz w:val="24"/>
          <w:szCs w:val="24"/>
        </w:rPr>
        <w:t xml:space="preserve"> </w:t>
      </w:r>
      <w:r w:rsidRPr="009608BD">
        <w:rPr>
          <w:b/>
          <w:color w:val="414042"/>
          <w:spacing w:val="13"/>
          <w:sz w:val="24"/>
          <w:szCs w:val="24"/>
        </w:rPr>
        <w:t>issues</w:t>
      </w:r>
      <w:r w:rsidRPr="009608BD">
        <w:rPr>
          <w:b/>
          <w:color w:val="414042"/>
          <w:spacing w:val="31"/>
          <w:sz w:val="24"/>
          <w:szCs w:val="24"/>
        </w:rPr>
        <w:t xml:space="preserve"> </w:t>
      </w:r>
      <w:r w:rsidRPr="009608BD">
        <w:rPr>
          <w:b/>
          <w:color w:val="414042"/>
          <w:spacing w:val="12"/>
          <w:sz w:val="24"/>
          <w:szCs w:val="24"/>
        </w:rPr>
        <w:t>such</w:t>
      </w:r>
      <w:r w:rsidRPr="009608BD">
        <w:rPr>
          <w:b/>
          <w:color w:val="414042"/>
          <w:spacing w:val="32"/>
          <w:sz w:val="24"/>
          <w:szCs w:val="24"/>
        </w:rPr>
        <w:t xml:space="preserve"> </w:t>
      </w:r>
      <w:r w:rsidRPr="009608BD">
        <w:rPr>
          <w:b/>
          <w:color w:val="414042"/>
          <w:spacing w:val="8"/>
          <w:sz w:val="24"/>
          <w:szCs w:val="24"/>
        </w:rPr>
        <w:t>as</w:t>
      </w:r>
      <w:r w:rsidRPr="009608BD">
        <w:rPr>
          <w:b/>
          <w:color w:val="414042"/>
          <w:spacing w:val="31"/>
          <w:sz w:val="24"/>
          <w:szCs w:val="24"/>
        </w:rPr>
        <w:t xml:space="preserve"> </w:t>
      </w:r>
      <w:r w:rsidRPr="009608BD">
        <w:rPr>
          <w:b/>
          <w:color w:val="414042"/>
          <w:spacing w:val="13"/>
          <w:sz w:val="24"/>
          <w:szCs w:val="24"/>
        </w:rPr>
        <w:t>college</w:t>
      </w:r>
      <w:r w:rsidRPr="009608BD">
        <w:rPr>
          <w:b/>
          <w:color w:val="414042"/>
          <w:spacing w:val="31"/>
          <w:sz w:val="24"/>
          <w:szCs w:val="24"/>
        </w:rPr>
        <w:t xml:space="preserve"> </w:t>
      </w:r>
      <w:r w:rsidRPr="009608BD">
        <w:rPr>
          <w:b/>
          <w:color w:val="414042"/>
          <w:spacing w:val="14"/>
          <w:sz w:val="24"/>
          <w:szCs w:val="24"/>
        </w:rPr>
        <w:t>funding,</w:t>
      </w:r>
      <w:r w:rsidRPr="009608BD">
        <w:rPr>
          <w:b/>
          <w:color w:val="414042"/>
          <w:spacing w:val="32"/>
          <w:sz w:val="24"/>
          <w:szCs w:val="24"/>
        </w:rPr>
        <w:t xml:space="preserve"> </w:t>
      </w:r>
      <w:r w:rsidRPr="009608BD">
        <w:rPr>
          <w:b/>
          <w:color w:val="414042"/>
          <w:spacing w:val="12"/>
          <w:sz w:val="24"/>
          <w:szCs w:val="24"/>
        </w:rPr>
        <w:t>debt</w:t>
      </w:r>
      <w:r w:rsidRPr="009608BD">
        <w:rPr>
          <w:b/>
          <w:color w:val="414042"/>
          <w:spacing w:val="31"/>
          <w:sz w:val="24"/>
          <w:szCs w:val="24"/>
        </w:rPr>
        <w:t xml:space="preserve"> </w:t>
      </w:r>
      <w:r w:rsidRPr="009608BD">
        <w:rPr>
          <w:b/>
          <w:color w:val="414042"/>
          <w:spacing w:val="14"/>
          <w:sz w:val="24"/>
          <w:szCs w:val="24"/>
        </w:rPr>
        <w:t>management,</w:t>
      </w:r>
      <w:r w:rsidRPr="009608BD">
        <w:rPr>
          <w:b/>
          <w:color w:val="414042"/>
          <w:spacing w:val="31"/>
          <w:sz w:val="24"/>
          <w:szCs w:val="24"/>
        </w:rPr>
        <w:t xml:space="preserve"> </w:t>
      </w:r>
      <w:r w:rsidRPr="009608BD">
        <w:rPr>
          <w:b/>
          <w:color w:val="414042"/>
          <w:spacing w:val="15"/>
          <w:sz w:val="24"/>
          <w:szCs w:val="24"/>
        </w:rPr>
        <w:t>etc.</w:t>
      </w:r>
    </w:p>
    <w:p w14:paraId="6573ABFF"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2"/>
          <w:sz w:val="24"/>
          <w:szCs w:val="24"/>
        </w:rPr>
        <w:t>Legal</w:t>
      </w:r>
      <w:r w:rsidRPr="009608BD">
        <w:rPr>
          <w:b/>
          <w:color w:val="414042"/>
          <w:spacing w:val="28"/>
          <w:sz w:val="24"/>
          <w:szCs w:val="24"/>
        </w:rPr>
        <w:t xml:space="preserve"> </w:t>
      </w:r>
      <w:r w:rsidRPr="009608BD">
        <w:rPr>
          <w:b/>
          <w:color w:val="414042"/>
          <w:spacing w:val="13"/>
          <w:sz w:val="24"/>
          <w:szCs w:val="24"/>
        </w:rPr>
        <w:t>concerns</w:t>
      </w:r>
      <w:r w:rsidRPr="009608BD">
        <w:rPr>
          <w:b/>
          <w:color w:val="414042"/>
          <w:spacing w:val="28"/>
          <w:sz w:val="24"/>
          <w:szCs w:val="24"/>
        </w:rPr>
        <w:t xml:space="preserve"> </w:t>
      </w:r>
      <w:r w:rsidRPr="009608BD">
        <w:rPr>
          <w:b/>
          <w:color w:val="414042"/>
          <w:spacing w:val="12"/>
          <w:sz w:val="24"/>
          <w:szCs w:val="24"/>
        </w:rPr>
        <w:t>such</w:t>
      </w:r>
      <w:r w:rsidRPr="009608BD">
        <w:rPr>
          <w:b/>
          <w:color w:val="414042"/>
          <w:spacing w:val="29"/>
          <w:sz w:val="24"/>
          <w:szCs w:val="24"/>
        </w:rPr>
        <w:t xml:space="preserve"> </w:t>
      </w:r>
      <w:r w:rsidRPr="009608BD">
        <w:rPr>
          <w:b/>
          <w:color w:val="414042"/>
          <w:spacing w:val="8"/>
          <w:sz w:val="24"/>
          <w:szCs w:val="24"/>
        </w:rPr>
        <w:t>as</w:t>
      </w:r>
      <w:r w:rsidRPr="009608BD">
        <w:rPr>
          <w:b/>
          <w:color w:val="414042"/>
          <w:spacing w:val="28"/>
          <w:sz w:val="24"/>
          <w:szCs w:val="24"/>
        </w:rPr>
        <w:t xml:space="preserve"> </w:t>
      </w:r>
      <w:r w:rsidRPr="009608BD">
        <w:rPr>
          <w:b/>
          <w:color w:val="414042"/>
          <w:spacing w:val="14"/>
          <w:sz w:val="24"/>
          <w:szCs w:val="24"/>
        </w:rPr>
        <w:t>guardianship,</w:t>
      </w:r>
      <w:r w:rsidRPr="009608BD">
        <w:rPr>
          <w:b/>
          <w:color w:val="414042"/>
          <w:spacing w:val="29"/>
          <w:sz w:val="24"/>
          <w:szCs w:val="24"/>
        </w:rPr>
        <w:t xml:space="preserve"> </w:t>
      </w:r>
      <w:r w:rsidRPr="009608BD">
        <w:rPr>
          <w:b/>
          <w:color w:val="414042"/>
          <w:spacing w:val="13"/>
          <w:sz w:val="24"/>
          <w:szCs w:val="24"/>
        </w:rPr>
        <w:t>custody</w:t>
      </w:r>
      <w:r w:rsidRPr="009608BD">
        <w:rPr>
          <w:b/>
          <w:color w:val="414042"/>
          <w:spacing w:val="28"/>
          <w:sz w:val="24"/>
          <w:szCs w:val="24"/>
        </w:rPr>
        <w:t xml:space="preserve"> </w:t>
      </w:r>
      <w:r w:rsidRPr="009608BD">
        <w:rPr>
          <w:b/>
          <w:color w:val="414042"/>
          <w:spacing w:val="10"/>
          <w:sz w:val="24"/>
          <w:szCs w:val="24"/>
        </w:rPr>
        <w:t>and</w:t>
      </w:r>
      <w:r w:rsidRPr="009608BD">
        <w:rPr>
          <w:b/>
          <w:color w:val="414042"/>
          <w:spacing w:val="29"/>
          <w:sz w:val="24"/>
          <w:szCs w:val="24"/>
        </w:rPr>
        <w:t xml:space="preserve"> </w:t>
      </w:r>
      <w:r w:rsidRPr="009608BD">
        <w:rPr>
          <w:b/>
          <w:color w:val="414042"/>
          <w:spacing w:val="14"/>
          <w:sz w:val="24"/>
          <w:szCs w:val="24"/>
        </w:rPr>
        <w:t>support,</w:t>
      </w:r>
      <w:r w:rsidRPr="009608BD">
        <w:rPr>
          <w:b/>
          <w:color w:val="414042"/>
          <w:spacing w:val="28"/>
          <w:sz w:val="24"/>
          <w:szCs w:val="24"/>
        </w:rPr>
        <w:t xml:space="preserve"> </w:t>
      </w:r>
      <w:r w:rsidRPr="009608BD">
        <w:rPr>
          <w:b/>
          <w:color w:val="414042"/>
          <w:spacing w:val="12"/>
          <w:sz w:val="24"/>
          <w:szCs w:val="24"/>
        </w:rPr>
        <w:t>estate</w:t>
      </w:r>
      <w:r w:rsidRPr="009608BD">
        <w:rPr>
          <w:b/>
          <w:color w:val="414042"/>
          <w:spacing w:val="29"/>
          <w:sz w:val="24"/>
          <w:szCs w:val="24"/>
        </w:rPr>
        <w:t xml:space="preserve"> </w:t>
      </w:r>
      <w:r w:rsidRPr="009608BD">
        <w:rPr>
          <w:b/>
          <w:color w:val="414042"/>
          <w:spacing w:val="14"/>
          <w:sz w:val="24"/>
          <w:szCs w:val="24"/>
        </w:rPr>
        <w:t>planning,</w:t>
      </w:r>
      <w:r w:rsidRPr="009608BD">
        <w:rPr>
          <w:b/>
          <w:color w:val="414042"/>
          <w:spacing w:val="28"/>
          <w:sz w:val="24"/>
          <w:szCs w:val="24"/>
        </w:rPr>
        <w:t xml:space="preserve"> </w:t>
      </w:r>
      <w:r w:rsidRPr="009608BD">
        <w:rPr>
          <w:b/>
          <w:color w:val="414042"/>
          <w:spacing w:val="11"/>
          <w:sz w:val="24"/>
          <w:szCs w:val="24"/>
        </w:rPr>
        <w:t>real</w:t>
      </w:r>
      <w:r w:rsidRPr="009608BD">
        <w:rPr>
          <w:b/>
          <w:color w:val="414042"/>
          <w:spacing w:val="29"/>
          <w:sz w:val="24"/>
          <w:szCs w:val="24"/>
        </w:rPr>
        <w:t xml:space="preserve"> </w:t>
      </w:r>
      <w:r w:rsidRPr="009608BD">
        <w:rPr>
          <w:b/>
          <w:color w:val="414042"/>
          <w:spacing w:val="12"/>
          <w:sz w:val="24"/>
          <w:szCs w:val="24"/>
        </w:rPr>
        <w:t>estate,</w:t>
      </w:r>
      <w:r w:rsidRPr="009608BD">
        <w:rPr>
          <w:b/>
          <w:color w:val="414042"/>
          <w:spacing w:val="28"/>
          <w:sz w:val="24"/>
          <w:szCs w:val="24"/>
        </w:rPr>
        <w:t xml:space="preserve"> </w:t>
      </w:r>
      <w:r w:rsidRPr="009608BD">
        <w:rPr>
          <w:b/>
          <w:color w:val="414042"/>
          <w:spacing w:val="15"/>
          <w:sz w:val="24"/>
          <w:szCs w:val="24"/>
        </w:rPr>
        <w:t>etc.</w:t>
      </w:r>
    </w:p>
    <w:p w14:paraId="219A4847"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0"/>
          <w:sz w:val="24"/>
          <w:szCs w:val="24"/>
        </w:rPr>
        <w:t xml:space="preserve">Work </w:t>
      </w:r>
      <w:r w:rsidRPr="009608BD">
        <w:rPr>
          <w:b/>
          <w:color w:val="414042"/>
          <w:spacing w:val="14"/>
          <w:sz w:val="24"/>
          <w:szCs w:val="24"/>
        </w:rPr>
        <w:t>relationship</w:t>
      </w:r>
      <w:r w:rsidRPr="009608BD">
        <w:rPr>
          <w:b/>
          <w:color w:val="414042"/>
          <w:spacing w:val="10"/>
          <w:sz w:val="24"/>
          <w:szCs w:val="24"/>
        </w:rPr>
        <w:t xml:space="preserve"> </w:t>
      </w:r>
      <w:r w:rsidRPr="009608BD">
        <w:rPr>
          <w:b/>
          <w:color w:val="414042"/>
          <w:spacing w:val="15"/>
          <w:sz w:val="24"/>
          <w:szCs w:val="24"/>
        </w:rPr>
        <w:t>issues</w:t>
      </w:r>
    </w:p>
    <w:p w14:paraId="36D3A230" w14:textId="77777777" w:rsidR="00CA24E5" w:rsidRPr="009608BD" w:rsidRDefault="009355FE">
      <w:pPr>
        <w:pStyle w:val="ListParagraph"/>
        <w:numPr>
          <w:ilvl w:val="0"/>
          <w:numId w:val="1"/>
        </w:numPr>
        <w:tabs>
          <w:tab w:val="left" w:pos="1220"/>
        </w:tabs>
        <w:rPr>
          <w:b/>
          <w:sz w:val="24"/>
          <w:szCs w:val="24"/>
        </w:rPr>
      </w:pPr>
      <w:proofErr w:type="gramStart"/>
      <w:r w:rsidRPr="009608BD">
        <w:rPr>
          <w:b/>
          <w:color w:val="414042"/>
          <w:spacing w:val="13"/>
          <w:sz w:val="24"/>
          <w:szCs w:val="24"/>
        </w:rPr>
        <w:t>Assistance</w:t>
      </w:r>
      <w:proofErr w:type="gramEnd"/>
      <w:r w:rsidRPr="009608BD">
        <w:rPr>
          <w:b/>
          <w:color w:val="414042"/>
          <w:spacing w:val="13"/>
          <w:sz w:val="24"/>
          <w:szCs w:val="24"/>
        </w:rPr>
        <w:t xml:space="preserve"> finding childcare </w:t>
      </w:r>
      <w:r w:rsidRPr="009608BD">
        <w:rPr>
          <w:b/>
          <w:color w:val="414042"/>
          <w:spacing w:val="8"/>
          <w:sz w:val="24"/>
          <w:szCs w:val="24"/>
        </w:rPr>
        <w:t xml:space="preserve">or </w:t>
      </w:r>
      <w:r w:rsidRPr="009608BD">
        <w:rPr>
          <w:b/>
          <w:color w:val="414042"/>
          <w:spacing w:val="13"/>
          <w:sz w:val="24"/>
          <w:szCs w:val="24"/>
        </w:rPr>
        <w:t>eldercare</w:t>
      </w:r>
      <w:r w:rsidRPr="009608BD">
        <w:rPr>
          <w:b/>
          <w:color w:val="414042"/>
          <w:spacing w:val="22"/>
          <w:sz w:val="24"/>
          <w:szCs w:val="24"/>
        </w:rPr>
        <w:t xml:space="preserve"> </w:t>
      </w:r>
      <w:r w:rsidRPr="009608BD">
        <w:rPr>
          <w:b/>
          <w:color w:val="414042"/>
          <w:spacing w:val="15"/>
          <w:sz w:val="24"/>
          <w:szCs w:val="24"/>
        </w:rPr>
        <w:t>services</w:t>
      </w:r>
    </w:p>
    <w:p w14:paraId="7001CF78" w14:textId="77777777" w:rsidR="00CA24E5" w:rsidRPr="009608BD" w:rsidRDefault="00CA24E5">
      <w:pPr>
        <w:pStyle w:val="BodyText"/>
        <w:spacing w:before="5"/>
        <w:rPr>
          <w:rFonts w:ascii="Gotham XNarrow"/>
          <w:b/>
        </w:rPr>
      </w:pPr>
    </w:p>
    <w:p w14:paraId="10812C1A" w14:textId="2B5B4E4B" w:rsidR="00CA24E5" w:rsidRDefault="009355FE">
      <w:pPr>
        <w:pStyle w:val="BodyText"/>
        <w:ind w:left="100" w:right="135"/>
        <w:jc w:val="both"/>
      </w:pPr>
      <w:r>
        <w:rPr>
          <w:color w:val="414042"/>
          <w:spacing w:val="17"/>
        </w:rPr>
        <w:t xml:space="preserve">Accessing </w:t>
      </w:r>
      <w:r>
        <w:rPr>
          <w:color w:val="414042"/>
          <w:spacing w:val="18"/>
        </w:rPr>
        <w:t xml:space="preserve">services </w:t>
      </w:r>
      <w:r>
        <w:rPr>
          <w:color w:val="414042"/>
          <w:spacing w:val="10"/>
        </w:rPr>
        <w:t xml:space="preserve">is </w:t>
      </w:r>
      <w:r>
        <w:rPr>
          <w:color w:val="414042"/>
          <w:spacing w:val="18"/>
        </w:rPr>
        <w:t xml:space="preserve">confidential </w:t>
      </w:r>
      <w:r>
        <w:rPr>
          <w:color w:val="414042"/>
          <w:spacing w:val="14"/>
        </w:rPr>
        <w:t xml:space="preserve">and </w:t>
      </w:r>
      <w:r>
        <w:rPr>
          <w:color w:val="414042"/>
          <w:spacing w:val="13"/>
        </w:rPr>
        <w:t xml:space="preserve">easy. </w:t>
      </w:r>
      <w:r>
        <w:rPr>
          <w:color w:val="414042"/>
          <w:spacing w:val="14"/>
        </w:rPr>
        <w:t xml:space="preserve">EAP </w:t>
      </w:r>
      <w:r>
        <w:rPr>
          <w:color w:val="414042"/>
          <w:spacing w:val="18"/>
        </w:rPr>
        <w:t xml:space="preserve">services </w:t>
      </w:r>
      <w:r>
        <w:rPr>
          <w:color w:val="414042"/>
          <w:spacing w:val="12"/>
        </w:rPr>
        <w:t xml:space="preserve">are </w:t>
      </w:r>
      <w:r>
        <w:rPr>
          <w:color w:val="414042"/>
          <w:spacing w:val="17"/>
        </w:rPr>
        <w:t xml:space="preserve">available </w:t>
      </w:r>
      <w:r>
        <w:rPr>
          <w:color w:val="414042"/>
          <w:spacing w:val="8"/>
        </w:rPr>
        <w:t xml:space="preserve">24 </w:t>
      </w:r>
      <w:r>
        <w:rPr>
          <w:color w:val="414042"/>
          <w:spacing w:val="16"/>
        </w:rPr>
        <w:t xml:space="preserve">hours </w:t>
      </w:r>
      <w:r>
        <w:rPr>
          <w:color w:val="414042"/>
        </w:rPr>
        <w:t xml:space="preserve">a </w:t>
      </w:r>
      <w:r>
        <w:rPr>
          <w:color w:val="414042"/>
          <w:spacing w:val="11"/>
        </w:rPr>
        <w:t xml:space="preserve">day, </w:t>
      </w:r>
      <w:r>
        <w:rPr>
          <w:color w:val="414042"/>
          <w:spacing w:val="14"/>
        </w:rPr>
        <w:t xml:space="preserve">365 days </w:t>
      </w:r>
      <w:r>
        <w:rPr>
          <w:color w:val="414042"/>
        </w:rPr>
        <w:t xml:space="preserve">a </w:t>
      </w:r>
      <w:r>
        <w:rPr>
          <w:color w:val="414042"/>
          <w:spacing w:val="13"/>
        </w:rPr>
        <w:t xml:space="preserve">year. </w:t>
      </w:r>
      <w:r>
        <w:rPr>
          <w:color w:val="414042"/>
          <w:spacing w:val="17"/>
        </w:rPr>
        <w:t xml:space="preserve">Contact </w:t>
      </w:r>
      <w:r>
        <w:rPr>
          <w:color w:val="414042"/>
          <w:spacing w:val="14"/>
        </w:rPr>
        <w:t xml:space="preserve">BHS </w:t>
      </w:r>
      <w:r>
        <w:rPr>
          <w:color w:val="414042"/>
          <w:spacing w:val="8"/>
        </w:rPr>
        <w:t xml:space="preserve">by </w:t>
      </w:r>
      <w:r>
        <w:rPr>
          <w:color w:val="414042"/>
          <w:spacing w:val="18"/>
        </w:rPr>
        <w:t>calling 1-800-327-</w:t>
      </w:r>
      <w:r w:rsidR="009608BD">
        <w:rPr>
          <w:color w:val="414042"/>
          <w:spacing w:val="18"/>
        </w:rPr>
        <w:t xml:space="preserve">2251. </w:t>
      </w:r>
      <w:r>
        <w:rPr>
          <w:color w:val="414042"/>
          <w:spacing w:val="9"/>
        </w:rPr>
        <w:t xml:space="preserve">You </w:t>
      </w:r>
      <w:r>
        <w:rPr>
          <w:color w:val="414042"/>
          <w:spacing w:val="15"/>
        </w:rPr>
        <w:t xml:space="preserve">will </w:t>
      </w:r>
      <w:r>
        <w:rPr>
          <w:color w:val="414042"/>
          <w:spacing w:val="10"/>
        </w:rPr>
        <w:t xml:space="preserve">be </w:t>
      </w:r>
      <w:r>
        <w:rPr>
          <w:color w:val="414042"/>
          <w:spacing w:val="17"/>
        </w:rPr>
        <w:t xml:space="preserve">connected </w:t>
      </w:r>
      <w:r>
        <w:rPr>
          <w:color w:val="414042"/>
          <w:spacing w:val="9"/>
        </w:rPr>
        <w:t xml:space="preserve">to </w:t>
      </w:r>
      <w:r>
        <w:rPr>
          <w:color w:val="414042"/>
        </w:rPr>
        <w:t xml:space="preserve">a </w:t>
      </w:r>
      <w:r>
        <w:rPr>
          <w:color w:val="414042"/>
          <w:spacing w:val="14"/>
        </w:rPr>
        <w:t xml:space="preserve">Care </w:t>
      </w:r>
      <w:r>
        <w:rPr>
          <w:color w:val="414042"/>
          <w:spacing w:val="18"/>
        </w:rPr>
        <w:t xml:space="preserve">Coordinator </w:t>
      </w:r>
      <w:r>
        <w:rPr>
          <w:color w:val="414042"/>
          <w:spacing w:val="14"/>
        </w:rPr>
        <w:t xml:space="preserve">who </w:t>
      </w:r>
      <w:r>
        <w:rPr>
          <w:color w:val="414042"/>
          <w:spacing w:val="10"/>
        </w:rPr>
        <w:t xml:space="preserve">is </w:t>
      </w:r>
      <w:r>
        <w:rPr>
          <w:color w:val="414042"/>
        </w:rPr>
        <w:t xml:space="preserve">a </w:t>
      </w:r>
      <w:r>
        <w:rPr>
          <w:color w:val="414042"/>
          <w:spacing w:val="18"/>
        </w:rPr>
        <w:t xml:space="preserve">counselor </w:t>
      </w:r>
      <w:r>
        <w:rPr>
          <w:color w:val="414042"/>
          <w:spacing w:val="16"/>
        </w:rPr>
        <w:t xml:space="preserve">ready </w:t>
      </w:r>
      <w:r>
        <w:rPr>
          <w:color w:val="414042"/>
          <w:spacing w:val="9"/>
        </w:rPr>
        <w:t xml:space="preserve">to </w:t>
      </w:r>
      <w:r>
        <w:rPr>
          <w:color w:val="414042"/>
          <w:spacing w:val="17"/>
        </w:rPr>
        <w:t xml:space="preserve">assist </w:t>
      </w:r>
      <w:r>
        <w:rPr>
          <w:color w:val="414042"/>
          <w:spacing w:val="14"/>
        </w:rPr>
        <w:t xml:space="preserve">you. </w:t>
      </w:r>
      <w:r>
        <w:rPr>
          <w:color w:val="414042"/>
          <w:spacing w:val="13"/>
        </w:rPr>
        <w:t xml:space="preserve">The </w:t>
      </w:r>
      <w:r>
        <w:rPr>
          <w:color w:val="414042"/>
          <w:spacing w:val="14"/>
        </w:rPr>
        <w:t xml:space="preserve">Care </w:t>
      </w:r>
      <w:r>
        <w:rPr>
          <w:color w:val="414042"/>
          <w:spacing w:val="18"/>
        </w:rPr>
        <w:t xml:space="preserve">Coordinator </w:t>
      </w:r>
      <w:r w:rsidR="009608BD">
        <w:rPr>
          <w:color w:val="414042"/>
          <w:spacing w:val="15"/>
        </w:rPr>
        <w:t>will listen</w:t>
      </w:r>
      <w:r>
        <w:rPr>
          <w:color w:val="414042"/>
          <w:spacing w:val="17"/>
        </w:rPr>
        <w:t xml:space="preserve">, assist </w:t>
      </w:r>
      <w:r w:rsidR="009608BD">
        <w:rPr>
          <w:color w:val="414042"/>
          <w:spacing w:val="15"/>
        </w:rPr>
        <w:t>with any</w:t>
      </w:r>
      <w:r w:rsidR="009608BD">
        <w:rPr>
          <w:color w:val="414042"/>
          <w:spacing w:val="13"/>
        </w:rPr>
        <w:t xml:space="preserve"> emergencies</w:t>
      </w:r>
      <w:r>
        <w:rPr>
          <w:color w:val="414042"/>
          <w:spacing w:val="18"/>
        </w:rPr>
        <w:t xml:space="preserve">, </w:t>
      </w:r>
      <w:r>
        <w:rPr>
          <w:color w:val="414042"/>
          <w:spacing w:val="17"/>
        </w:rPr>
        <w:t xml:space="preserve">assess </w:t>
      </w:r>
      <w:r w:rsidR="009608BD">
        <w:rPr>
          <w:color w:val="414042"/>
          <w:spacing w:val="14"/>
        </w:rPr>
        <w:t>the problem</w:t>
      </w:r>
      <w:r>
        <w:rPr>
          <w:color w:val="414042"/>
          <w:spacing w:val="17"/>
        </w:rPr>
        <w:t xml:space="preserve">, </w:t>
      </w:r>
      <w:r>
        <w:rPr>
          <w:color w:val="414042"/>
          <w:spacing w:val="14"/>
        </w:rPr>
        <w:t xml:space="preserve">and </w:t>
      </w:r>
      <w:r>
        <w:rPr>
          <w:color w:val="414042"/>
          <w:spacing w:val="17"/>
        </w:rPr>
        <w:t xml:space="preserve">connect </w:t>
      </w:r>
      <w:r>
        <w:rPr>
          <w:color w:val="414042"/>
          <w:spacing w:val="12"/>
        </w:rPr>
        <w:t xml:space="preserve">you </w:t>
      </w:r>
      <w:r w:rsidR="009608BD">
        <w:rPr>
          <w:color w:val="414042"/>
          <w:spacing w:val="9"/>
        </w:rPr>
        <w:t>to the</w:t>
      </w:r>
      <w:r w:rsidR="009608BD">
        <w:rPr>
          <w:color w:val="414042"/>
          <w:spacing w:val="14"/>
        </w:rPr>
        <w:t xml:space="preserve"> appropriate</w:t>
      </w:r>
      <w:r>
        <w:rPr>
          <w:color w:val="414042"/>
          <w:spacing w:val="18"/>
        </w:rPr>
        <w:t xml:space="preserve"> </w:t>
      </w:r>
      <w:r w:rsidR="001D19E3">
        <w:rPr>
          <w:color w:val="414042"/>
          <w:spacing w:val="17"/>
        </w:rPr>
        <w:t xml:space="preserve">resources. </w:t>
      </w:r>
      <w:r w:rsidR="009608BD">
        <w:rPr>
          <w:color w:val="414042"/>
          <w:spacing w:val="13"/>
        </w:rPr>
        <w:t>The Care</w:t>
      </w:r>
      <w:r w:rsidR="009608BD">
        <w:rPr>
          <w:color w:val="414042"/>
          <w:spacing w:val="14"/>
        </w:rPr>
        <w:t xml:space="preserve"> Coordinator</w:t>
      </w:r>
      <w:r>
        <w:rPr>
          <w:color w:val="414042"/>
          <w:spacing w:val="18"/>
        </w:rPr>
        <w:t xml:space="preserve"> </w:t>
      </w:r>
      <w:r w:rsidR="009608BD">
        <w:rPr>
          <w:color w:val="414042"/>
          <w:spacing w:val="15"/>
        </w:rPr>
        <w:t>will become</w:t>
      </w:r>
      <w:r w:rsidR="009608BD">
        <w:rPr>
          <w:color w:val="414042"/>
          <w:spacing w:val="17"/>
        </w:rPr>
        <w:t xml:space="preserve"> your</w:t>
      </w:r>
      <w:r w:rsidR="009608BD">
        <w:rPr>
          <w:color w:val="414042"/>
          <w:spacing w:val="14"/>
        </w:rPr>
        <w:t xml:space="preserve"> personal</w:t>
      </w:r>
      <w:r>
        <w:rPr>
          <w:color w:val="414042"/>
          <w:spacing w:val="18"/>
        </w:rPr>
        <w:t xml:space="preserve"> </w:t>
      </w:r>
      <w:r>
        <w:rPr>
          <w:color w:val="414042"/>
          <w:spacing w:val="16"/>
        </w:rPr>
        <w:t xml:space="preserve">point </w:t>
      </w:r>
      <w:r>
        <w:rPr>
          <w:color w:val="414042"/>
          <w:spacing w:val="10"/>
        </w:rPr>
        <w:t xml:space="preserve">of </w:t>
      </w:r>
      <w:r>
        <w:rPr>
          <w:color w:val="414042"/>
          <w:spacing w:val="17"/>
        </w:rPr>
        <w:t xml:space="preserve">contact </w:t>
      </w:r>
      <w:r>
        <w:rPr>
          <w:color w:val="414042"/>
          <w:spacing w:val="14"/>
        </w:rPr>
        <w:t xml:space="preserve">and </w:t>
      </w:r>
      <w:r>
        <w:rPr>
          <w:color w:val="414042"/>
          <w:spacing w:val="15"/>
        </w:rPr>
        <w:t xml:space="preserve">will </w:t>
      </w:r>
      <w:r>
        <w:rPr>
          <w:color w:val="414042"/>
          <w:spacing w:val="14"/>
        </w:rPr>
        <w:t xml:space="preserve">keep </w:t>
      </w:r>
      <w:r>
        <w:rPr>
          <w:color w:val="414042"/>
          <w:spacing w:val="10"/>
        </w:rPr>
        <w:t xml:space="preserve">in </w:t>
      </w:r>
      <w:r>
        <w:rPr>
          <w:color w:val="414042"/>
          <w:spacing w:val="16"/>
        </w:rPr>
        <w:t xml:space="preserve">touch </w:t>
      </w:r>
      <w:r>
        <w:rPr>
          <w:color w:val="414042"/>
          <w:spacing w:val="9"/>
        </w:rPr>
        <w:t xml:space="preserve">to </w:t>
      </w:r>
      <w:r>
        <w:rPr>
          <w:color w:val="414042"/>
          <w:spacing w:val="16"/>
        </w:rPr>
        <w:t xml:space="preserve">ensure </w:t>
      </w:r>
      <w:r>
        <w:rPr>
          <w:color w:val="414042"/>
          <w:spacing w:val="12"/>
        </w:rPr>
        <w:t xml:space="preserve">you are </w:t>
      </w:r>
      <w:r>
        <w:rPr>
          <w:color w:val="414042"/>
          <w:spacing w:val="18"/>
        </w:rPr>
        <w:t xml:space="preserve">satisfied </w:t>
      </w:r>
      <w:r>
        <w:rPr>
          <w:color w:val="414042"/>
          <w:spacing w:val="15"/>
        </w:rPr>
        <w:t xml:space="preserve">with </w:t>
      </w:r>
      <w:r>
        <w:rPr>
          <w:color w:val="414042"/>
          <w:spacing w:val="14"/>
        </w:rPr>
        <w:t xml:space="preserve">all </w:t>
      </w:r>
      <w:r>
        <w:rPr>
          <w:color w:val="414042"/>
          <w:spacing w:val="18"/>
        </w:rPr>
        <w:t xml:space="preserve">services </w:t>
      </w:r>
      <w:r>
        <w:rPr>
          <w:color w:val="414042"/>
          <w:spacing w:val="17"/>
        </w:rPr>
        <w:t xml:space="preserve">received. </w:t>
      </w:r>
      <w:r>
        <w:rPr>
          <w:color w:val="414042"/>
          <w:spacing w:val="18"/>
        </w:rPr>
        <w:t xml:space="preserve">Additional </w:t>
      </w:r>
      <w:r>
        <w:rPr>
          <w:color w:val="414042"/>
          <w:spacing w:val="17"/>
        </w:rPr>
        <w:t xml:space="preserve">GoTriangle </w:t>
      </w:r>
      <w:r>
        <w:rPr>
          <w:color w:val="414042"/>
          <w:spacing w:val="14"/>
        </w:rPr>
        <w:t xml:space="preserve">EAP </w:t>
      </w:r>
      <w:r>
        <w:rPr>
          <w:color w:val="414042"/>
          <w:spacing w:val="18"/>
        </w:rPr>
        <w:t>benefits</w:t>
      </w:r>
      <w:r>
        <w:rPr>
          <w:color w:val="414042"/>
          <w:spacing w:val="37"/>
        </w:rPr>
        <w:t xml:space="preserve"> </w:t>
      </w:r>
      <w:r>
        <w:rPr>
          <w:color w:val="414042"/>
          <w:spacing w:val="18"/>
        </w:rPr>
        <w:t>include:</w:t>
      </w:r>
      <w:r>
        <w:rPr>
          <w:color w:val="414042"/>
          <w:spacing w:val="-26"/>
        </w:rPr>
        <w:t xml:space="preserve"> </w:t>
      </w:r>
    </w:p>
    <w:p w14:paraId="46859E83" w14:textId="77777777" w:rsidR="00CA24E5" w:rsidRPr="009608BD" w:rsidRDefault="009355FE">
      <w:pPr>
        <w:pStyle w:val="ListParagraph"/>
        <w:numPr>
          <w:ilvl w:val="0"/>
          <w:numId w:val="1"/>
        </w:numPr>
        <w:tabs>
          <w:tab w:val="left" w:pos="1220"/>
        </w:tabs>
        <w:spacing w:before="151"/>
        <w:rPr>
          <w:b/>
          <w:sz w:val="24"/>
          <w:szCs w:val="24"/>
        </w:rPr>
      </w:pPr>
      <w:r w:rsidRPr="009608BD">
        <w:rPr>
          <w:b/>
          <w:color w:val="414042"/>
          <w:spacing w:val="13"/>
          <w:sz w:val="24"/>
          <w:szCs w:val="24"/>
        </w:rPr>
        <w:t xml:space="preserve">Short-term face-to-face </w:t>
      </w:r>
      <w:r w:rsidRPr="009608BD">
        <w:rPr>
          <w:b/>
          <w:color w:val="414042"/>
          <w:spacing w:val="8"/>
          <w:sz w:val="24"/>
          <w:szCs w:val="24"/>
        </w:rPr>
        <w:t xml:space="preserve">or </w:t>
      </w:r>
      <w:r w:rsidRPr="009608BD">
        <w:rPr>
          <w:b/>
          <w:color w:val="414042"/>
          <w:spacing w:val="14"/>
          <w:sz w:val="24"/>
          <w:szCs w:val="24"/>
        </w:rPr>
        <w:t>telephonic counseling</w:t>
      </w:r>
      <w:r w:rsidRPr="009608BD">
        <w:rPr>
          <w:b/>
          <w:color w:val="414042"/>
          <w:spacing w:val="19"/>
          <w:sz w:val="24"/>
          <w:szCs w:val="24"/>
        </w:rPr>
        <w:t xml:space="preserve"> </w:t>
      </w:r>
      <w:r w:rsidRPr="009608BD">
        <w:rPr>
          <w:b/>
          <w:color w:val="414042"/>
          <w:spacing w:val="15"/>
          <w:sz w:val="24"/>
          <w:szCs w:val="24"/>
        </w:rPr>
        <w:t>services</w:t>
      </w:r>
    </w:p>
    <w:p w14:paraId="0F1EE2DB"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4"/>
          <w:sz w:val="24"/>
          <w:szCs w:val="24"/>
        </w:rPr>
        <w:t xml:space="preserve">Coordination/referral </w:t>
      </w:r>
      <w:r w:rsidRPr="009608BD">
        <w:rPr>
          <w:b/>
          <w:color w:val="414042"/>
          <w:spacing w:val="13"/>
          <w:sz w:val="24"/>
          <w:szCs w:val="24"/>
        </w:rPr>
        <w:t xml:space="preserve">services </w:t>
      </w:r>
      <w:r w:rsidRPr="009608BD">
        <w:rPr>
          <w:b/>
          <w:color w:val="414042"/>
          <w:spacing w:val="12"/>
          <w:sz w:val="24"/>
          <w:szCs w:val="24"/>
        </w:rPr>
        <w:t>with</w:t>
      </w:r>
      <w:r w:rsidRPr="009608BD">
        <w:rPr>
          <w:b/>
          <w:color w:val="414042"/>
          <w:spacing w:val="22"/>
          <w:sz w:val="24"/>
          <w:szCs w:val="24"/>
        </w:rPr>
        <w:t xml:space="preserve"> </w:t>
      </w:r>
      <w:r w:rsidRPr="009608BD">
        <w:rPr>
          <w:b/>
          <w:color w:val="414042"/>
          <w:spacing w:val="14"/>
          <w:sz w:val="24"/>
          <w:szCs w:val="24"/>
        </w:rPr>
        <w:t>resources</w:t>
      </w:r>
    </w:p>
    <w:p w14:paraId="2EF1A82D" w14:textId="5E1D2D9E" w:rsidR="00CA24E5" w:rsidRPr="009608BD" w:rsidRDefault="009355FE">
      <w:pPr>
        <w:pStyle w:val="ListParagraph"/>
        <w:numPr>
          <w:ilvl w:val="0"/>
          <w:numId w:val="1"/>
        </w:numPr>
        <w:tabs>
          <w:tab w:val="left" w:pos="1220"/>
        </w:tabs>
        <w:rPr>
          <w:b/>
          <w:sz w:val="24"/>
          <w:szCs w:val="24"/>
        </w:rPr>
      </w:pPr>
      <w:r w:rsidRPr="009608BD">
        <w:rPr>
          <w:b/>
          <w:color w:val="414042"/>
          <w:spacing w:val="6"/>
          <w:sz w:val="24"/>
          <w:szCs w:val="24"/>
        </w:rPr>
        <w:t>Web-based</w:t>
      </w:r>
      <w:r w:rsidRPr="009608BD">
        <w:rPr>
          <w:b/>
          <w:color w:val="414042"/>
          <w:sz w:val="24"/>
          <w:szCs w:val="24"/>
        </w:rPr>
        <w:t xml:space="preserve"> </w:t>
      </w:r>
      <w:r w:rsidRPr="009608BD">
        <w:rPr>
          <w:b/>
          <w:color w:val="414042"/>
          <w:spacing w:val="6"/>
          <w:sz w:val="24"/>
          <w:szCs w:val="24"/>
        </w:rPr>
        <w:t>company</w:t>
      </w:r>
      <w:r w:rsidRPr="009608BD">
        <w:rPr>
          <w:b/>
          <w:color w:val="414042"/>
          <w:spacing w:val="1"/>
          <w:sz w:val="24"/>
          <w:szCs w:val="24"/>
        </w:rPr>
        <w:t xml:space="preserve"> </w:t>
      </w:r>
      <w:r w:rsidRPr="009608BD">
        <w:rPr>
          <w:b/>
          <w:color w:val="414042"/>
          <w:spacing w:val="6"/>
          <w:sz w:val="24"/>
          <w:szCs w:val="24"/>
        </w:rPr>
        <w:t>portal</w:t>
      </w:r>
      <w:r w:rsidRPr="009608BD">
        <w:rPr>
          <w:b/>
          <w:color w:val="414042"/>
          <w:spacing w:val="1"/>
          <w:sz w:val="24"/>
          <w:szCs w:val="24"/>
        </w:rPr>
        <w:t xml:space="preserve"> </w:t>
      </w:r>
      <w:r w:rsidRPr="009608BD">
        <w:rPr>
          <w:b/>
          <w:color w:val="414042"/>
          <w:spacing w:val="3"/>
          <w:sz w:val="24"/>
          <w:szCs w:val="24"/>
        </w:rPr>
        <w:t>at</w:t>
      </w:r>
      <w:r w:rsidRPr="009608BD">
        <w:rPr>
          <w:b/>
          <w:color w:val="414042"/>
          <w:spacing w:val="1"/>
          <w:sz w:val="24"/>
          <w:szCs w:val="24"/>
        </w:rPr>
        <w:t xml:space="preserve"> </w:t>
      </w:r>
      <w:r w:rsidRPr="009608BD">
        <w:rPr>
          <w:b/>
          <w:color w:val="414042"/>
          <w:spacing w:val="6"/>
          <w:sz w:val="24"/>
          <w:szCs w:val="24"/>
        </w:rPr>
        <w:t>bhsonline.com</w:t>
      </w:r>
      <w:r w:rsidRPr="009608BD">
        <w:rPr>
          <w:b/>
          <w:color w:val="414042"/>
          <w:spacing w:val="1"/>
          <w:sz w:val="24"/>
          <w:szCs w:val="24"/>
        </w:rPr>
        <w:t xml:space="preserve"> </w:t>
      </w:r>
      <w:r w:rsidRPr="009608BD">
        <w:rPr>
          <w:b/>
          <w:color w:val="414042"/>
          <w:spacing w:val="6"/>
          <w:sz w:val="24"/>
          <w:szCs w:val="24"/>
        </w:rPr>
        <w:t>providing</w:t>
      </w:r>
      <w:r w:rsidRPr="009608BD">
        <w:rPr>
          <w:b/>
          <w:color w:val="414042"/>
          <w:spacing w:val="1"/>
          <w:sz w:val="24"/>
          <w:szCs w:val="24"/>
        </w:rPr>
        <w:t xml:space="preserve"> </w:t>
      </w:r>
      <w:r w:rsidRPr="009608BD">
        <w:rPr>
          <w:b/>
          <w:color w:val="414042"/>
          <w:spacing w:val="6"/>
          <w:sz w:val="24"/>
          <w:szCs w:val="24"/>
        </w:rPr>
        <w:t>resources,</w:t>
      </w:r>
      <w:r w:rsidRPr="009608BD">
        <w:rPr>
          <w:b/>
          <w:color w:val="414042"/>
          <w:spacing w:val="1"/>
          <w:sz w:val="24"/>
          <w:szCs w:val="24"/>
        </w:rPr>
        <w:t xml:space="preserve"> </w:t>
      </w:r>
      <w:r w:rsidRPr="009608BD">
        <w:rPr>
          <w:b/>
          <w:color w:val="414042"/>
          <w:spacing w:val="7"/>
          <w:sz w:val="24"/>
          <w:szCs w:val="24"/>
        </w:rPr>
        <w:t>information,</w:t>
      </w:r>
      <w:r w:rsidRPr="009608BD">
        <w:rPr>
          <w:b/>
          <w:color w:val="414042"/>
          <w:sz w:val="24"/>
          <w:szCs w:val="24"/>
        </w:rPr>
        <w:t xml:space="preserve"> </w:t>
      </w:r>
      <w:r w:rsidRPr="009608BD">
        <w:rPr>
          <w:b/>
          <w:color w:val="414042"/>
          <w:spacing w:val="6"/>
          <w:sz w:val="24"/>
          <w:szCs w:val="24"/>
        </w:rPr>
        <w:t>updates</w:t>
      </w:r>
      <w:r w:rsidRPr="009608BD">
        <w:rPr>
          <w:b/>
          <w:color w:val="414042"/>
          <w:spacing w:val="1"/>
          <w:sz w:val="24"/>
          <w:szCs w:val="24"/>
        </w:rPr>
        <w:t xml:space="preserve"> </w:t>
      </w:r>
      <w:r w:rsidRPr="009608BD">
        <w:rPr>
          <w:b/>
          <w:color w:val="414042"/>
          <w:spacing w:val="5"/>
          <w:sz w:val="24"/>
          <w:szCs w:val="24"/>
        </w:rPr>
        <w:t>and</w:t>
      </w:r>
      <w:r w:rsidRPr="009608BD">
        <w:rPr>
          <w:b/>
          <w:color w:val="414042"/>
          <w:spacing w:val="1"/>
          <w:sz w:val="24"/>
          <w:szCs w:val="24"/>
        </w:rPr>
        <w:t xml:space="preserve"> </w:t>
      </w:r>
      <w:r w:rsidRPr="009608BD">
        <w:rPr>
          <w:b/>
          <w:color w:val="414042"/>
          <w:spacing w:val="6"/>
          <w:sz w:val="24"/>
          <w:szCs w:val="24"/>
        </w:rPr>
        <w:t>downloads</w:t>
      </w:r>
      <w:r w:rsidRPr="009608BD">
        <w:rPr>
          <w:b/>
          <w:color w:val="414042"/>
          <w:spacing w:val="1"/>
          <w:sz w:val="24"/>
          <w:szCs w:val="24"/>
        </w:rPr>
        <w:t xml:space="preserve"> </w:t>
      </w:r>
      <w:r w:rsidRPr="009608BD">
        <w:rPr>
          <w:b/>
          <w:color w:val="414042"/>
          <w:spacing w:val="6"/>
          <w:sz w:val="24"/>
          <w:szCs w:val="24"/>
        </w:rPr>
        <w:t>(</w:t>
      </w:r>
      <w:r w:rsidR="00FE32DE">
        <w:rPr>
          <w:b/>
          <w:color w:val="414042"/>
          <w:spacing w:val="6"/>
          <w:sz w:val="24"/>
          <w:szCs w:val="24"/>
        </w:rPr>
        <w:t>organization ID</w:t>
      </w:r>
      <w:r w:rsidRPr="009608BD">
        <w:rPr>
          <w:b/>
          <w:color w:val="414042"/>
          <w:spacing w:val="6"/>
          <w:sz w:val="24"/>
          <w:szCs w:val="24"/>
        </w:rPr>
        <w:t>:</w:t>
      </w:r>
      <w:r w:rsidRPr="009608BD">
        <w:rPr>
          <w:b/>
          <w:color w:val="414042"/>
          <w:spacing w:val="1"/>
          <w:sz w:val="24"/>
          <w:szCs w:val="24"/>
        </w:rPr>
        <w:t xml:space="preserve"> </w:t>
      </w:r>
      <w:r w:rsidRPr="009608BD">
        <w:rPr>
          <w:b/>
          <w:color w:val="414042"/>
          <w:spacing w:val="8"/>
          <w:sz w:val="24"/>
          <w:szCs w:val="24"/>
        </w:rPr>
        <w:t>TT)</w:t>
      </w:r>
    </w:p>
    <w:p w14:paraId="07CD9E2B"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4"/>
          <w:sz w:val="24"/>
          <w:szCs w:val="24"/>
        </w:rPr>
        <w:t xml:space="preserve">Unlimited, </w:t>
      </w:r>
      <w:r w:rsidRPr="009608BD">
        <w:rPr>
          <w:b/>
          <w:color w:val="414042"/>
          <w:spacing w:val="13"/>
          <w:sz w:val="24"/>
          <w:szCs w:val="24"/>
        </w:rPr>
        <w:t xml:space="preserve">toll-free, </w:t>
      </w:r>
      <w:r w:rsidRPr="009608BD">
        <w:rPr>
          <w:b/>
          <w:color w:val="414042"/>
          <w:spacing w:val="14"/>
          <w:sz w:val="24"/>
          <w:szCs w:val="24"/>
        </w:rPr>
        <w:t>telephonic</w:t>
      </w:r>
      <w:r w:rsidRPr="009608BD">
        <w:rPr>
          <w:b/>
          <w:color w:val="414042"/>
          <w:spacing w:val="21"/>
          <w:sz w:val="24"/>
          <w:szCs w:val="24"/>
        </w:rPr>
        <w:t xml:space="preserve"> </w:t>
      </w:r>
      <w:r w:rsidRPr="009608BD">
        <w:rPr>
          <w:b/>
          <w:color w:val="414042"/>
          <w:spacing w:val="15"/>
          <w:sz w:val="24"/>
          <w:szCs w:val="24"/>
        </w:rPr>
        <w:t>consultation</w:t>
      </w:r>
    </w:p>
    <w:p w14:paraId="76398699" w14:textId="77777777" w:rsidR="00CA24E5" w:rsidRPr="009608BD" w:rsidRDefault="009355FE">
      <w:pPr>
        <w:pStyle w:val="ListParagraph"/>
        <w:numPr>
          <w:ilvl w:val="0"/>
          <w:numId w:val="1"/>
        </w:numPr>
        <w:tabs>
          <w:tab w:val="left" w:pos="1220"/>
        </w:tabs>
        <w:rPr>
          <w:b/>
          <w:sz w:val="24"/>
          <w:szCs w:val="24"/>
        </w:rPr>
      </w:pPr>
      <w:r w:rsidRPr="009608BD">
        <w:rPr>
          <w:b/>
          <w:color w:val="414042"/>
          <w:spacing w:val="11"/>
          <w:sz w:val="24"/>
          <w:szCs w:val="24"/>
        </w:rPr>
        <w:t xml:space="preserve">Access </w:t>
      </w:r>
      <w:r w:rsidRPr="009608BD">
        <w:rPr>
          <w:b/>
          <w:color w:val="414042"/>
          <w:spacing w:val="6"/>
          <w:sz w:val="24"/>
          <w:szCs w:val="24"/>
        </w:rPr>
        <w:t xml:space="preserve">to </w:t>
      </w:r>
      <w:r w:rsidRPr="009608BD">
        <w:rPr>
          <w:b/>
          <w:color w:val="414042"/>
          <w:spacing w:val="10"/>
          <w:sz w:val="24"/>
          <w:szCs w:val="24"/>
        </w:rPr>
        <w:t xml:space="preserve">EAP </w:t>
      </w:r>
      <w:r w:rsidRPr="009608BD">
        <w:rPr>
          <w:b/>
          <w:color w:val="414042"/>
          <w:spacing w:val="14"/>
          <w:sz w:val="24"/>
          <w:szCs w:val="24"/>
        </w:rPr>
        <w:t>professionals</w:t>
      </w:r>
      <w:r w:rsidRPr="009608BD">
        <w:rPr>
          <w:b/>
          <w:color w:val="414042"/>
          <w:spacing w:val="16"/>
          <w:sz w:val="24"/>
          <w:szCs w:val="24"/>
        </w:rPr>
        <w:t xml:space="preserve"> </w:t>
      </w:r>
      <w:r w:rsidRPr="009608BD">
        <w:rPr>
          <w:b/>
          <w:color w:val="414042"/>
          <w:spacing w:val="15"/>
          <w:sz w:val="24"/>
          <w:szCs w:val="24"/>
        </w:rPr>
        <w:t>nationwide</w:t>
      </w:r>
    </w:p>
    <w:p w14:paraId="17ED9784" w14:textId="58715785" w:rsidR="00233669" w:rsidRDefault="00233669">
      <w:pPr>
        <w:rPr>
          <w:sz w:val="20"/>
        </w:rPr>
      </w:pPr>
    </w:p>
    <w:p w14:paraId="0F37645C" w14:textId="77777777" w:rsidR="00233669" w:rsidRDefault="00233669">
      <w:pPr>
        <w:rPr>
          <w:sz w:val="20"/>
        </w:rPr>
      </w:pPr>
      <w:r>
        <w:rPr>
          <w:sz w:val="20"/>
        </w:rPr>
        <w:br w:type="page"/>
      </w:r>
    </w:p>
    <w:p w14:paraId="2D21505B" w14:textId="77777777" w:rsidR="00C44802" w:rsidRDefault="00233669" w:rsidP="00C44802">
      <w:pPr>
        <w:pStyle w:val="BodyText"/>
        <w:ind w:right="134"/>
        <w:jc w:val="center"/>
        <w:rPr>
          <w:b/>
          <w:color w:val="62A744"/>
          <w:spacing w:val="20"/>
          <w:sz w:val="30"/>
          <w:szCs w:val="30"/>
        </w:rPr>
      </w:pPr>
      <w:r w:rsidRPr="00C44802">
        <w:rPr>
          <w:b/>
          <w:noProof/>
          <w:color w:val="62A744"/>
          <w:spacing w:val="20"/>
          <w:sz w:val="30"/>
          <w:szCs w:val="30"/>
        </w:rPr>
        <w:lastRenderedPageBreak/>
        <mc:AlternateContent>
          <mc:Choice Requires="wps">
            <w:drawing>
              <wp:anchor distT="0" distB="0" distL="114300" distR="114300" simplePos="0" relativeHeight="251658281" behindDoc="0" locked="0" layoutInCell="1" allowOverlap="1" wp14:anchorId="5BDEA59A" wp14:editId="0783E276">
                <wp:simplePos x="0" y="0"/>
                <wp:positionH relativeFrom="page">
                  <wp:posOffset>457200</wp:posOffset>
                </wp:positionH>
                <wp:positionV relativeFrom="paragraph">
                  <wp:posOffset>165100</wp:posOffset>
                </wp:positionV>
                <wp:extent cx="1637030" cy="0"/>
                <wp:effectExtent l="0" t="0" r="0" b="0"/>
                <wp:wrapNone/>
                <wp:docPr id="6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7FC97DE">
              <v:line id="Line 12" style="position:absolute;z-index:4867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5A35B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">
                <w10:wrap anchorx="page"/>
              </v:line>
            </w:pict>
          </mc:Fallback>
        </mc:AlternateContent>
      </w:r>
      <w:r w:rsidRPr="00C44802">
        <w:rPr>
          <w:b/>
          <w:noProof/>
          <w:color w:val="62A744"/>
          <w:spacing w:val="20"/>
          <w:sz w:val="30"/>
          <w:szCs w:val="30"/>
        </w:rPr>
        <mc:AlternateContent>
          <mc:Choice Requires="wps">
            <w:drawing>
              <wp:anchor distT="0" distB="0" distL="114300" distR="114300" simplePos="0" relativeHeight="251658282" behindDoc="0" locked="0" layoutInCell="1" allowOverlap="1" wp14:anchorId="6993705A" wp14:editId="584A2255">
                <wp:simplePos x="0" y="0"/>
                <wp:positionH relativeFrom="page">
                  <wp:posOffset>5678170</wp:posOffset>
                </wp:positionH>
                <wp:positionV relativeFrom="paragraph">
                  <wp:posOffset>165100</wp:posOffset>
                </wp:positionV>
                <wp:extent cx="1637030" cy="0"/>
                <wp:effectExtent l="0" t="0" r="0" b="0"/>
                <wp:wrapNone/>
                <wp:docPr id="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3AB042C">
              <v:line id="Line 11" style="position:absolute;z-index:4867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00C7B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">
                <w10:wrap anchorx="page"/>
              </v:line>
            </w:pict>
          </mc:Fallback>
        </mc:AlternateContent>
      </w:r>
      <w:r w:rsidR="009E57B3" w:rsidRPr="00C44802">
        <w:rPr>
          <w:b/>
          <w:color w:val="62A744"/>
          <w:spacing w:val="20"/>
          <w:sz w:val="30"/>
          <w:szCs w:val="30"/>
        </w:rPr>
        <w:t>VOLUNTARY</w:t>
      </w:r>
      <w:r w:rsidRPr="00C44802">
        <w:rPr>
          <w:b/>
          <w:color w:val="62A744"/>
          <w:spacing w:val="20"/>
          <w:sz w:val="30"/>
          <w:szCs w:val="30"/>
        </w:rPr>
        <w:t xml:space="preserve"> BENEFITS</w:t>
      </w:r>
    </w:p>
    <w:p w14:paraId="313C3A9D" w14:textId="77777777" w:rsidR="00233669" w:rsidRDefault="00233669" w:rsidP="00233669">
      <w:pPr>
        <w:pStyle w:val="BodyText"/>
        <w:spacing w:before="11"/>
        <w:rPr>
          <w:rFonts w:ascii="Gotham XNarrow"/>
          <w:b/>
          <w:sz w:val="23"/>
        </w:rPr>
      </w:pPr>
    </w:p>
    <w:p w14:paraId="66FD27A3" w14:textId="77777777" w:rsidR="00011995" w:rsidRDefault="00011995" w:rsidP="00011995">
      <w:pPr>
        <w:pStyle w:val="Heading2"/>
        <w:spacing w:before="102"/>
        <w:ind w:left="0"/>
      </w:pPr>
      <w:r>
        <w:rPr>
          <w:color w:val="414042"/>
        </w:rPr>
        <w:t xml:space="preserve">WHO IS ELIGIBLE AND WHEN </w:t>
      </w:r>
    </w:p>
    <w:p w14:paraId="12A48963" w14:textId="2432C4C4" w:rsidR="00233669" w:rsidRPr="00011995" w:rsidRDefault="00623BAF" w:rsidP="00011995">
      <w:pPr>
        <w:pStyle w:val="BodyText"/>
        <w:rPr>
          <w:color w:val="414042"/>
          <w:spacing w:val="17"/>
        </w:rPr>
      </w:pPr>
      <w:r w:rsidRPr="00011995">
        <w:rPr>
          <w:color w:val="414042"/>
          <w:spacing w:val="17"/>
        </w:rPr>
        <w:t xml:space="preserve">Full-time employees of GoTriangle </w:t>
      </w:r>
      <w:r w:rsidR="00AE475B">
        <w:rPr>
          <w:color w:val="414042"/>
          <w:spacing w:val="17"/>
        </w:rPr>
        <w:t xml:space="preserve">and their dependents </w:t>
      </w:r>
      <w:r w:rsidRPr="00011995">
        <w:rPr>
          <w:color w:val="414042"/>
          <w:spacing w:val="17"/>
        </w:rPr>
        <w:t xml:space="preserve">are eligible to enroll in Accident, Critical Illness, and/or Hospital Indemnity Plans and coverage </w:t>
      </w:r>
      <w:r w:rsidR="0038597F">
        <w:rPr>
          <w:color w:val="414042"/>
          <w:spacing w:val="17"/>
        </w:rPr>
        <w:t>are</w:t>
      </w:r>
      <w:r w:rsidRPr="00011995">
        <w:rPr>
          <w:color w:val="414042"/>
          <w:spacing w:val="17"/>
        </w:rPr>
        <w:t xml:space="preserve"> effective</w:t>
      </w:r>
      <w:r w:rsidR="00F0542D">
        <w:rPr>
          <w:color w:val="414042"/>
          <w:spacing w:val="17"/>
        </w:rPr>
        <w:t xml:space="preserve"> at da</w:t>
      </w:r>
      <w:r w:rsidRPr="00011995">
        <w:rPr>
          <w:color w:val="414042"/>
          <w:spacing w:val="17"/>
        </w:rPr>
        <w:t>te of hire.</w:t>
      </w:r>
      <w:r w:rsidR="00F0545C">
        <w:rPr>
          <w:color w:val="414042"/>
          <w:spacing w:val="17"/>
        </w:rPr>
        <w:t xml:space="preserve"> </w:t>
      </w:r>
      <w:r w:rsidR="00AE475B">
        <w:rPr>
          <w:color w:val="414042"/>
          <w:spacing w:val="17"/>
        </w:rPr>
        <w:t>Your dependents are defined as your legal spouse (same or opposite sex) and/or your children up to age 26.</w:t>
      </w:r>
      <w:r w:rsidR="00B407CB" w:rsidRPr="00011995">
        <w:rPr>
          <w:color w:val="414042"/>
          <w:spacing w:val="17"/>
        </w:rPr>
        <w:t xml:space="preserve"> </w:t>
      </w:r>
    </w:p>
    <w:p w14:paraId="31C9E222" w14:textId="6B963679" w:rsidR="00233669" w:rsidRDefault="00233669" w:rsidP="00233669">
      <w:pPr>
        <w:pStyle w:val="Heading2"/>
        <w:ind w:left="0"/>
      </w:pPr>
      <w:r>
        <w:rPr>
          <w:color w:val="414042"/>
        </w:rPr>
        <w:t>ACCIDENT</w:t>
      </w:r>
      <w:r w:rsidR="009E57B3">
        <w:rPr>
          <w:color w:val="414042"/>
        </w:rPr>
        <w:t xml:space="preserve"> COVERAGE</w:t>
      </w:r>
    </w:p>
    <w:p w14:paraId="0D142237" w14:textId="08BBFE7C" w:rsidR="00233669" w:rsidRPr="00011995" w:rsidRDefault="009E57B3" w:rsidP="00011995">
      <w:pPr>
        <w:pStyle w:val="BodyText"/>
        <w:rPr>
          <w:color w:val="414042"/>
          <w:spacing w:val="17"/>
        </w:rPr>
      </w:pPr>
      <w:r w:rsidRPr="00011995">
        <w:rPr>
          <w:color w:val="414042"/>
          <w:spacing w:val="17"/>
        </w:rPr>
        <w:t xml:space="preserve">Accident insurance is an extra layer of protection that gives you a cash payment to help cover out-of-pocket expenses when you suffer an unexpected, qualifying accident. An injury, such as a sprained ankle or broken arm, can often have numerous costs associated with </w:t>
      </w:r>
      <w:proofErr w:type="gramStart"/>
      <w:r w:rsidRPr="00011995">
        <w:rPr>
          <w:color w:val="414042"/>
          <w:spacing w:val="17"/>
        </w:rPr>
        <w:t>the diagnosis</w:t>
      </w:r>
      <w:proofErr w:type="gramEnd"/>
      <w:r w:rsidRPr="00011995">
        <w:rPr>
          <w:color w:val="414042"/>
          <w:spacing w:val="17"/>
        </w:rPr>
        <w:t>, treatment, and recovery. After an accident, this insurance supplements your existing medical coverage and pays you a cash benefit in addition to whatever your medical plan may cover</w:t>
      </w:r>
      <w:r w:rsidR="00B407CB" w:rsidRPr="00011995">
        <w:rPr>
          <w:color w:val="414042"/>
          <w:spacing w:val="17"/>
        </w:rPr>
        <w:t>.</w:t>
      </w:r>
      <w:r w:rsidR="00473F00">
        <w:rPr>
          <w:color w:val="414042"/>
          <w:spacing w:val="17"/>
        </w:rPr>
        <w:t xml:space="preserve"> There is $150 wellness benefit per year, per covered person </w:t>
      </w:r>
      <w:proofErr w:type="gramStart"/>
      <w:r w:rsidR="00473F00">
        <w:rPr>
          <w:color w:val="414042"/>
          <w:spacing w:val="17"/>
        </w:rPr>
        <w:t>on</w:t>
      </w:r>
      <w:proofErr w:type="gramEnd"/>
      <w:r w:rsidR="00473F00">
        <w:rPr>
          <w:color w:val="414042"/>
          <w:spacing w:val="17"/>
        </w:rPr>
        <w:t xml:space="preserve"> this plan as well.</w:t>
      </w:r>
    </w:p>
    <w:p w14:paraId="602C2960" w14:textId="15F4D91C" w:rsidR="00DE153F" w:rsidRDefault="00DE153F" w:rsidP="009E57B3">
      <w:pPr>
        <w:rPr>
          <w:color w:val="414042"/>
          <w:spacing w:val="18"/>
          <w:sz w:val="24"/>
          <w:szCs w:val="24"/>
        </w:rPr>
      </w:pPr>
    </w:p>
    <w:tbl>
      <w:tblPr>
        <w:tblStyle w:val="TableGrid"/>
        <w:tblW w:w="0" w:type="auto"/>
        <w:tblLook w:val="04A0" w:firstRow="1" w:lastRow="0" w:firstColumn="1" w:lastColumn="0" w:noHBand="0" w:noVBand="1"/>
      </w:tblPr>
      <w:tblGrid>
        <w:gridCol w:w="2697"/>
        <w:gridCol w:w="2696"/>
        <w:gridCol w:w="2700"/>
        <w:gridCol w:w="2697"/>
      </w:tblGrid>
      <w:tr w:rsidR="00DE153F" w14:paraId="6D28BD99" w14:textId="77777777" w:rsidTr="00CD3838">
        <w:tc>
          <w:tcPr>
            <w:tcW w:w="2762" w:type="dxa"/>
            <w:shd w:val="clear" w:color="auto" w:fill="62A744"/>
          </w:tcPr>
          <w:p w14:paraId="7DC4C72A" w14:textId="3E3FF4CA" w:rsidR="00DE153F" w:rsidRPr="00DE153F" w:rsidRDefault="00DE153F" w:rsidP="00DE153F">
            <w:pPr>
              <w:jc w:val="center"/>
              <w:rPr>
                <w:b/>
                <w:color w:val="FFFFFF" w:themeColor="background1"/>
                <w:sz w:val="20"/>
              </w:rPr>
            </w:pPr>
            <w:r w:rsidRPr="00DE153F">
              <w:rPr>
                <w:b/>
                <w:color w:val="FFFFFF" w:themeColor="background1"/>
                <w:sz w:val="20"/>
              </w:rPr>
              <w:t>Employee Only</w:t>
            </w:r>
          </w:p>
        </w:tc>
        <w:tc>
          <w:tcPr>
            <w:tcW w:w="2762" w:type="dxa"/>
            <w:shd w:val="clear" w:color="auto" w:fill="62A744"/>
          </w:tcPr>
          <w:p w14:paraId="01199D48" w14:textId="77777777" w:rsidR="00DE153F" w:rsidRPr="00DE153F" w:rsidRDefault="00DE153F" w:rsidP="00DE153F">
            <w:pPr>
              <w:jc w:val="center"/>
              <w:rPr>
                <w:b/>
                <w:color w:val="FFFFFF" w:themeColor="background1"/>
                <w:sz w:val="20"/>
              </w:rPr>
            </w:pPr>
            <w:r w:rsidRPr="00DE153F">
              <w:rPr>
                <w:b/>
                <w:color w:val="FFFFFF" w:themeColor="background1"/>
                <w:sz w:val="20"/>
              </w:rPr>
              <w:t>Employee + Spouse</w:t>
            </w:r>
          </w:p>
        </w:tc>
        <w:tc>
          <w:tcPr>
            <w:tcW w:w="2763" w:type="dxa"/>
            <w:shd w:val="clear" w:color="auto" w:fill="62A744"/>
          </w:tcPr>
          <w:p w14:paraId="4EB392EB" w14:textId="77777777" w:rsidR="00DE153F" w:rsidRPr="00DE153F" w:rsidRDefault="00DE153F" w:rsidP="00DE153F">
            <w:pPr>
              <w:jc w:val="center"/>
              <w:rPr>
                <w:b/>
                <w:color w:val="FFFFFF" w:themeColor="background1"/>
                <w:sz w:val="20"/>
              </w:rPr>
            </w:pPr>
            <w:r w:rsidRPr="00DE153F">
              <w:rPr>
                <w:b/>
                <w:color w:val="FFFFFF" w:themeColor="background1"/>
                <w:sz w:val="20"/>
              </w:rPr>
              <w:t>Employee + Child(ren)</w:t>
            </w:r>
          </w:p>
        </w:tc>
        <w:tc>
          <w:tcPr>
            <w:tcW w:w="2763" w:type="dxa"/>
            <w:shd w:val="clear" w:color="auto" w:fill="62A744"/>
          </w:tcPr>
          <w:p w14:paraId="5A183150" w14:textId="369EC0AD" w:rsidR="00DE153F" w:rsidRPr="00DE153F" w:rsidRDefault="00DE153F" w:rsidP="00DE153F">
            <w:pPr>
              <w:jc w:val="center"/>
              <w:rPr>
                <w:b/>
                <w:color w:val="FFFFFF" w:themeColor="background1"/>
                <w:sz w:val="20"/>
              </w:rPr>
            </w:pPr>
            <w:r w:rsidRPr="00DE153F">
              <w:rPr>
                <w:b/>
                <w:color w:val="FFFFFF" w:themeColor="background1"/>
                <w:sz w:val="20"/>
              </w:rPr>
              <w:t>Employee + Family</w:t>
            </w:r>
          </w:p>
        </w:tc>
      </w:tr>
      <w:tr w:rsidR="00DE153F" w14:paraId="56AB4AF9" w14:textId="77777777" w:rsidTr="00CD3838">
        <w:tc>
          <w:tcPr>
            <w:tcW w:w="2762" w:type="dxa"/>
          </w:tcPr>
          <w:p w14:paraId="4EFE9A3B" w14:textId="1B470600" w:rsidR="00DE153F" w:rsidRPr="00DE153F" w:rsidRDefault="00DE153F" w:rsidP="00DE153F">
            <w:pPr>
              <w:jc w:val="center"/>
              <w:rPr>
                <w:sz w:val="20"/>
              </w:rPr>
            </w:pPr>
            <w:r w:rsidRPr="00DE153F">
              <w:rPr>
                <w:sz w:val="20"/>
              </w:rPr>
              <w:t>$</w:t>
            </w:r>
            <w:r w:rsidR="00712FA4">
              <w:rPr>
                <w:sz w:val="20"/>
              </w:rPr>
              <w:t>5.</w:t>
            </w:r>
            <w:r w:rsidR="009E5A76">
              <w:rPr>
                <w:sz w:val="20"/>
              </w:rPr>
              <w:t>86</w:t>
            </w:r>
          </w:p>
        </w:tc>
        <w:tc>
          <w:tcPr>
            <w:tcW w:w="2762" w:type="dxa"/>
          </w:tcPr>
          <w:p w14:paraId="186FA8D2" w14:textId="197145EC" w:rsidR="00DE153F" w:rsidRPr="00DE153F" w:rsidRDefault="00DE153F" w:rsidP="00DE153F">
            <w:pPr>
              <w:jc w:val="center"/>
              <w:rPr>
                <w:sz w:val="20"/>
              </w:rPr>
            </w:pPr>
            <w:r w:rsidRPr="00DE153F">
              <w:rPr>
                <w:sz w:val="20"/>
              </w:rPr>
              <w:t>$</w:t>
            </w:r>
            <w:r w:rsidR="009E5A76">
              <w:rPr>
                <w:sz w:val="20"/>
              </w:rPr>
              <w:t>10.03</w:t>
            </w:r>
          </w:p>
        </w:tc>
        <w:tc>
          <w:tcPr>
            <w:tcW w:w="2763" w:type="dxa"/>
          </w:tcPr>
          <w:p w14:paraId="0EAC3C89" w14:textId="7E3B5A6C" w:rsidR="00DE153F" w:rsidRPr="00DE153F" w:rsidRDefault="00DE153F" w:rsidP="00DE153F">
            <w:pPr>
              <w:jc w:val="center"/>
              <w:rPr>
                <w:sz w:val="20"/>
              </w:rPr>
            </w:pPr>
            <w:r w:rsidRPr="00DE153F">
              <w:rPr>
                <w:sz w:val="20"/>
              </w:rPr>
              <w:t>$</w:t>
            </w:r>
            <w:r w:rsidR="00627681">
              <w:rPr>
                <w:sz w:val="20"/>
              </w:rPr>
              <w:t>12.87</w:t>
            </w:r>
          </w:p>
        </w:tc>
        <w:tc>
          <w:tcPr>
            <w:tcW w:w="2763" w:type="dxa"/>
          </w:tcPr>
          <w:p w14:paraId="009B08BF" w14:textId="25819625" w:rsidR="00DE153F" w:rsidRPr="00DE153F" w:rsidRDefault="00DE153F" w:rsidP="00DE153F">
            <w:pPr>
              <w:jc w:val="center"/>
              <w:rPr>
                <w:sz w:val="20"/>
              </w:rPr>
            </w:pPr>
            <w:r w:rsidRPr="00DE153F">
              <w:rPr>
                <w:sz w:val="20"/>
              </w:rPr>
              <w:t>$</w:t>
            </w:r>
            <w:r w:rsidR="00627681">
              <w:rPr>
                <w:sz w:val="20"/>
              </w:rPr>
              <w:t>17.64</w:t>
            </w:r>
          </w:p>
        </w:tc>
      </w:tr>
    </w:tbl>
    <w:p w14:paraId="6D39CCDA" w14:textId="77777777" w:rsidR="00DE153F" w:rsidRDefault="00DE153F" w:rsidP="009E57B3">
      <w:pPr>
        <w:rPr>
          <w:color w:val="414042"/>
          <w:spacing w:val="18"/>
          <w:sz w:val="24"/>
          <w:szCs w:val="24"/>
        </w:rPr>
      </w:pPr>
    </w:p>
    <w:p w14:paraId="4D1E7B77" w14:textId="2A32A381" w:rsidR="009E57B3" w:rsidRPr="009E57B3" w:rsidRDefault="009E57B3" w:rsidP="009E57B3">
      <w:pPr>
        <w:rPr>
          <w:b/>
          <w:color w:val="414042"/>
          <w:spacing w:val="18"/>
          <w:sz w:val="24"/>
          <w:szCs w:val="24"/>
        </w:rPr>
      </w:pPr>
      <w:r w:rsidRPr="009E57B3">
        <w:rPr>
          <w:b/>
          <w:color w:val="414042"/>
          <w:spacing w:val="18"/>
          <w:sz w:val="24"/>
          <w:szCs w:val="24"/>
        </w:rPr>
        <w:t>CRITICAL ILLNESS</w:t>
      </w:r>
    </w:p>
    <w:p w14:paraId="19F4C75E" w14:textId="74E1DB9B" w:rsidR="009E57B3" w:rsidRPr="00011995" w:rsidRDefault="009E57B3" w:rsidP="00011995">
      <w:pPr>
        <w:pStyle w:val="BodyText"/>
        <w:rPr>
          <w:color w:val="414042"/>
          <w:spacing w:val="17"/>
        </w:rPr>
      </w:pPr>
      <w:r w:rsidRPr="00011995">
        <w:rPr>
          <w:color w:val="414042"/>
          <w:spacing w:val="17"/>
        </w:rPr>
        <w:t xml:space="preserve">A diagnosis of a serious illness can cause some unexpected strains on your life, in addition to your health. A critical illness insurance payout can help you avoid the financial strains that a major illness can create – so you can get the treatment that you desire, spend time with your loved ones, and focus on your recovery. The most common conditions Critical Illness Insurance covers include Heart Attack, Kidney Failure, Stroke, Coronary Artery Bypass, and Cancer. </w:t>
      </w:r>
      <w:r w:rsidR="00473F00">
        <w:rPr>
          <w:color w:val="414042"/>
          <w:spacing w:val="17"/>
        </w:rPr>
        <w:t xml:space="preserve">There is $150 wellness benefit per year, per covered person </w:t>
      </w:r>
      <w:proofErr w:type="gramStart"/>
      <w:r w:rsidR="00473F00">
        <w:rPr>
          <w:color w:val="414042"/>
          <w:spacing w:val="17"/>
        </w:rPr>
        <w:t>on</w:t>
      </w:r>
      <w:proofErr w:type="gramEnd"/>
      <w:r w:rsidR="00473F00">
        <w:rPr>
          <w:color w:val="414042"/>
          <w:spacing w:val="17"/>
        </w:rPr>
        <w:t xml:space="preserve"> this plan as well. </w:t>
      </w:r>
    </w:p>
    <w:p w14:paraId="360739AB" w14:textId="42309BC8" w:rsidR="00D44E61" w:rsidRDefault="00D44E61">
      <w:pPr>
        <w:rPr>
          <w:sz w:val="20"/>
        </w:rPr>
      </w:pPr>
    </w:p>
    <w:tbl>
      <w:tblPr>
        <w:tblStyle w:val="TableGrid"/>
        <w:tblW w:w="0" w:type="auto"/>
        <w:tblLook w:val="04A0" w:firstRow="1" w:lastRow="0" w:firstColumn="1" w:lastColumn="0" w:noHBand="0" w:noVBand="1"/>
      </w:tblPr>
      <w:tblGrid>
        <w:gridCol w:w="2762"/>
        <w:gridCol w:w="2762"/>
      </w:tblGrid>
      <w:tr w:rsidR="00D44E61" w14:paraId="0A00EB4B" w14:textId="77777777" w:rsidTr="00D44E61">
        <w:tc>
          <w:tcPr>
            <w:tcW w:w="2762" w:type="dxa"/>
            <w:shd w:val="clear" w:color="auto" w:fill="62A744"/>
            <w:vAlign w:val="center"/>
          </w:tcPr>
          <w:p w14:paraId="7B9C2E95" w14:textId="6EB99533" w:rsidR="00D44E61" w:rsidRPr="00DE153F" w:rsidRDefault="00D44E61" w:rsidP="00D44E61">
            <w:pPr>
              <w:jc w:val="center"/>
              <w:rPr>
                <w:b/>
                <w:color w:val="FFFFFF" w:themeColor="background1"/>
                <w:sz w:val="20"/>
              </w:rPr>
            </w:pPr>
            <w:r>
              <w:rPr>
                <w:b/>
                <w:color w:val="FFFFFF" w:themeColor="background1"/>
                <w:sz w:val="20"/>
              </w:rPr>
              <w:t>Age Band</w:t>
            </w:r>
          </w:p>
        </w:tc>
        <w:tc>
          <w:tcPr>
            <w:tcW w:w="2762" w:type="dxa"/>
            <w:shd w:val="clear" w:color="auto" w:fill="62A744"/>
          </w:tcPr>
          <w:p w14:paraId="31B40E14" w14:textId="332037B8" w:rsidR="00D44E61" w:rsidRPr="00DE153F" w:rsidRDefault="00D025FD" w:rsidP="00D44E61">
            <w:pPr>
              <w:jc w:val="center"/>
              <w:rPr>
                <w:b/>
                <w:color w:val="FFFFFF" w:themeColor="background1"/>
                <w:sz w:val="20"/>
              </w:rPr>
            </w:pPr>
            <w:r>
              <w:rPr>
                <w:b/>
                <w:color w:val="FFFFFF" w:themeColor="background1"/>
                <w:sz w:val="20"/>
              </w:rPr>
              <w:t>Bi-We</w:t>
            </w:r>
            <w:r w:rsidR="000D2E8C">
              <w:rPr>
                <w:b/>
                <w:color w:val="FFFFFF" w:themeColor="background1"/>
                <w:sz w:val="20"/>
              </w:rPr>
              <w:t>ekly</w:t>
            </w:r>
            <w:r w:rsidR="00D44E61">
              <w:rPr>
                <w:b/>
                <w:color w:val="FFFFFF" w:themeColor="background1"/>
                <w:sz w:val="20"/>
              </w:rPr>
              <w:t xml:space="preserve"> Rates</w:t>
            </w:r>
          </w:p>
        </w:tc>
      </w:tr>
      <w:tr w:rsidR="00D44E61" w14:paraId="08BE8AB3" w14:textId="77777777" w:rsidTr="004D6591">
        <w:tc>
          <w:tcPr>
            <w:tcW w:w="2762" w:type="dxa"/>
          </w:tcPr>
          <w:p w14:paraId="604F51BE" w14:textId="1FCC2CF4" w:rsidR="00D44E61" w:rsidRPr="00DE153F" w:rsidRDefault="00D44E61" w:rsidP="004D6591">
            <w:pPr>
              <w:jc w:val="center"/>
              <w:rPr>
                <w:sz w:val="20"/>
              </w:rPr>
            </w:pPr>
            <w:r>
              <w:rPr>
                <w:sz w:val="20"/>
              </w:rPr>
              <w:t>&lt;30</w:t>
            </w:r>
          </w:p>
        </w:tc>
        <w:tc>
          <w:tcPr>
            <w:tcW w:w="2762" w:type="dxa"/>
          </w:tcPr>
          <w:p w14:paraId="5DFFDA63" w14:textId="5BB6C772" w:rsidR="00D44E61" w:rsidRPr="00DE153F" w:rsidRDefault="00D44E61" w:rsidP="004D6591">
            <w:pPr>
              <w:jc w:val="center"/>
              <w:rPr>
                <w:sz w:val="20"/>
              </w:rPr>
            </w:pPr>
            <w:r>
              <w:rPr>
                <w:sz w:val="20"/>
              </w:rPr>
              <w:t>$0.</w:t>
            </w:r>
            <w:r w:rsidR="000D2E8C">
              <w:rPr>
                <w:sz w:val="20"/>
              </w:rPr>
              <w:t>16</w:t>
            </w:r>
          </w:p>
        </w:tc>
      </w:tr>
      <w:tr w:rsidR="00D44E61" w14:paraId="35C36263" w14:textId="77777777" w:rsidTr="004D6591">
        <w:tc>
          <w:tcPr>
            <w:tcW w:w="2762" w:type="dxa"/>
          </w:tcPr>
          <w:p w14:paraId="17769E17" w14:textId="445E081F" w:rsidR="00D44E61" w:rsidRPr="00DE153F" w:rsidRDefault="00D44E61" w:rsidP="004D6591">
            <w:pPr>
              <w:jc w:val="center"/>
              <w:rPr>
                <w:sz w:val="20"/>
              </w:rPr>
            </w:pPr>
            <w:r>
              <w:rPr>
                <w:sz w:val="20"/>
              </w:rPr>
              <w:t>30 – 39</w:t>
            </w:r>
          </w:p>
        </w:tc>
        <w:tc>
          <w:tcPr>
            <w:tcW w:w="2762" w:type="dxa"/>
          </w:tcPr>
          <w:p w14:paraId="3C9B8829" w14:textId="4D4B7651" w:rsidR="00D44E61" w:rsidRPr="00DE153F" w:rsidRDefault="00D44E61" w:rsidP="004D6591">
            <w:pPr>
              <w:jc w:val="center"/>
              <w:rPr>
                <w:sz w:val="20"/>
              </w:rPr>
            </w:pPr>
            <w:r>
              <w:rPr>
                <w:sz w:val="20"/>
              </w:rPr>
              <w:t>$0.</w:t>
            </w:r>
            <w:r w:rsidR="000D2E8C">
              <w:rPr>
                <w:sz w:val="20"/>
              </w:rPr>
              <w:t>28</w:t>
            </w:r>
          </w:p>
        </w:tc>
      </w:tr>
      <w:tr w:rsidR="00D44E61" w14:paraId="2E1FDB96" w14:textId="77777777" w:rsidTr="004D6591">
        <w:tc>
          <w:tcPr>
            <w:tcW w:w="2762" w:type="dxa"/>
          </w:tcPr>
          <w:p w14:paraId="20A3FC06" w14:textId="0E3313EC" w:rsidR="00D44E61" w:rsidRPr="00DE153F" w:rsidRDefault="00D44E61" w:rsidP="004D6591">
            <w:pPr>
              <w:jc w:val="center"/>
              <w:rPr>
                <w:sz w:val="20"/>
              </w:rPr>
            </w:pPr>
            <w:r>
              <w:rPr>
                <w:sz w:val="20"/>
              </w:rPr>
              <w:t xml:space="preserve">40 – 49 </w:t>
            </w:r>
          </w:p>
        </w:tc>
        <w:tc>
          <w:tcPr>
            <w:tcW w:w="2762" w:type="dxa"/>
          </w:tcPr>
          <w:p w14:paraId="4E0843DA" w14:textId="7BF0D60F" w:rsidR="00D44E61" w:rsidRPr="00DE153F" w:rsidRDefault="00D44E61" w:rsidP="004D6591">
            <w:pPr>
              <w:jc w:val="center"/>
              <w:rPr>
                <w:sz w:val="20"/>
              </w:rPr>
            </w:pPr>
            <w:r>
              <w:rPr>
                <w:sz w:val="20"/>
              </w:rPr>
              <w:t>$</w:t>
            </w:r>
            <w:r w:rsidR="000D2E8C">
              <w:rPr>
                <w:sz w:val="20"/>
              </w:rPr>
              <w:t>0.58</w:t>
            </w:r>
          </w:p>
        </w:tc>
      </w:tr>
      <w:tr w:rsidR="00D44E61" w14:paraId="08ED7601" w14:textId="77777777" w:rsidTr="004D6591">
        <w:tc>
          <w:tcPr>
            <w:tcW w:w="2762" w:type="dxa"/>
          </w:tcPr>
          <w:p w14:paraId="7E52F0FE" w14:textId="67122817" w:rsidR="00D44E61" w:rsidRPr="00DE153F" w:rsidRDefault="00D44E61" w:rsidP="004D6591">
            <w:pPr>
              <w:jc w:val="center"/>
              <w:rPr>
                <w:sz w:val="20"/>
              </w:rPr>
            </w:pPr>
            <w:r>
              <w:rPr>
                <w:sz w:val="20"/>
              </w:rPr>
              <w:t xml:space="preserve">50 – 59 </w:t>
            </w:r>
          </w:p>
        </w:tc>
        <w:tc>
          <w:tcPr>
            <w:tcW w:w="2762" w:type="dxa"/>
          </w:tcPr>
          <w:p w14:paraId="4EF4304A" w14:textId="4E393AEA" w:rsidR="00D44E61" w:rsidRPr="00DE153F" w:rsidRDefault="00D44E61" w:rsidP="004D6591">
            <w:pPr>
              <w:jc w:val="center"/>
              <w:rPr>
                <w:sz w:val="20"/>
              </w:rPr>
            </w:pPr>
            <w:r>
              <w:rPr>
                <w:sz w:val="20"/>
              </w:rPr>
              <w:t>$</w:t>
            </w:r>
            <w:r w:rsidR="000D2E8C">
              <w:rPr>
                <w:sz w:val="20"/>
              </w:rPr>
              <w:t>1.18</w:t>
            </w:r>
          </w:p>
        </w:tc>
      </w:tr>
      <w:tr w:rsidR="00D44E61" w14:paraId="56DFF4EF" w14:textId="77777777" w:rsidTr="004D6591">
        <w:tc>
          <w:tcPr>
            <w:tcW w:w="2762" w:type="dxa"/>
          </w:tcPr>
          <w:p w14:paraId="630214EC" w14:textId="012ADD6F" w:rsidR="00D44E61" w:rsidRPr="00DE153F" w:rsidRDefault="00D44E61" w:rsidP="004D6591">
            <w:pPr>
              <w:jc w:val="center"/>
              <w:rPr>
                <w:sz w:val="20"/>
              </w:rPr>
            </w:pPr>
            <w:r>
              <w:rPr>
                <w:sz w:val="20"/>
              </w:rPr>
              <w:t>60 – 69</w:t>
            </w:r>
          </w:p>
        </w:tc>
        <w:tc>
          <w:tcPr>
            <w:tcW w:w="2762" w:type="dxa"/>
          </w:tcPr>
          <w:p w14:paraId="61E986A9" w14:textId="136C8410" w:rsidR="00D44E61" w:rsidRPr="00DE153F" w:rsidRDefault="00D44E61" w:rsidP="004D6591">
            <w:pPr>
              <w:jc w:val="center"/>
              <w:rPr>
                <w:sz w:val="20"/>
              </w:rPr>
            </w:pPr>
            <w:r>
              <w:rPr>
                <w:sz w:val="20"/>
              </w:rPr>
              <w:t>$</w:t>
            </w:r>
            <w:r w:rsidR="000D2E8C">
              <w:rPr>
                <w:sz w:val="20"/>
              </w:rPr>
              <w:t>2.44</w:t>
            </w:r>
          </w:p>
        </w:tc>
      </w:tr>
      <w:tr w:rsidR="00D44E61" w14:paraId="52239D2C" w14:textId="77777777" w:rsidTr="004D6591">
        <w:tc>
          <w:tcPr>
            <w:tcW w:w="2762" w:type="dxa"/>
          </w:tcPr>
          <w:p w14:paraId="7D7FB2AB" w14:textId="56521713" w:rsidR="00D44E61" w:rsidRPr="00DE153F" w:rsidRDefault="00D44E61" w:rsidP="004D6591">
            <w:pPr>
              <w:jc w:val="center"/>
              <w:rPr>
                <w:sz w:val="20"/>
              </w:rPr>
            </w:pPr>
            <w:r>
              <w:rPr>
                <w:sz w:val="20"/>
              </w:rPr>
              <w:t xml:space="preserve">70 – 79 </w:t>
            </w:r>
          </w:p>
        </w:tc>
        <w:tc>
          <w:tcPr>
            <w:tcW w:w="2762" w:type="dxa"/>
          </w:tcPr>
          <w:p w14:paraId="26F64E39" w14:textId="3D1781DD" w:rsidR="00D44E61" w:rsidRPr="00DE153F" w:rsidRDefault="00D44E61" w:rsidP="004D6591">
            <w:pPr>
              <w:jc w:val="center"/>
              <w:rPr>
                <w:sz w:val="20"/>
              </w:rPr>
            </w:pPr>
            <w:r>
              <w:rPr>
                <w:sz w:val="20"/>
              </w:rPr>
              <w:t>$</w:t>
            </w:r>
            <w:r w:rsidR="000D2E8C">
              <w:rPr>
                <w:sz w:val="20"/>
              </w:rPr>
              <w:t>4.53</w:t>
            </w:r>
          </w:p>
        </w:tc>
      </w:tr>
      <w:tr w:rsidR="00D44E61" w14:paraId="6DD1859E" w14:textId="77777777" w:rsidTr="004D6591">
        <w:tc>
          <w:tcPr>
            <w:tcW w:w="2762" w:type="dxa"/>
          </w:tcPr>
          <w:p w14:paraId="5FAB938B" w14:textId="07805C4F" w:rsidR="00D44E61" w:rsidRPr="00DE153F" w:rsidRDefault="00D44E61" w:rsidP="004D6591">
            <w:pPr>
              <w:jc w:val="center"/>
              <w:rPr>
                <w:sz w:val="20"/>
              </w:rPr>
            </w:pPr>
            <w:r>
              <w:rPr>
                <w:sz w:val="20"/>
              </w:rPr>
              <w:t>80 – 99</w:t>
            </w:r>
          </w:p>
        </w:tc>
        <w:tc>
          <w:tcPr>
            <w:tcW w:w="2762" w:type="dxa"/>
          </w:tcPr>
          <w:p w14:paraId="54481EC6" w14:textId="02BDFD4C" w:rsidR="00D44E61" w:rsidRPr="00DE153F" w:rsidRDefault="00D44E61" w:rsidP="004D6591">
            <w:pPr>
              <w:jc w:val="center"/>
              <w:rPr>
                <w:sz w:val="20"/>
              </w:rPr>
            </w:pPr>
            <w:r>
              <w:rPr>
                <w:sz w:val="20"/>
              </w:rPr>
              <w:t>$</w:t>
            </w:r>
            <w:r w:rsidR="004705D8">
              <w:rPr>
                <w:sz w:val="20"/>
              </w:rPr>
              <w:t>6.30</w:t>
            </w:r>
          </w:p>
        </w:tc>
      </w:tr>
    </w:tbl>
    <w:p w14:paraId="5DD520D2" w14:textId="77777777" w:rsidR="00D44E61" w:rsidRDefault="00D44E61">
      <w:pPr>
        <w:rPr>
          <w:sz w:val="20"/>
        </w:rPr>
      </w:pPr>
    </w:p>
    <w:p w14:paraId="44397193" w14:textId="447CAFC6" w:rsidR="009E57B3" w:rsidRPr="009E57B3" w:rsidRDefault="009E57B3">
      <w:pPr>
        <w:rPr>
          <w:b/>
          <w:color w:val="414042"/>
          <w:spacing w:val="18"/>
          <w:sz w:val="24"/>
          <w:szCs w:val="24"/>
        </w:rPr>
      </w:pPr>
      <w:r w:rsidRPr="009E57B3">
        <w:rPr>
          <w:b/>
          <w:color w:val="414042"/>
          <w:spacing w:val="18"/>
          <w:sz w:val="24"/>
          <w:szCs w:val="24"/>
        </w:rPr>
        <w:t>HOSPITAL INDEMNITY</w:t>
      </w:r>
    </w:p>
    <w:p w14:paraId="01D80157" w14:textId="77777777" w:rsidR="00D44E61" w:rsidRPr="00011995" w:rsidRDefault="009E57B3" w:rsidP="00011995">
      <w:pPr>
        <w:pStyle w:val="BodyText"/>
        <w:rPr>
          <w:color w:val="414042"/>
          <w:spacing w:val="17"/>
        </w:rPr>
      </w:pPr>
      <w:r w:rsidRPr="00011995">
        <w:rPr>
          <w:color w:val="414042"/>
          <w:spacing w:val="17"/>
        </w:rPr>
        <w:t>Hospital indemnity insurance can cover some of the cost associated with a hospital stay, letting you focus on recovery. Being hospitalized for illness or injury can happen to anyone, at any time. While medical insurance may cover hospital bills, it may not cover all the costs as</w:t>
      </w:r>
      <w:r w:rsidR="00D44E61" w:rsidRPr="00011995">
        <w:rPr>
          <w:color w:val="414042"/>
          <w:spacing w:val="17"/>
        </w:rPr>
        <w:t xml:space="preserve">sociated with a hospital stay. </w:t>
      </w:r>
      <w:r w:rsidRPr="00011995">
        <w:rPr>
          <w:color w:val="414042"/>
          <w:spacing w:val="17"/>
        </w:rPr>
        <w:t xml:space="preserve">That’s where hospital indemnity coverage can help. </w:t>
      </w:r>
    </w:p>
    <w:p w14:paraId="5B3E7208" w14:textId="77777777" w:rsidR="00D44E61" w:rsidRPr="00011995" w:rsidRDefault="00D44E61" w:rsidP="00011995">
      <w:pPr>
        <w:pStyle w:val="BodyText"/>
        <w:rPr>
          <w:color w:val="414042"/>
          <w:spacing w:val="17"/>
        </w:rPr>
      </w:pPr>
    </w:p>
    <w:p w14:paraId="0CE85B13" w14:textId="4614F884" w:rsidR="00DE153F" w:rsidRPr="00011995" w:rsidRDefault="009E57B3" w:rsidP="00011995">
      <w:pPr>
        <w:pStyle w:val="BodyText"/>
        <w:rPr>
          <w:color w:val="414042"/>
          <w:spacing w:val="17"/>
        </w:rPr>
      </w:pPr>
      <w:r w:rsidRPr="00011995">
        <w:rPr>
          <w:color w:val="414042"/>
          <w:spacing w:val="17"/>
        </w:rPr>
        <w:t xml:space="preserve">Health coverage is becoming more expensive, with higher co-pays, premiums, and deductibles. Hospital indemnity insurance can help pay for out-of-pocket costs associated with being hospitalized, giving you more of a financial safety net for unplanned expenses </w:t>
      </w:r>
      <w:r w:rsidR="00D44E61" w:rsidRPr="00011995">
        <w:rPr>
          <w:color w:val="414042"/>
          <w:spacing w:val="17"/>
        </w:rPr>
        <w:t xml:space="preserve">brought on by a hospital stay. </w:t>
      </w:r>
      <w:r w:rsidRPr="00011995">
        <w:rPr>
          <w:color w:val="414042"/>
          <w:spacing w:val="17"/>
        </w:rPr>
        <w:t xml:space="preserve">Plus, hospital indemnity insurance is </w:t>
      </w:r>
      <w:r w:rsidR="00B407CB" w:rsidRPr="00011995">
        <w:rPr>
          <w:color w:val="414042"/>
          <w:spacing w:val="17"/>
        </w:rPr>
        <w:t>portable,</w:t>
      </w:r>
      <w:r w:rsidRPr="00011995">
        <w:rPr>
          <w:color w:val="414042"/>
          <w:spacing w:val="17"/>
        </w:rPr>
        <w:t xml:space="preserve"> and payments are made directly to you – even if you didn’t incur any out-of-pocket expenses</w:t>
      </w:r>
      <w:r w:rsidR="008945D4">
        <w:rPr>
          <w:color w:val="414042"/>
          <w:spacing w:val="17"/>
        </w:rPr>
        <w:t>, along with a $50 wellness benefit per person per year (up to 6 per family per year).</w:t>
      </w:r>
    </w:p>
    <w:p w14:paraId="1877FE9E" w14:textId="77777777" w:rsidR="00623BAF" w:rsidRDefault="00623BAF" w:rsidP="009E57B3">
      <w:pPr>
        <w:rPr>
          <w:b/>
          <w:sz w:val="20"/>
        </w:rPr>
      </w:pPr>
    </w:p>
    <w:tbl>
      <w:tblPr>
        <w:tblStyle w:val="TableGrid"/>
        <w:tblW w:w="0" w:type="auto"/>
        <w:tblLook w:val="04A0" w:firstRow="1" w:lastRow="0" w:firstColumn="1" w:lastColumn="0" w:noHBand="0" w:noVBand="1"/>
      </w:tblPr>
      <w:tblGrid>
        <w:gridCol w:w="2697"/>
        <w:gridCol w:w="2696"/>
        <w:gridCol w:w="2700"/>
        <w:gridCol w:w="2697"/>
      </w:tblGrid>
      <w:tr w:rsidR="00DE153F" w14:paraId="558B34DC" w14:textId="77777777" w:rsidTr="00DE153F">
        <w:tc>
          <w:tcPr>
            <w:tcW w:w="2762" w:type="dxa"/>
            <w:shd w:val="clear" w:color="auto" w:fill="62A744"/>
          </w:tcPr>
          <w:p w14:paraId="645BD09D" w14:textId="7598DB73" w:rsidR="00DE153F" w:rsidRPr="00DE153F" w:rsidRDefault="00DE153F" w:rsidP="00DE153F">
            <w:pPr>
              <w:jc w:val="center"/>
              <w:rPr>
                <w:b/>
                <w:color w:val="FFFFFF" w:themeColor="background1"/>
                <w:sz w:val="20"/>
              </w:rPr>
            </w:pPr>
            <w:r w:rsidRPr="00DE153F">
              <w:rPr>
                <w:b/>
                <w:color w:val="FFFFFF" w:themeColor="background1"/>
                <w:sz w:val="20"/>
              </w:rPr>
              <w:t>Employee Only</w:t>
            </w:r>
          </w:p>
        </w:tc>
        <w:tc>
          <w:tcPr>
            <w:tcW w:w="2762" w:type="dxa"/>
            <w:shd w:val="clear" w:color="auto" w:fill="62A744"/>
          </w:tcPr>
          <w:p w14:paraId="315EF898" w14:textId="15344EAD" w:rsidR="00DE153F" w:rsidRPr="00DE153F" w:rsidRDefault="00DE153F" w:rsidP="00DE153F">
            <w:pPr>
              <w:jc w:val="center"/>
              <w:rPr>
                <w:b/>
                <w:color w:val="FFFFFF" w:themeColor="background1"/>
                <w:sz w:val="20"/>
              </w:rPr>
            </w:pPr>
            <w:r w:rsidRPr="00DE153F">
              <w:rPr>
                <w:b/>
                <w:color w:val="FFFFFF" w:themeColor="background1"/>
                <w:sz w:val="20"/>
              </w:rPr>
              <w:t>Employee + Spouse</w:t>
            </w:r>
          </w:p>
        </w:tc>
        <w:tc>
          <w:tcPr>
            <w:tcW w:w="2763" w:type="dxa"/>
            <w:shd w:val="clear" w:color="auto" w:fill="62A744"/>
          </w:tcPr>
          <w:p w14:paraId="2373A5BA" w14:textId="484C5DD6" w:rsidR="00DE153F" w:rsidRPr="00DE153F" w:rsidRDefault="00DE153F" w:rsidP="00DE153F">
            <w:pPr>
              <w:jc w:val="center"/>
              <w:rPr>
                <w:b/>
                <w:color w:val="FFFFFF" w:themeColor="background1"/>
                <w:sz w:val="20"/>
              </w:rPr>
            </w:pPr>
            <w:r w:rsidRPr="00DE153F">
              <w:rPr>
                <w:b/>
                <w:color w:val="FFFFFF" w:themeColor="background1"/>
                <w:sz w:val="20"/>
              </w:rPr>
              <w:t>Employee + Child(ren)</w:t>
            </w:r>
          </w:p>
        </w:tc>
        <w:tc>
          <w:tcPr>
            <w:tcW w:w="2763" w:type="dxa"/>
            <w:shd w:val="clear" w:color="auto" w:fill="62A744"/>
          </w:tcPr>
          <w:p w14:paraId="26A9A77D" w14:textId="0427C151" w:rsidR="00DE153F" w:rsidRPr="00DE153F" w:rsidRDefault="00DE153F" w:rsidP="00DE153F">
            <w:pPr>
              <w:jc w:val="center"/>
              <w:rPr>
                <w:b/>
                <w:color w:val="FFFFFF" w:themeColor="background1"/>
                <w:sz w:val="20"/>
              </w:rPr>
            </w:pPr>
            <w:r w:rsidRPr="00DE153F">
              <w:rPr>
                <w:b/>
                <w:color w:val="FFFFFF" w:themeColor="background1"/>
                <w:sz w:val="20"/>
              </w:rPr>
              <w:t>Employee + Family</w:t>
            </w:r>
          </w:p>
        </w:tc>
      </w:tr>
      <w:tr w:rsidR="00DE153F" w14:paraId="413DB67A" w14:textId="77777777" w:rsidTr="00DE153F">
        <w:tc>
          <w:tcPr>
            <w:tcW w:w="2762" w:type="dxa"/>
          </w:tcPr>
          <w:p w14:paraId="5877BC94" w14:textId="488AACD6" w:rsidR="00DE153F" w:rsidRPr="00DE153F" w:rsidRDefault="00DE153F" w:rsidP="00DE153F">
            <w:pPr>
              <w:jc w:val="center"/>
              <w:rPr>
                <w:sz w:val="20"/>
              </w:rPr>
            </w:pPr>
            <w:r w:rsidRPr="00DE153F">
              <w:rPr>
                <w:sz w:val="20"/>
              </w:rPr>
              <w:t>$</w:t>
            </w:r>
            <w:r w:rsidR="00FA54BC">
              <w:rPr>
                <w:sz w:val="20"/>
              </w:rPr>
              <w:t>11.04</w:t>
            </w:r>
          </w:p>
        </w:tc>
        <w:tc>
          <w:tcPr>
            <w:tcW w:w="2762" w:type="dxa"/>
          </w:tcPr>
          <w:p w14:paraId="048A5FBF" w14:textId="1B9EE7CE" w:rsidR="00DE153F" w:rsidRPr="00DE153F" w:rsidRDefault="00DE153F" w:rsidP="00DE153F">
            <w:pPr>
              <w:jc w:val="center"/>
              <w:rPr>
                <w:sz w:val="20"/>
              </w:rPr>
            </w:pPr>
            <w:r w:rsidRPr="00DE153F">
              <w:rPr>
                <w:sz w:val="20"/>
              </w:rPr>
              <w:t>$</w:t>
            </w:r>
            <w:r w:rsidR="00FA54BC">
              <w:rPr>
                <w:sz w:val="20"/>
              </w:rPr>
              <w:t>24.30</w:t>
            </w:r>
          </w:p>
        </w:tc>
        <w:tc>
          <w:tcPr>
            <w:tcW w:w="2763" w:type="dxa"/>
          </w:tcPr>
          <w:p w14:paraId="4B87DE07" w14:textId="4590854A" w:rsidR="00DE153F" w:rsidRPr="00DE153F" w:rsidRDefault="00DE153F" w:rsidP="00DE153F">
            <w:pPr>
              <w:jc w:val="center"/>
              <w:rPr>
                <w:sz w:val="20"/>
              </w:rPr>
            </w:pPr>
            <w:r w:rsidRPr="00DE153F">
              <w:rPr>
                <w:sz w:val="20"/>
              </w:rPr>
              <w:t>$</w:t>
            </w:r>
            <w:r w:rsidR="00FA54BC">
              <w:rPr>
                <w:sz w:val="20"/>
              </w:rPr>
              <w:t>15.08</w:t>
            </w:r>
          </w:p>
        </w:tc>
        <w:tc>
          <w:tcPr>
            <w:tcW w:w="2763" w:type="dxa"/>
          </w:tcPr>
          <w:p w14:paraId="365DA2DD" w14:textId="59401C41" w:rsidR="00DE153F" w:rsidRPr="00DE153F" w:rsidRDefault="00DE153F" w:rsidP="00DE153F">
            <w:pPr>
              <w:jc w:val="center"/>
              <w:rPr>
                <w:sz w:val="20"/>
              </w:rPr>
            </w:pPr>
            <w:r w:rsidRPr="00DE153F">
              <w:rPr>
                <w:sz w:val="20"/>
              </w:rPr>
              <w:t>$</w:t>
            </w:r>
            <w:r w:rsidR="00FA54BC">
              <w:rPr>
                <w:sz w:val="20"/>
              </w:rPr>
              <w:t>30.16</w:t>
            </w:r>
          </w:p>
        </w:tc>
      </w:tr>
    </w:tbl>
    <w:p w14:paraId="461B74B9" w14:textId="5280A637" w:rsidR="00233669" w:rsidRDefault="00233669" w:rsidP="009E57B3">
      <w:pPr>
        <w:rPr>
          <w:b/>
          <w:sz w:val="20"/>
        </w:rPr>
      </w:pPr>
    </w:p>
    <w:p w14:paraId="488919BF" w14:textId="77777777" w:rsidR="00011995" w:rsidRDefault="00011995" w:rsidP="009E57B3">
      <w:pPr>
        <w:rPr>
          <w:b/>
          <w:sz w:val="20"/>
        </w:rPr>
      </w:pPr>
    </w:p>
    <w:p w14:paraId="711F70CB" w14:textId="77777777" w:rsidR="00011995" w:rsidRDefault="00011995" w:rsidP="009E57B3">
      <w:pPr>
        <w:rPr>
          <w:b/>
          <w:sz w:val="20"/>
        </w:rPr>
      </w:pPr>
    </w:p>
    <w:p w14:paraId="030A0D19" w14:textId="77777777" w:rsidR="00011995" w:rsidRDefault="00011995" w:rsidP="009E57B3">
      <w:pPr>
        <w:rPr>
          <w:b/>
          <w:sz w:val="20"/>
        </w:rPr>
      </w:pPr>
    </w:p>
    <w:p w14:paraId="393394F9" w14:textId="77777777" w:rsidR="00011995" w:rsidRPr="009E57B3" w:rsidRDefault="00011995" w:rsidP="009E57B3">
      <w:pPr>
        <w:rPr>
          <w:b/>
          <w:sz w:val="20"/>
        </w:rPr>
      </w:pPr>
    </w:p>
    <w:p w14:paraId="10DA6737" w14:textId="738A33EC" w:rsidR="00CA24E5" w:rsidRDefault="009D0CCD">
      <w:pPr>
        <w:pStyle w:val="Heading1"/>
        <w:ind w:right="81"/>
      </w:pPr>
      <w:r>
        <w:rPr>
          <w:noProof/>
        </w:rPr>
        <mc:AlternateContent>
          <mc:Choice Requires="wps">
            <w:drawing>
              <wp:anchor distT="0" distB="0" distL="114300" distR="114300" simplePos="0" relativeHeight="251658264" behindDoc="0" locked="0" layoutInCell="1" allowOverlap="1" wp14:anchorId="47A330F6" wp14:editId="5A9A2B53">
                <wp:simplePos x="0" y="0"/>
                <wp:positionH relativeFrom="page">
                  <wp:posOffset>457200</wp:posOffset>
                </wp:positionH>
                <wp:positionV relativeFrom="paragraph">
                  <wp:posOffset>165100</wp:posOffset>
                </wp:positionV>
                <wp:extent cx="1637030"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EE6F64E">
              <v:line id="Line 12"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06CFE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F6mi5I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65" behindDoc="0" locked="0" layoutInCell="1" allowOverlap="1" wp14:anchorId="677D06D0" wp14:editId="427B3679">
                <wp:simplePos x="0" y="0"/>
                <wp:positionH relativeFrom="page">
                  <wp:posOffset>5678170</wp:posOffset>
                </wp:positionH>
                <wp:positionV relativeFrom="paragraph">
                  <wp:posOffset>165100</wp:posOffset>
                </wp:positionV>
                <wp:extent cx="163703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1E552F">
              <v:line id="Line 11" style="position:absolute;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1B99E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">
                <w10:wrap anchorx="page"/>
              </v:line>
            </w:pict>
          </mc:Fallback>
        </mc:AlternateContent>
      </w:r>
      <w:bookmarkStart w:id="5" w:name="_TOC_250004"/>
      <w:bookmarkEnd w:id="5"/>
      <w:r w:rsidR="00B85203">
        <w:rPr>
          <w:color w:val="62A744"/>
        </w:rPr>
        <w:t>EM</w:t>
      </w:r>
      <w:r w:rsidR="009355FE">
        <w:rPr>
          <w:color w:val="62A744"/>
        </w:rPr>
        <w:t>PLOYEE COMMUTER BENEFITS</w:t>
      </w:r>
    </w:p>
    <w:p w14:paraId="25B66EAA" w14:textId="77777777" w:rsidR="00CA24E5" w:rsidRDefault="00CA24E5">
      <w:pPr>
        <w:pStyle w:val="BodyText"/>
        <w:spacing w:before="11"/>
        <w:rPr>
          <w:rFonts w:ascii="Gotham XNarrow"/>
          <w:b/>
          <w:sz w:val="23"/>
        </w:rPr>
      </w:pPr>
    </w:p>
    <w:p w14:paraId="62C046BF" w14:textId="77777777" w:rsidR="00CA24E5" w:rsidRDefault="009355FE">
      <w:pPr>
        <w:pStyle w:val="Heading2"/>
        <w:spacing w:before="102"/>
      </w:pPr>
      <w:r>
        <w:rPr>
          <w:color w:val="414042"/>
        </w:rPr>
        <w:t>GOTRIANGLE GOPASS</w:t>
      </w:r>
    </w:p>
    <w:p w14:paraId="0567092C" w14:textId="60E34B85" w:rsidR="00CA24E5" w:rsidRDefault="009355FE" w:rsidP="008A11CE">
      <w:pPr>
        <w:pStyle w:val="BodyText"/>
        <w:ind w:left="100" w:right="134"/>
      </w:pPr>
      <w:r>
        <w:rPr>
          <w:color w:val="414042"/>
          <w:spacing w:val="20"/>
        </w:rPr>
        <w:t xml:space="preserve">GoTriangle employees </w:t>
      </w:r>
      <w:r>
        <w:rPr>
          <w:color w:val="414042"/>
          <w:spacing w:val="16"/>
        </w:rPr>
        <w:t xml:space="preserve">can </w:t>
      </w:r>
      <w:r w:rsidR="004000C2">
        <w:rPr>
          <w:color w:val="414042"/>
          <w:spacing w:val="16"/>
        </w:rPr>
        <w:t xml:space="preserve">find </w:t>
      </w:r>
      <w:proofErr w:type="spellStart"/>
      <w:r w:rsidR="004000C2">
        <w:rPr>
          <w:color w:val="414042"/>
          <w:spacing w:val="16"/>
        </w:rPr>
        <w:t>GoPass</w:t>
      </w:r>
      <w:proofErr w:type="spellEnd"/>
      <w:r w:rsidR="004000C2">
        <w:rPr>
          <w:color w:val="414042"/>
          <w:spacing w:val="16"/>
        </w:rPr>
        <w:t xml:space="preserve"> information on the </w:t>
      </w:r>
      <w:hyperlink r:id="rId18" w:history="1">
        <w:r w:rsidR="004000C2" w:rsidRPr="004273B8">
          <w:rPr>
            <w:rFonts w:ascii="GothamXNarrow-BoldItalic"/>
            <w:b/>
            <w:i/>
            <w:color w:val="62A744"/>
            <w:spacing w:val="22"/>
          </w:rPr>
          <w:t>Intranet</w:t>
        </w:r>
      </w:hyperlink>
      <w:r w:rsidR="004000C2">
        <w:rPr>
          <w:color w:val="414042"/>
          <w:spacing w:val="16"/>
        </w:rPr>
        <w:t xml:space="preserve"> or </w:t>
      </w:r>
      <w:r>
        <w:rPr>
          <w:color w:val="414042"/>
          <w:spacing w:val="19"/>
        </w:rPr>
        <w:t xml:space="preserve">contact </w:t>
      </w:r>
      <w:r>
        <w:rPr>
          <w:color w:val="414042"/>
          <w:spacing w:val="16"/>
        </w:rPr>
        <w:t xml:space="preserve">Kim </w:t>
      </w:r>
      <w:r>
        <w:rPr>
          <w:color w:val="414042"/>
          <w:spacing w:val="20"/>
        </w:rPr>
        <w:t xml:space="preserve">Johnson </w:t>
      </w:r>
      <w:r>
        <w:rPr>
          <w:color w:val="414042"/>
          <w:spacing w:val="11"/>
        </w:rPr>
        <w:t>at</w:t>
      </w:r>
      <w:r>
        <w:rPr>
          <w:color w:val="414042"/>
          <w:spacing w:val="69"/>
        </w:rPr>
        <w:t xml:space="preserve"> </w:t>
      </w:r>
      <w:hyperlink r:id="rId19">
        <w:r w:rsidRPr="00EA48E9">
          <w:rPr>
            <w:rFonts w:ascii="GothamXNarrow-BoldItalic"/>
            <w:b/>
            <w:i/>
            <w:color w:val="62A744"/>
            <w:spacing w:val="22"/>
            <w:u w:val="single"/>
          </w:rPr>
          <w:t>kjohnson@gotriangle.org</w:t>
        </w:r>
      </w:hyperlink>
      <w:r>
        <w:rPr>
          <w:rFonts w:ascii="GothamXNarrow-BoldItalic"/>
          <w:b/>
          <w:i/>
          <w:color w:val="62A744"/>
          <w:spacing w:val="22"/>
        </w:rPr>
        <w:t xml:space="preserve"> </w:t>
      </w:r>
      <w:r w:rsidR="009608BD">
        <w:rPr>
          <w:color w:val="414042"/>
          <w:spacing w:val="12"/>
        </w:rPr>
        <w:t>or 919</w:t>
      </w:r>
      <w:r>
        <w:rPr>
          <w:color w:val="414042"/>
          <w:spacing w:val="19"/>
        </w:rPr>
        <w:t>-485-</w:t>
      </w:r>
      <w:r w:rsidR="009608BD">
        <w:rPr>
          <w:color w:val="414042"/>
          <w:spacing w:val="19"/>
        </w:rPr>
        <w:t>7477 to</w:t>
      </w:r>
      <w:r>
        <w:rPr>
          <w:color w:val="414042"/>
          <w:spacing w:val="10"/>
        </w:rPr>
        <w:t xml:space="preserve"> </w:t>
      </w:r>
      <w:r>
        <w:rPr>
          <w:color w:val="414042"/>
          <w:spacing w:val="20"/>
        </w:rPr>
        <w:t xml:space="preserve">obtain </w:t>
      </w:r>
      <w:r>
        <w:rPr>
          <w:color w:val="414042"/>
        </w:rPr>
        <w:t xml:space="preserve">a </w:t>
      </w:r>
      <w:r>
        <w:rPr>
          <w:color w:val="414042"/>
          <w:spacing w:val="20"/>
        </w:rPr>
        <w:t xml:space="preserve">GoTriangle </w:t>
      </w:r>
      <w:proofErr w:type="spellStart"/>
      <w:r>
        <w:rPr>
          <w:color w:val="414042"/>
          <w:spacing w:val="20"/>
        </w:rPr>
        <w:t>GoPass</w:t>
      </w:r>
      <w:proofErr w:type="spellEnd"/>
      <w:r>
        <w:rPr>
          <w:color w:val="414042"/>
          <w:spacing w:val="20"/>
        </w:rPr>
        <w:t xml:space="preserve">, </w:t>
      </w:r>
      <w:r>
        <w:rPr>
          <w:color w:val="414042"/>
          <w:spacing w:val="19"/>
        </w:rPr>
        <w:t xml:space="preserve">which </w:t>
      </w:r>
      <w:r>
        <w:rPr>
          <w:color w:val="414042"/>
          <w:spacing w:val="12"/>
        </w:rPr>
        <w:t xml:space="preserve">is </w:t>
      </w:r>
      <w:r>
        <w:rPr>
          <w:color w:val="414042"/>
          <w:spacing w:val="18"/>
        </w:rPr>
        <w:t xml:space="preserve">valid </w:t>
      </w:r>
      <w:r w:rsidR="004000C2">
        <w:rPr>
          <w:color w:val="414042"/>
          <w:spacing w:val="18"/>
        </w:rPr>
        <w:t xml:space="preserve">for travel </w:t>
      </w:r>
      <w:r>
        <w:rPr>
          <w:color w:val="414042"/>
          <w:spacing w:val="12"/>
        </w:rPr>
        <w:t xml:space="preserve">on </w:t>
      </w:r>
      <w:r>
        <w:rPr>
          <w:color w:val="414042"/>
          <w:spacing w:val="16"/>
        </w:rPr>
        <w:t xml:space="preserve">all </w:t>
      </w:r>
      <w:r>
        <w:rPr>
          <w:color w:val="414042"/>
          <w:spacing w:val="20"/>
        </w:rPr>
        <w:t>GoTriangle</w:t>
      </w:r>
      <w:r w:rsidR="004000C2">
        <w:rPr>
          <w:color w:val="414042"/>
          <w:spacing w:val="20"/>
        </w:rPr>
        <w:t xml:space="preserve"> and</w:t>
      </w:r>
      <w:r>
        <w:rPr>
          <w:color w:val="414042"/>
          <w:spacing w:val="20"/>
        </w:rPr>
        <w:t xml:space="preserve"> </w:t>
      </w:r>
      <w:proofErr w:type="spellStart"/>
      <w:r>
        <w:rPr>
          <w:color w:val="414042"/>
          <w:spacing w:val="21"/>
        </w:rPr>
        <w:t>GoRaleigh</w:t>
      </w:r>
      <w:proofErr w:type="spellEnd"/>
      <w:r>
        <w:rPr>
          <w:color w:val="414042"/>
          <w:spacing w:val="18"/>
        </w:rPr>
        <w:t xml:space="preserve"> </w:t>
      </w:r>
      <w:r>
        <w:rPr>
          <w:color w:val="414042"/>
          <w:spacing w:val="19"/>
        </w:rPr>
        <w:t xml:space="preserve">routes. </w:t>
      </w:r>
    </w:p>
    <w:p w14:paraId="5CD79328" w14:textId="77777777" w:rsidR="00CA24E5" w:rsidRDefault="009355FE">
      <w:pPr>
        <w:pStyle w:val="Heading2"/>
      </w:pPr>
      <w:r>
        <w:rPr>
          <w:color w:val="414042"/>
        </w:rPr>
        <w:t xml:space="preserve">BIKING </w:t>
      </w:r>
    </w:p>
    <w:p w14:paraId="55354BE2" w14:textId="77777777" w:rsidR="00CA24E5" w:rsidRDefault="009355FE">
      <w:pPr>
        <w:pStyle w:val="BodyText"/>
        <w:ind w:left="100" w:right="159"/>
        <w:jc w:val="both"/>
      </w:pPr>
      <w:r>
        <w:rPr>
          <w:color w:val="414042"/>
          <w:spacing w:val="12"/>
        </w:rPr>
        <w:t xml:space="preserve">If </w:t>
      </w:r>
      <w:r>
        <w:rPr>
          <w:color w:val="414042"/>
          <w:spacing w:val="14"/>
        </w:rPr>
        <w:t xml:space="preserve">you </w:t>
      </w:r>
      <w:r>
        <w:rPr>
          <w:color w:val="414042"/>
          <w:spacing w:val="16"/>
        </w:rPr>
        <w:t xml:space="preserve">bike </w:t>
      </w:r>
      <w:r>
        <w:rPr>
          <w:color w:val="414042"/>
          <w:spacing w:val="10"/>
        </w:rPr>
        <w:t xml:space="preserve">to </w:t>
      </w:r>
      <w:r>
        <w:rPr>
          <w:color w:val="414042"/>
          <w:spacing w:val="16"/>
        </w:rPr>
        <w:t xml:space="preserve">work </w:t>
      </w:r>
      <w:r>
        <w:rPr>
          <w:color w:val="414042"/>
          <w:spacing w:val="12"/>
        </w:rPr>
        <w:t xml:space="preserve">as an </w:t>
      </w:r>
      <w:proofErr w:type="gramStart"/>
      <w:r>
        <w:rPr>
          <w:color w:val="414042"/>
          <w:spacing w:val="20"/>
        </w:rPr>
        <w:t>alternate</w:t>
      </w:r>
      <w:proofErr w:type="gramEnd"/>
      <w:r>
        <w:rPr>
          <w:color w:val="414042"/>
          <w:spacing w:val="20"/>
        </w:rPr>
        <w:t xml:space="preserve"> </w:t>
      </w:r>
      <w:r>
        <w:rPr>
          <w:color w:val="414042"/>
          <w:spacing w:val="18"/>
        </w:rPr>
        <w:t xml:space="preserve">mode </w:t>
      </w:r>
      <w:r>
        <w:rPr>
          <w:color w:val="414042"/>
          <w:spacing w:val="12"/>
        </w:rPr>
        <w:t xml:space="preserve">of </w:t>
      </w:r>
      <w:r>
        <w:rPr>
          <w:color w:val="414042"/>
          <w:spacing w:val="21"/>
        </w:rPr>
        <w:t xml:space="preserve">transportation, </w:t>
      </w:r>
      <w:r>
        <w:rPr>
          <w:color w:val="414042"/>
          <w:spacing w:val="16"/>
        </w:rPr>
        <w:t xml:space="preserve">take </w:t>
      </w:r>
      <w:r>
        <w:rPr>
          <w:color w:val="414042"/>
          <w:spacing w:val="20"/>
        </w:rPr>
        <w:t xml:space="preserve">advantage </w:t>
      </w:r>
      <w:r>
        <w:rPr>
          <w:color w:val="414042"/>
          <w:spacing w:val="12"/>
        </w:rPr>
        <w:t xml:space="preserve">of </w:t>
      </w:r>
      <w:r>
        <w:rPr>
          <w:color w:val="414042"/>
          <w:spacing w:val="16"/>
        </w:rPr>
        <w:t xml:space="preserve">our </w:t>
      </w:r>
      <w:r>
        <w:rPr>
          <w:color w:val="414042"/>
          <w:spacing w:val="21"/>
        </w:rPr>
        <w:t xml:space="preserve">designated </w:t>
      </w:r>
      <w:r>
        <w:rPr>
          <w:color w:val="414042"/>
          <w:spacing w:val="16"/>
        </w:rPr>
        <w:t>bike</w:t>
      </w:r>
      <w:r>
        <w:rPr>
          <w:color w:val="414042"/>
          <w:spacing w:val="79"/>
        </w:rPr>
        <w:t xml:space="preserve"> </w:t>
      </w:r>
      <w:r>
        <w:rPr>
          <w:color w:val="414042"/>
          <w:spacing w:val="20"/>
        </w:rPr>
        <w:t>parking</w:t>
      </w:r>
      <w:r>
        <w:rPr>
          <w:color w:val="414042"/>
          <w:spacing w:val="48"/>
        </w:rPr>
        <w:t xml:space="preserve"> </w:t>
      </w:r>
      <w:r>
        <w:rPr>
          <w:color w:val="414042"/>
          <w:spacing w:val="19"/>
        </w:rPr>
        <w:t>spots</w:t>
      </w:r>
      <w:r>
        <w:rPr>
          <w:color w:val="414042"/>
          <w:spacing w:val="49"/>
        </w:rPr>
        <w:t xml:space="preserve"> </w:t>
      </w:r>
      <w:r>
        <w:rPr>
          <w:color w:val="414042"/>
          <w:spacing w:val="16"/>
        </w:rPr>
        <w:t>and</w:t>
      </w:r>
      <w:r>
        <w:rPr>
          <w:color w:val="414042"/>
          <w:spacing w:val="48"/>
        </w:rPr>
        <w:t xml:space="preserve"> </w:t>
      </w:r>
      <w:r>
        <w:rPr>
          <w:color w:val="414042"/>
          <w:spacing w:val="19"/>
        </w:rPr>
        <w:t>private</w:t>
      </w:r>
      <w:r>
        <w:rPr>
          <w:color w:val="414042"/>
          <w:spacing w:val="49"/>
        </w:rPr>
        <w:t xml:space="preserve"> </w:t>
      </w:r>
      <w:r>
        <w:rPr>
          <w:color w:val="414042"/>
          <w:spacing w:val="20"/>
        </w:rPr>
        <w:t>bathrooms</w:t>
      </w:r>
      <w:r>
        <w:rPr>
          <w:color w:val="414042"/>
          <w:spacing w:val="48"/>
        </w:rPr>
        <w:t xml:space="preserve"> </w:t>
      </w:r>
      <w:r>
        <w:rPr>
          <w:color w:val="414042"/>
          <w:spacing w:val="18"/>
        </w:rPr>
        <w:t>with</w:t>
      </w:r>
      <w:r>
        <w:rPr>
          <w:color w:val="414042"/>
          <w:spacing w:val="49"/>
        </w:rPr>
        <w:t xml:space="preserve"> </w:t>
      </w:r>
      <w:r>
        <w:rPr>
          <w:color w:val="414042"/>
          <w:spacing w:val="19"/>
        </w:rPr>
        <w:t>showers.</w:t>
      </w:r>
      <w:r>
        <w:rPr>
          <w:color w:val="414042"/>
          <w:spacing w:val="48"/>
        </w:rPr>
        <w:t xml:space="preserve"> </w:t>
      </w:r>
      <w:r>
        <w:rPr>
          <w:color w:val="414042"/>
          <w:spacing w:val="20"/>
        </w:rPr>
        <w:t>Availability</w:t>
      </w:r>
      <w:r>
        <w:rPr>
          <w:color w:val="414042"/>
          <w:spacing w:val="49"/>
        </w:rPr>
        <w:t xml:space="preserve"> </w:t>
      </w:r>
      <w:r>
        <w:rPr>
          <w:color w:val="414042"/>
          <w:spacing w:val="14"/>
        </w:rPr>
        <w:t>may</w:t>
      </w:r>
      <w:r>
        <w:rPr>
          <w:color w:val="414042"/>
          <w:spacing w:val="48"/>
        </w:rPr>
        <w:t xml:space="preserve"> </w:t>
      </w:r>
      <w:r>
        <w:rPr>
          <w:color w:val="414042"/>
          <w:spacing w:val="16"/>
        </w:rPr>
        <w:t>vary</w:t>
      </w:r>
      <w:r>
        <w:rPr>
          <w:color w:val="414042"/>
          <w:spacing w:val="49"/>
        </w:rPr>
        <w:t xml:space="preserve"> </w:t>
      </w:r>
      <w:r>
        <w:rPr>
          <w:color w:val="414042"/>
          <w:spacing w:val="9"/>
        </w:rPr>
        <w:t>by</w:t>
      </w:r>
      <w:r>
        <w:rPr>
          <w:color w:val="414042"/>
          <w:spacing w:val="48"/>
        </w:rPr>
        <w:t xml:space="preserve"> </w:t>
      </w:r>
      <w:r>
        <w:rPr>
          <w:color w:val="414042"/>
          <w:spacing w:val="19"/>
        </w:rPr>
        <w:t>office</w:t>
      </w:r>
      <w:r>
        <w:rPr>
          <w:color w:val="414042"/>
          <w:spacing w:val="49"/>
        </w:rPr>
        <w:t xml:space="preserve"> </w:t>
      </w:r>
      <w:r>
        <w:rPr>
          <w:color w:val="414042"/>
          <w:spacing w:val="21"/>
        </w:rPr>
        <w:t>location.</w:t>
      </w:r>
      <w:r>
        <w:rPr>
          <w:color w:val="414042"/>
          <w:spacing w:val="-24"/>
        </w:rPr>
        <w:t xml:space="preserve"> </w:t>
      </w:r>
    </w:p>
    <w:p w14:paraId="78ACFB95" w14:textId="77777777" w:rsidR="00CA24E5" w:rsidRDefault="009355FE">
      <w:pPr>
        <w:pStyle w:val="Heading2"/>
      </w:pPr>
      <w:r>
        <w:rPr>
          <w:color w:val="414042"/>
        </w:rPr>
        <w:t xml:space="preserve">RIDESHARE </w:t>
      </w:r>
    </w:p>
    <w:p w14:paraId="1F3C8535" w14:textId="62E5A360" w:rsidR="00CA24E5" w:rsidRDefault="009355FE">
      <w:pPr>
        <w:pStyle w:val="BodyText"/>
        <w:ind w:left="100" w:right="133"/>
        <w:jc w:val="both"/>
      </w:pPr>
      <w:r>
        <w:rPr>
          <w:color w:val="414042"/>
          <w:spacing w:val="18"/>
        </w:rPr>
        <w:t xml:space="preserve">Find </w:t>
      </w:r>
      <w:r>
        <w:rPr>
          <w:color w:val="414042"/>
        </w:rPr>
        <w:t xml:space="preserve">a </w:t>
      </w:r>
      <w:r>
        <w:rPr>
          <w:color w:val="414042"/>
          <w:spacing w:val="18"/>
        </w:rPr>
        <w:t xml:space="preserve">match </w:t>
      </w:r>
      <w:r>
        <w:rPr>
          <w:color w:val="414042"/>
          <w:spacing w:val="10"/>
        </w:rPr>
        <w:t xml:space="preserve">to </w:t>
      </w:r>
      <w:r>
        <w:rPr>
          <w:color w:val="414042"/>
          <w:spacing w:val="20"/>
        </w:rPr>
        <w:t xml:space="preserve">carpool </w:t>
      </w:r>
      <w:r>
        <w:rPr>
          <w:color w:val="414042"/>
          <w:spacing w:val="12"/>
        </w:rPr>
        <w:t xml:space="preserve">or </w:t>
      </w:r>
      <w:r>
        <w:rPr>
          <w:color w:val="414042"/>
          <w:spacing w:val="18"/>
        </w:rPr>
        <w:t xml:space="preserve">ride </w:t>
      </w:r>
      <w:r>
        <w:rPr>
          <w:color w:val="414042"/>
        </w:rPr>
        <w:t xml:space="preserve">a </w:t>
      </w:r>
      <w:r>
        <w:rPr>
          <w:color w:val="414042"/>
          <w:spacing w:val="19"/>
        </w:rPr>
        <w:t xml:space="preserve">vanpool </w:t>
      </w:r>
      <w:r w:rsidR="009608BD">
        <w:rPr>
          <w:color w:val="414042"/>
          <w:spacing w:val="12"/>
        </w:rPr>
        <w:t>in to</w:t>
      </w:r>
      <w:r w:rsidR="009608BD">
        <w:rPr>
          <w:color w:val="414042"/>
          <w:spacing w:val="10"/>
        </w:rPr>
        <w:t xml:space="preserve"> work</w:t>
      </w:r>
      <w:r>
        <w:rPr>
          <w:color w:val="414042"/>
          <w:spacing w:val="16"/>
        </w:rPr>
        <w:t xml:space="preserve"> </w:t>
      </w:r>
      <w:r>
        <w:rPr>
          <w:color w:val="414042"/>
          <w:spacing w:val="11"/>
        </w:rPr>
        <w:t xml:space="preserve">at </w:t>
      </w:r>
      <w:hyperlink r:id="rId20" w:history="1">
        <w:r w:rsidRPr="001D19E3">
          <w:rPr>
            <w:rStyle w:val="Hyperlink"/>
            <w:rFonts w:ascii="GothamXNarrow-BoldItalic"/>
            <w:b/>
            <w:i/>
            <w:color w:val="62A744"/>
            <w:spacing w:val="21"/>
          </w:rPr>
          <w:t>sharetheridenc.org</w:t>
        </w:r>
      </w:hyperlink>
      <w:r>
        <w:rPr>
          <w:color w:val="414042"/>
        </w:rPr>
        <w:t xml:space="preserve">.  </w:t>
      </w:r>
      <w:r w:rsidR="009608BD">
        <w:rPr>
          <w:color w:val="414042"/>
          <w:spacing w:val="12"/>
        </w:rPr>
        <w:t>Be sure</w:t>
      </w:r>
      <w:r>
        <w:rPr>
          <w:color w:val="414042"/>
          <w:spacing w:val="16"/>
        </w:rPr>
        <w:t xml:space="preserve"> </w:t>
      </w:r>
      <w:r w:rsidR="009608BD">
        <w:rPr>
          <w:color w:val="414042"/>
          <w:spacing w:val="10"/>
        </w:rPr>
        <w:t>to list</w:t>
      </w:r>
      <w:r>
        <w:rPr>
          <w:color w:val="414042"/>
          <w:spacing w:val="17"/>
        </w:rPr>
        <w:t xml:space="preserve"> </w:t>
      </w:r>
      <w:r>
        <w:rPr>
          <w:color w:val="414042"/>
          <w:spacing w:val="20"/>
        </w:rPr>
        <w:t xml:space="preserve">GoTriangle </w:t>
      </w:r>
      <w:r w:rsidR="009608BD">
        <w:rPr>
          <w:color w:val="414042"/>
          <w:spacing w:val="12"/>
        </w:rPr>
        <w:t>as your</w:t>
      </w:r>
      <w:r>
        <w:rPr>
          <w:color w:val="414042"/>
          <w:spacing w:val="16"/>
        </w:rPr>
        <w:t xml:space="preserve"> </w:t>
      </w:r>
      <w:r w:rsidR="00CD5840">
        <w:rPr>
          <w:color w:val="414042"/>
          <w:spacing w:val="18"/>
        </w:rPr>
        <w:t>employer or</w:t>
      </w:r>
      <w:r w:rsidR="009608BD">
        <w:rPr>
          <w:color w:val="414042"/>
          <w:spacing w:val="12"/>
        </w:rPr>
        <w:t xml:space="preserve"> use</w:t>
      </w:r>
      <w:r>
        <w:rPr>
          <w:color w:val="414042"/>
          <w:spacing w:val="16"/>
        </w:rPr>
        <w:t xml:space="preserve"> your work </w:t>
      </w:r>
      <w:r>
        <w:rPr>
          <w:color w:val="414042"/>
          <w:spacing w:val="19"/>
        </w:rPr>
        <w:t xml:space="preserve">email </w:t>
      </w:r>
      <w:r w:rsidR="009608BD">
        <w:rPr>
          <w:color w:val="414042"/>
          <w:spacing w:val="15"/>
        </w:rPr>
        <w:t>for your</w:t>
      </w:r>
      <w:r>
        <w:rPr>
          <w:color w:val="414042"/>
          <w:spacing w:val="16"/>
        </w:rPr>
        <w:t xml:space="preserve"> </w:t>
      </w:r>
      <w:r>
        <w:rPr>
          <w:color w:val="414042"/>
          <w:spacing w:val="19"/>
        </w:rPr>
        <w:t xml:space="preserve">contact </w:t>
      </w:r>
      <w:r>
        <w:rPr>
          <w:color w:val="414042"/>
          <w:spacing w:val="21"/>
        </w:rPr>
        <w:t xml:space="preserve">information. </w:t>
      </w:r>
      <w:r>
        <w:rPr>
          <w:color w:val="414042"/>
          <w:spacing w:val="19"/>
        </w:rPr>
        <w:t xml:space="preserve">While </w:t>
      </w:r>
      <w:r w:rsidR="009608BD">
        <w:rPr>
          <w:color w:val="414042"/>
          <w:spacing w:val="14"/>
        </w:rPr>
        <w:t>you are there</w:t>
      </w:r>
      <w:r>
        <w:rPr>
          <w:color w:val="414042"/>
          <w:spacing w:val="18"/>
        </w:rPr>
        <w:t xml:space="preserve">, sign </w:t>
      </w:r>
      <w:r w:rsidR="009608BD">
        <w:rPr>
          <w:color w:val="414042"/>
          <w:spacing w:val="12"/>
        </w:rPr>
        <w:t>up for</w:t>
      </w:r>
      <w:r>
        <w:rPr>
          <w:color w:val="414042"/>
          <w:spacing w:val="15"/>
        </w:rPr>
        <w:t xml:space="preserve"> </w:t>
      </w:r>
      <w:r>
        <w:rPr>
          <w:color w:val="414042"/>
          <w:spacing w:val="16"/>
        </w:rPr>
        <w:t xml:space="preserve">the </w:t>
      </w:r>
      <w:r>
        <w:rPr>
          <w:color w:val="414042"/>
          <w:spacing w:val="18"/>
        </w:rPr>
        <w:t xml:space="preserve">FREE </w:t>
      </w:r>
      <w:r>
        <w:rPr>
          <w:color w:val="414042"/>
          <w:spacing w:val="20"/>
        </w:rPr>
        <w:t xml:space="preserve">Emergency </w:t>
      </w:r>
      <w:r>
        <w:rPr>
          <w:color w:val="414042"/>
          <w:spacing w:val="18"/>
        </w:rPr>
        <w:t xml:space="preserve">Ride Home </w:t>
      </w:r>
      <w:r>
        <w:rPr>
          <w:color w:val="414042"/>
          <w:spacing w:val="19"/>
        </w:rPr>
        <w:t xml:space="preserve">Program.  </w:t>
      </w:r>
      <w:r w:rsidR="00CD5840">
        <w:rPr>
          <w:color w:val="414042"/>
          <w:spacing w:val="12"/>
        </w:rPr>
        <w:t>If you</w:t>
      </w:r>
      <w:r>
        <w:rPr>
          <w:color w:val="414042"/>
          <w:spacing w:val="14"/>
        </w:rPr>
        <w:t xml:space="preserve">  </w:t>
      </w:r>
      <w:r>
        <w:rPr>
          <w:color w:val="414042"/>
          <w:spacing w:val="15"/>
        </w:rPr>
        <w:t xml:space="preserve">have  </w:t>
      </w:r>
      <w:r>
        <w:rPr>
          <w:color w:val="414042"/>
        </w:rPr>
        <w:t xml:space="preserve">a  </w:t>
      </w:r>
      <w:r>
        <w:rPr>
          <w:color w:val="414042"/>
          <w:spacing w:val="21"/>
        </w:rPr>
        <w:t xml:space="preserve">qualified </w:t>
      </w:r>
      <w:r>
        <w:rPr>
          <w:color w:val="414042"/>
          <w:spacing w:val="20"/>
        </w:rPr>
        <w:t xml:space="preserve">emergency </w:t>
      </w:r>
      <w:r>
        <w:rPr>
          <w:color w:val="414042"/>
          <w:spacing w:val="19"/>
        </w:rPr>
        <w:t xml:space="preserve">while  </w:t>
      </w:r>
      <w:r>
        <w:rPr>
          <w:color w:val="414042"/>
          <w:spacing w:val="11"/>
        </w:rPr>
        <w:t xml:space="preserve">at  </w:t>
      </w:r>
      <w:r>
        <w:rPr>
          <w:color w:val="414042"/>
          <w:spacing w:val="16"/>
        </w:rPr>
        <w:t xml:space="preserve">work  and </w:t>
      </w:r>
      <w:r>
        <w:rPr>
          <w:color w:val="414042"/>
          <w:spacing w:val="14"/>
        </w:rPr>
        <w:t xml:space="preserve">you  </w:t>
      </w:r>
      <w:r>
        <w:rPr>
          <w:color w:val="414042"/>
          <w:spacing w:val="16"/>
        </w:rPr>
        <w:t xml:space="preserve">rode the </w:t>
      </w:r>
      <w:r>
        <w:rPr>
          <w:color w:val="414042"/>
          <w:spacing w:val="18"/>
        </w:rPr>
        <w:t xml:space="preserve">bus, </w:t>
      </w:r>
      <w:r>
        <w:rPr>
          <w:color w:val="414042"/>
          <w:spacing w:val="21"/>
        </w:rPr>
        <w:t xml:space="preserve">carpooled, </w:t>
      </w:r>
      <w:r>
        <w:rPr>
          <w:color w:val="414042"/>
          <w:spacing w:val="16"/>
        </w:rPr>
        <w:t xml:space="preserve">rode </w:t>
      </w:r>
      <w:r>
        <w:rPr>
          <w:color w:val="414042"/>
          <w:spacing w:val="12"/>
        </w:rPr>
        <w:t xml:space="preserve">in  </w:t>
      </w:r>
      <w:r>
        <w:rPr>
          <w:color w:val="414042"/>
        </w:rPr>
        <w:t xml:space="preserve">a  </w:t>
      </w:r>
      <w:r>
        <w:rPr>
          <w:color w:val="414042"/>
          <w:spacing w:val="20"/>
        </w:rPr>
        <w:t xml:space="preserve">vanpool, </w:t>
      </w:r>
      <w:r>
        <w:rPr>
          <w:color w:val="414042"/>
          <w:spacing w:val="18"/>
        </w:rPr>
        <w:t xml:space="preserve">biked </w:t>
      </w:r>
      <w:r>
        <w:rPr>
          <w:color w:val="414042"/>
          <w:spacing w:val="12"/>
        </w:rPr>
        <w:t xml:space="preserve">or  </w:t>
      </w:r>
      <w:r>
        <w:rPr>
          <w:color w:val="414042"/>
          <w:spacing w:val="18"/>
        </w:rPr>
        <w:t xml:space="preserve">walked </w:t>
      </w:r>
      <w:r>
        <w:rPr>
          <w:color w:val="414042"/>
          <w:spacing w:val="17"/>
        </w:rPr>
        <w:t xml:space="preserve">into </w:t>
      </w:r>
      <w:r>
        <w:rPr>
          <w:color w:val="414042"/>
          <w:spacing w:val="16"/>
        </w:rPr>
        <w:t xml:space="preserve">work </w:t>
      </w:r>
      <w:r>
        <w:rPr>
          <w:color w:val="414042"/>
          <w:spacing w:val="17"/>
        </w:rPr>
        <w:t xml:space="preserve">that </w:t>
      </w:r>
      <w:r>
        <w:rPr>
          <w:color w:val="414042"/>
          <w:spacing w:val="13"/>
        </w:rPr>
        <w:t>day,</w:t>
      </w:r>
      <w:r>
        <w:rPr>
          <w:color w:val="414042"/>
          <w:spacing w:val="73"/>
        </w:rPr>
        <w:t xml:space="preserve"> </w:t>
      </w:r>
      <w:r>
        <w:rPr>
          <w:color w:val="414042"/>
          <w:spacing w:val="9"/>
        </w:rPr>
        <w:t xml:space="preserve">we  </w:t>
      </w:r>
      <w:r>
        <w:rPr>
          <w:color w:val="414042"/>
          <w:spacing w:val="16"/>
        </w:rPr>
        <w:t xml:space="preserve">can </w:t>
      </w:r>
      <w:r>
        <w:rPr>
          <w:color w:val="414042"/>
          <w:spacing w:val="18"/>
        </w:rPr>
        <w:t xml:space="preserve">help </w:t>
      </w:r>
      <w:r>
        <w:rPr>
          <w:color w:val="414042"/>
          <w:spacing w:val="15"/>
        </w:rPr>
        <w:t xml:space="preserve">get  </w:t>
      </w:r>
      <w:r>
        <w:rPr>
          <w:color w:val="414042"/>
          <w:spacing w:val="14"/>
        </w:rPr>
        <w:t xml:space="preserve">you </w:t>
      </w:r>
      <w:r>
        <w:rPr>
          <w:color w:val="414042"/>
          <w:spacing w:val="18"/>
        </w:rPr>
        <w:t xml:space="preserve">home. </w:t>
      </w:r>
      <w:r w:rsidR="00CD5840">
        <w:rPr>
          <w:color w:val="414042"/>
          <w:spacing w:val="7"/>
        </w:rPr>
        <w:t>We even</w:t>
      </w:r>
      <w:r>
        <w:rPr>
          <w:color w:val="414042"/>
          <w:spacing w:val="15"/>
        </w:rPr>
        <w:t xml:space="preserve">  </w:t>
      </w:r>
      <w:r>
        <w:rPr>
          <w:color w:val="414042"/>
          <w:spacing w:val="16"/>
        </w:rPr>
        <w:t xml:space="preserve">make  </w:t>
      </w:r>
      <w:r>
        <w:rPr>
          <w:color w:val="414042"/>
          <w:spacing w:val="20"/>
        </w:rPr>
        <w:t xml:space="preserve">allowances </w:t>
      </w:r>
      <w:r>
        <w:rPr>
          <w:color w:val="414042"/>
          <w:spacing w:val="15"/>
        </w:rPr>
        <w:t xml:space="preserve">for  </w:t>
      </w:r>
      <w:r>
        <w:rPr>
          <w:color w:val="414042"/>
          <w:spacing w:val="14"/>
        </w:rPr>
        <w:t xml:space="preserve">you  </w:t>
      </w:r>
      <w:r>
        <w:rPr>
          <w:color w:val="414042"/>
          <w:spacing w:val="10"/>
        </w:rPr>
        <w:t xml:space="preserve">to  </w:t>
      </w:r>
      <w:r>
        <w:rPr>
          <w:color w:val="414042"/>
          <w:spacing w:val="16"/>
        </w:rPr>
        <w:t xml:space="preserve">stop  and  </w:t>
      </w:r>
      <w:r>
        <w:rPr>
          <w:color w:val="414042"/>
          <w:spacing w:val="18"/>
        </w:rPr>
        <w:t xml:space="preserve">pick  </w:t>
      </w:r>
      <w:r>
        <w:rPr>
          <w:color w:val="414042"/>
          <w:spacing w:val="12"/>
        </w:rPr>
        <w:t xml:space="preserve">up  </w:t>
      </w:r>
      <w:r>
        <w:rPr>
          <w:color w:val="414042"/>
          <w:spacing w:val="18"/>
        </w:rPr>
        <w:t xml:space="preserve">sick  </w:t>
      </w:r>
      <w:r>
        <w:rPr>
          <w:color w:val="414042"/>
          <w:spacing w:val="20"/>
        </w:rPr>
        <w:t xml:space="preserve">children </w:t>
      </w:r>
      <w:r>
        <w:rPr>
          <w:color w:val="414042"/>
          <w:spacing w:val="12"/>
        </w:rPr>
        <w:t xml:space="preserve">or  </w:t>
      </w:r>
      <w:r>
        <w:rPr>
          <w:color w:val="414042"/>
          <w:spacing w:val="19"/>
        </w:rPr>
        <w:t xml:space="preserve">family </w:t>
      </w:r>
      <w:r>
        <w:rPr>
          <w:color w:val="414042"/>
          <w:spacing w:val="20"/>
        </w:rPr>
        <w:t xml:space="preserve">members  </w:t>
      </w:r>
      <w:r>
        <w:rPr>
          <w:color w:val="414042"/>
          <w:spacing w:val="12"/>
        </w:rPr>
        <w:t xml:space="preserve">or </w:t>
      </w:r>
      <w:r>
        <w:rPr>
          <w:color w:val="414042"/>
          <w:spacing w:val="16"/>
        </w:rPr>
        <w:t xml:space="preserve">stop </w:t>
      </w:r>
      <w:r>
        <w:rPr>
          <w:color w:val="414042"/>
          <w:spacing w:val="11"/>
        </w:rPr>
        <w:t xml:space="preserve">at </w:t>
      </w:r>
      <w:r>
        <w:rPr>
          <w:color w:val="414042"/>
          <w:spacing w:val="16"/>
        </w:rPr>
        <w:t xml:space="preserve">the </w:t>
      </w:r>
      <w:r>
        <w:rPr>
          <w:color w:val="414042"/>
          <w:spacing w:val="20"/>
        </w:rPr>
        <w:t xml:space="preserve">pharmacy </w:t>
      </w:r>
      <w:r>
        <w:rPr>
          <w:color w:val="414042"/>
          <w:spacing w:val="16"/>
        </w:rPr>
        <w:t xml:space="preserve">and </w:t>
      </w:r>
      <w:r>
        <w:rPr>
          <w:color w:val="414042"/>
          <w:spacing w:val="18"/>
        </w:rPr>
        <w:t xml:space="preserve">daycare </w:t>
      </w:r>
      <w:r>
        <w:rPr>
          <w:color w:val="414042"/>
          <w:spacing w:val="12"/>
        </w:rPr>
        <w:t xml:space="preserve">on </w:t>
      </w:r>
      <w:r>
        <w:rPr>
          <w:color w:val="414042"/>
          <w:spacing w:val="16"/>
        </w:rPr>
        <w:t xml:space="preserve">the </w:t>
      </w:r>
      <w:r>
        <w:rPr>
          <w:color w:val="414042"/>
          <w:spacing w:val="13"/>
        </w:rPr>
        <w:t xml:space="preserve">way </w:t>
      </w:r>
      <w:r>
        <w:rPr>
          <w:color w:val="414042"/>
          <w:spacing w:val="18"/>
        </w:rPr>
        <w:t xml:space="preserve">home. </w:t>
      </w:r>
      <w:r>
        <w:rPr>
          <w:color w:val="414042"/>
          <w:spacing w:val="15"/>
        </w:rPr>
        <w:t xml:space="preserve">Get </w:t>
      </w:r>
      <w:r>
        <w:rPr>
          <w:color w:val="414042"/>
          <w:spacing w:val="16"/>
        </w:rPr>
        <w:t xml:space="preserve">more </w:t>
      </w:r>
      <w:r>
        <w:rPr>
          <w:color w:val="414042"/>
          <w:spacing w:val="19"/>
        </w:rPr>
        <w:t xml:space="preserve">program </w:t>
      </w:r>
      <w:r>
        <w:rPr>
          <w:color w:val="414042"/>
          <w:spacing w:val="21"/>
        </w:rPr>
        <w:t xml:space="preserve">guidelines </w:t>
      </w:r>
      <w:r>
        <w:rPr>
          <w:color w:val="414042"/>
          <w:spacing w:val="16"/>
        </w:rPr>
        <w:t xml:space="preserve">and </w:t>
      </w:r>
      <w:r>
        <w:rPr>
          <w:color w:val="414042"/>
          <w:spacing w:val="20"/>
        </w:rPr>
        <w:t xml:space="preserve">details </w:t>
      </w:r>
      <w:r>
        <w:rPr>
          <w:color w:val="414042"/>
          <w:spacing w:val="11"/>
        </w:rPr>
        <w:t xml:space="preserve">at </w:t>
      </w:r>
      <w:hyperlink r:id="rId21" w:history="1">
        <w:r w:rsidR="001D19E3" w:rsidRPr="001D19E3">
          <w:rPr>
            <w:rStyle w:val="Hyperlink"/>
            <w:rFonts w:ascii="GothamXNarrow-BoldItalic"/>
            <w:b/>
            <w:i/>
            <w:color w:val="62A744"/>
            <w:spacing w:val="21"/>
          </w:rPr>
          <w:t>sharetheridenc.org</w:t>
        </w:r>
      </w:hyperlink>
      <w:r>
        <w:rPr>
          <w:color w:val="414042"/>
          <w:spacing w:val="16"/>
        </w:rPr>
        <w:t>.</w:t>
      </w:r>
      <w:r>
        <w:rPr>
          <w:color w:val="414042"/>
          <w:spacing w:val="-24"/>
        </w:rPr>
        <w:t xml:space="preserve"> </w:t>
      </w:r>
    </w:p>
    <w:p w14:paraId="6FCF0251" w14:textId="77777777" w:rsidR="00CA24E5" w:rsidRDefault="009355FE">
      <w:pPr>
        <w:pStyle w:val="Heading2"/>
      </w:pPr>
      <w:r>
        <w:rPr>
          <w:color w:val="414042"/>
        </w:rPr>
        <w:t xml:space="preserve">VANPOOL </w:t>
      </w:r>
    </w:p>
    <w:p w14:paraId="7398C2E0" w14:textId="0CC46E46" w:rsidR="00CA24E5" w:rsidRPr="004273B8" w:rsidRDefault="009355FE">
      <w:pPr>
        <w:pStyle w:val="BodyText"/>
        <w:ind w:left="100"/>
        <w:jc w:val="both"/>
        <w:rPr>
          <w:color w:val="414042"/>
          <w:spacing w:val="20"/>
        </w:rPr>
      </w:pPr>
      <w:r w:rsidRPr="004273B8">
        <w:rPr>
          <w:color w:val="414042"/>
          <w:spacing w:val="20"/>
        </w:rPr>
        <w:t xml:space="preserve">Do you know about our vanpool subsidy? GoTriangle covers the vanpool fare for employees. </w:t>
      </w:r>
      <w:r w:rsidR="004000C2" w:rsidRPr="004273B8">
        <w:rPr>
          <w:color w:val="414042"/>
          <w:spacing w:val="20"/>
        </w:rPr>
        <w:t xml:space="preserve">Contact Vanessa Battle at </w:t>
      </w:r>
      <w:hyperlink r:id="rId22" w:history="1">
        <w:r w:rsidR="004000C2" w:rsidRPr="004273B8">
          <w:rPr>
            <w:rFonts w:ascii="GothamXNarrow-BoldItalic"/>
            <w:b/>
            <w:i/>
            <w:color w:val="62A744"/>
            <w:spacing w:val="22"/>
          </w:rPr>
          <w:t>vbattle@gotriangle.org</w:t>
        </w:r>
      </w:hyperlink>
      <w:r w:rsidR="004000C2" w:rsidRPr="004273B8">
        <w:rPr>
          <w:color w:val="414042"/>
          <w:spacing w:val="20"/>
        </w:rPr>
        <w:t xml:space="preserve"> or 919-485-7462 for details.</w:t>
      </w:r>
    </w:p>
    <w:p w14:paraId="4679097B" w14:textId="77777777" w:rsidR="00CA24E5" w:rsidRDefault="00CA24E5">
      <w:pPr>
        <w:pStyle w:val="BodyText"/>
        <w:spacing w:before="4"/>
      </w:pPr>
    </w:p>
    <w:p w14:paraId="00263303" w14:textId="551A18A9" w:rsidR="00CA24E5" w:rsidRPr="00F0545C" w:rsidRDefault="009D0CCD" w:rsidP="00F0545C">
      <w:pPr>
        <w:pStyle w:val="Heading1"/>
        <w:spacing w:before="103"/>
      </w:pPr>
      <w:r>
        <w:rPr>
          <w:noProof/>
        </w:rPr>
        <mc:AlternateContent>
          <mc:Choice Requires="wps">
            <w:drawing>
              <wp:anchor distT="0" distB="0" distL="114300" distR="114300" simplePos="0" relativeHeight="251658266" behindDoc="0" locked="0" layoutInCell="1" allowOverlap="1" wp14:anchorId="0BE5A2CA" wp14:editId="03A2E944">
                <wp:simplePos x="0" y="0"/>
                <wp:positionH relativeFrom="page">
                  <wp:posOffset>457200</wp:posOffset>
                </wp:positionH>
                <wp:positionV relativeFrom="paragraph">
                  <wp:posOffset>172085</wp:posOffset>
                </wp:positionV>
                <wp:extent cx="1637030"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7E649E9">
              <v:line id="Line 10" style="position:absolute;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55pt" to="164.9pt,13.55pt" w14:anchorId="6C9D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67" behindDoc="0" locked="0" layoutInCell="1" allowOverlap="1" wp14:anchorId="1BDB8CEE" wp14:editId="50BA34EA">
                <wp:simplePos x="0" y="0"/>
                <wp:positionH relativeFrom="page">
                  <wp:posOffset>5678170</wp:posOffset>
                </wp:positionH>
                <wp:positionV relativeFrom="paragraph">
                  <wp:posOffset>172085</wp:posOffset>
                </wp:positionV>
                <wp:extent cx="163703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B16E56A">
              <v:line id="Line 9"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55pt" to="8in,13.55pt" w14:anchorId="67A8B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">
                <w10:wrap anchorx="page"/>
              </v:line>
            </w:pict>
          </mc:Fallback>
        </mc:AlternateContent>
      </w:r>
      <w:bookmarkStart w:id="6" w:name="_TOC_250003"/>
      <w:bookmarkEnd w:id="6"/>
      <w:r w:rsidR="009355FE">
        <w:rPr>
          <w:color w:val="62A744"/>
        </w:rPr>
        <w:t>WORK</w:t>
      </w:r>
      <w:r w:rsidR="00D51797">
        <w:rPr>
          <w:color w:val="62A744"/>
        </w:rPr>
        <w:t>/</w:t>
      </w:r>
      <w:r w:rsidR="009355FE">
        <w:rPr>
          <w:color w:val="62A744"/>
        </w:rPr>
        <w:t xml:space="preserve">LIFE BALANCE </w:t>
      </w:r>
    </w:p>
    <w:p w14:paraId="547FB9B4" w14:textId="77777777" w:rsidR="00CA24E5" w:rsidRDefault="009355FE" w:rsidP="00F0545C">
      <w:pPr>
        <w:pStyle w:val="Heading2"/>
        <w:spacing w:before="60"/>
        <w:ind w:left="101"/>
        <w:jc w:val="both"/>
      </w:pPr>
      <w:r>
        <w:rPr>
          <w:color w:val="414042"/>
        </w:rPr>
        <w:t xml:space="preserve">HOW IT AFFECTS YOU </w:t>
      </w:r>
    </w:p>
    <w:p w14:paraId="43041066" w14:textId="18FC9E70" w:rsidR="00CA24E5" w:rsidRDefault="009355FE" w:rsidP="00F0545C">
      <w:pPr>
        <w:pStyle w:val="BodyText"/>
        <w:spacing w:before="60"/>
        <w:ind w:left="101" w:right="132"/>
        <w:jc w:val="both"/>
      </w:pPr>
      <w:r>
        <w:rPr>
          <w:color w:val="414042"/>
          <w:spacing w:val="17"/>
        </w:rPr>
        <w:t xml:space="preserve">Paid Time </w:t>
      </w:r>
      <w:r>
        <w:rPr>
          <w:color w:val="414042"/>
          <w:spacing w:val="16"/>
        </w:rPr>
        <w:t xml:space="preserve">Off </w:t>
      </w:r>
      <w:r>
        <w:rPr>
          <w:color w:val="414042"/>
          <w:spacing w:val="21"/>
        </w:rPr>
        <w:t xml:space="preserve">policies </w:t>
      </w:r>
      <w:r>
        <w:rPr>
          <w:color w:val="414042"/>
          <w:spacing w:val="14"/>
        </w:rPr>
        <w:t xml:space="preserve">are </w:t>
      </w:r>
      <w:r>
        <w:rPr>
          <w:color w:val="414042"/>
          <w:spacing w:val="21"/>
        </w:rPr>
        <w:t xml:space="preserve">designed </w:t>
      </w:r>
      <w:r>
        <w:rPr>
          <w:color w:val="414042"/>
          <w:spacing w:val="10"/>
        </w:rPr>
        <w:t xml:space="preserve">to </w:t>
      </w:r>
      <w:r>
        <w:rPr>
          <w:color w:val="414042"/>
          <w:spacing w:val="16"/>
        </w:rPr>
        <w:t xml:space="preserve">give </w:t>
      </w:r>
      <w:r>
        <w:rPr>
          <w:color w:val="414042"/>
          <w:spacing w:val="20"/>
        </w:rPr>
        <w:t xml:space="preserve">employees </w:t>
      </w:r>
      <w:r>
        <w:rPr>
          <w:color w:val="414042"/>
          <w:spacing w:val="18"/>
        </w:rPr>
        <w:t xml:space="preserve">time </w:t>
      </w:r>
      <w:r>
        <w:rPr>
          <w:color w:val="414042"/>
          <w:spacing w:val="16"/>
        </w:rPr>
        <w:t xml:space="preserve">off from </w:t>
      </w:r>
      <w:r>
        <w:rPr>
          <w:color w:val="414042"/>
          <w:spacing w:val="19"/>
        </w:rPr>
        <w:t xml:space="preserve">regular </w:t>
      </w:r>
      <w:r>
        <w:rPr>
          <w:color w:val="414042"/>
          <w:spacing w:val="20"/>
        </w:rPr>
        <w:t xml:space="preserve">duties </w:t>
      </w:r>
      <w:r>
        <w:rPr>
          <w:color w:val="414042"/>
          <w:spacing w:val="15"/>
        </w:rPr>
        <w:t xml:space="preserve">for </w:t>
      </w:r>
      <w:r>
        <w:rPr>
          <w:color w:val="414042"/>
          <w:spacing w:val="17"/>
        </w:rPr>
        <w:t xml:space="preserve">rest, </w:t>
      </w:r>
      <w:r>
        <w:rPr>
          <w:color w:val="414042"/>
          <w:spacing w:val="20"/>
        </w:rPr>
        <w:t xml:space="preserve">relaxation </w:t>
      </w:r>
      <w:r>
        <w:rPr>
          <w:color w:val="414042"/>
          <w:spacing w:val="16"/>
        </w:rPr>
        <w:t xml:space="preserve">and </w:t>
      </w:r>
      <w:r>
        <w:rPr>
          <w:color w:val="414042"/>
          <w:spacing w:val="20"/>
        </w:rPr>
        <w:t>personal</w:t>
      </w:r>
      <w:r>
        <w:rPr>
          <w:color w:val="414042"/>
          <w:spacing w:val="15"/>
        </w:rPr>
        <w:t xml:space="preserve"> </w:t>
      </w:r>
      <w:r>
        <w:rPr>
          <w:color w:val="414042"/>
          <w:spacing w:val="21"/>
        </w:rPr>
        <w:t>wellbeing.</w:t>
      </w:r>
      <w:r>
        <w:rPr>
          <w:color w:val="414042"/>
          <w:spacing w:val="-24"/>
        </w:rPr>
        <w:t xml:space="preserve"> </w:t>
      </w:r>
    </w:p>
    <w:p w14:paraId="0DF5F166" w14:textId="77777777" w:rsidR="00CA24E5" w:rsidRDefault="009355FE" w:rsidP="00F0545C">
      <w:pPr>
        <w:pStyle w:val="Heading2"/>
        <w:spacing w:before="60"/>
        <w:ind w:left="101"/>
        <w:jc w:val="both"/>
      </w:pPr>
      <w:r>
        <w:rPr>
          <w:color w:val="414042"/>
        </w:rPr>
        <w:t xml:space="preserve">VACATION </w:t>
      </w:r>
    </w:p>
    <w:p w14:paraId="2F3A8F73" w14:textId="0D7EA95F" w:rsidR="00CA24E5" w:rsidRDefault="00F0545C" w:rsidP="00F0545C">
      <w:pPr>
        <w:pStyle w:val="BodyText"/>
        <w:spacing w:before="60"/>
        <w:ind w:left="101" w:right="133"/>
        <w:jc w:val="both"/>
      </w:pPr>
      <w:r>
        <w:rPr>
          <w:color w:val="414042"/>
          <w:spacing w:val="20"/>
        </w:rPr>
        <w:t>GoTriangle’s</w:t>
      </w:r>
      <w:r w:rsidR="009355FE">
        <w:rPr>
          <w:color w:val="414042"/>
          <w:spacing w:val="20"/>
        </w:rPr>
        <w:t xml:space="preserve"> </w:t>
      </w:r>
      <w:r w:rsidR="009355FE">
        <w:rPr>
          <w:color w:val="414042"/>
          <w:spacing w:val="18"/>
        </w:rPr>
        <w:t xml:space="preserve">regular, </w:t>
      </w:r>
      <w:r w:rsidR="009355FE">
        <w:rPr>
          <w:color w:val="414042"/>
          <w:spacing w:val="21"/>
        </w:rPr>
        <w:t xml:space="preserve">full-time </w:t>
      </w:r>
      <w:r w:rsidR="009355FE">
        <w:rPr>
          <w:color w:val="414042"/>
          <w:spacing w:val="16"/>
        </w:rPr>
        <w:t xml:space="preserve">and </w:t>
      </w:r>
      <w:r w:rsidR="009355FE">
        <w:rPr>
          <w:color w:val="414042"/>
          <w:spacing w:val="21"/>
        </w:rPr>
        <w:t xml:space="preserve">part-time </w:t>
      </w:r>
      <w:r w:rsidR="009355FE">
        <w:rPr>
          <w:color w:val="414042"/>
          <w:spacing w:val="20"/>
        </w:rPr>
        <w:t xml:space="preserve">employees </w:t>
      </w:r>
      <w:r w:rsidR="009355FE">
        <w:rPr>
          <w:color w:val="414042"/>
          <w:spacing w:val="18"/>
        </w:rPr>
        <w:t xml:space="preserve">earn </w:t>
      </w:r>
      <w:r w:rsidR="009355FE">
        <w:rPr>
          <w:color w:val="414042"/>
          <w:spacing w:val="20"/>
        </w:rPr>
        <w:t xml:space="preserve">vacation </w:t>
      </w:r>
      <w:r w:rsidR="009355FE">
        <w:rPr>
          <w:color w:val="414042"/>
          <w:spacing w:val="16"/>
        </w:rPr>
        <w:t xml:space="preserve">days </w:t>
      </w:r>
      <w:r w:rsidR="009355FE">
        <w:rPr>
          <w:color w:val="414042"/>
          <w:spacing w:val="18"/>
        </w:rPr>
        <w:t xml:space="preserve">each </w:t>
      </w:r>
      <w:r w:rsidR="009355FE">
        <w:rPr>
          <w:color w:val="414042"/>
          <w:spacing w:val="16"/>
        </w:rPr>
        <w:t xml:space="preserve">year </w:t>
      </w:r>
      <w:r w:rsidR="009355FE">
        <w:rPr>
          <w:color w:val="414042"/>
          <w:spacing w:val="19"/>
        </w:rPr>
        <w:t xml:space="preserve">based </w:t>
      </w:r>
      <w:r w:rsidR="009355FE">
        <w:rPr>
          <w:color w:val="414042"/>
          <w:spacing w:val="12"/>
        </w:rPr>
        <w:t xml:space="preserve">on </w:t>
      </w:r>
      <w:r w:rsidR="009355FE">
        <w:rPr>
          <w:color w:val="414042"/>
          <w:spacing w:val="19"/>
        </w:rPr>
        <w:t xml:space="preserve">their </w:t>
      </w:r>
      <w:r w:rsidR="009355FE">
        <w:rPr>
          <w:color w:val="414042"/>
          <w:spacing w:val="18"/>
        </w:rPr>
        <w:t xml:space="preserve">tenure with </w:t>
      </w:r>
      <w:r w:rsidR="009355FE">
        <w:rPr>
          <w:color w:val="414042"/>
          <w:spacing w:val="16"/>
        </w:rPr>
        <w:t xml:space="preserve">the </w:t>
      </w:r>
      <w:r w:rsidR="009355FE">
        <w:rPr>
          <w:color w:val="414042"/>
          <w:spacing w:val="21"/>
        </w:rPr>
        <w:t xml:space="preserve">organization. Anticipated </w:t>
      </w:r>
      <w:r w:rsidR="009355FE">
        <w:rPr>
          <w:color w:val="414042"/>
          <w:spacing w:val="20"/>
        </w:rPr>
        <w:t xml:space="preserve">vacation </w:t>
      </w:r>
      <w:r w:rsidR="009355FE">
        <w:rPr>
          <w:color w:val="414042"/>
          <w:spacing w:val="17"/>
        </w:rPr>
        <w:t xml:space="preserve">leave </w:t>
      </w:r>
      <w:r w:rsidR="009355FE">
        <w:rPr>
          <w:color w:val="414042"/>
          <w:spacing w:val="20"/>
        </w:rPr>
        <w:t xml:space="preserve">accrual </w:t>
      </w:r>
      <w:r w:rsidR="009355FE">
        <w:rPr>
          <w:color w:val="414042"/>
          <w:spacing w:val="15"/>
        </w:rPr>
        <w:t xml:space="preserve">for </w:t>
      </w:r>
      <w:r w:rsidR="009355FE">
        <w:rPr>
          <w:color w:val="414042"/>
          <w:spacing w:val="16"/>
        </w:rPr>
        <w:t xml:space="preserve">the year </w:t>
      </w:r>
      <w:r w:rsidR="009355FE">
        <w:rPr>
          <w:color w:val="414042"/>
          <w:spacing w:val="12"/>
        </w:rPr>
        <w:t xml:space="preserve">is </w:t>
      </w:r>
      <w:r w:rsidR="009355FE">
        <w:rPr>
          <w:color w:val="414042"/>
          <w:spacing w:val="20"/>
        </w:rPr>
        <w:t xml:space="preserve">reflected </w:t>
      </w:r>
      <w:r w:rsidR="009355FE">
        <w:rPr>
          <w:color w:val="414042"/>
          <w:spacing w:val="12"/>
        </w:rPr>
        <w:t xml:space="preserve">on </w:t>
      </w:r>
      <w:r w:rsidR="009608BD">
        <w:rPr>
          <w:color w:val="414042"/>
          <w:spacing w:val="20"/>
        </w:rPr>
        <w:t>paychecks in</w:t>
      </w:r>
      <w:r w:rsidR="009355FE">
        <w:rPr>
          <w:color w:val="414042"/>
          <w:spacing w:val="12"/>
        </w:rPr>
        <w:t xml:space="preserve"> </w:t>
      </w:r>
      <w:proofErr w:type="gramStart"/>
      <w:r w:rsidR="009355FE">
        <w:rPr>
          <w:color w:val="414042"/>
          <w:spacing w:val="19"/>
        </w:rPr>
        <w:t>January,</w:t>
      </w:r>
      <w:proofErr w:type="gramEnd"/>
      <w:r w:rsidR="009355FE">
        <w:rPr>
          <w:color w:val="414042"/>
          <w:spacing w:val="19"/>
        </w:rPr>
        <w:t xml:space="preserve"> </w:t>
      </w:r>
      <w:r w:rsidR="009355FE">
        <w:rPr>
          <w:color w:val="414042"/>
          <w:spacing w:val="17"/>
        </w:rPr>
        <w:t xml:space="preserve">however </w:t>
      </w:r>
      <w:r w:rsidR="009355FE">
        <w:rPr>
          <w:color w:val="414042"/>
          <w:spacing w:val="20"/>
        </w:rPr>
        <w:t xml:space="preserve">vacation </w:t>
      </w:r>
      <w:r w:rsidR="009355FE">
        <w:rPr>
          <w:color w:val="414042"/>
          <w:spacing w:val="12"/>
        </w:rPr>
        <w:t xml:space="preserve">is </w:t>
      </w:r>
      <w:r w:rsidR="009355FE">
        <w:rPr>
          <w:color w:val="414042"/>
          <w:spacing w:val="20"/>
        </w:rPr>
        <w:t xml:space="preserve">accrued during </w:t>
      </w:r>
      <w:r w:rsidR="009355FE">
        <w:rPr>
          <w:color w:val="414042"/>
          <w:spacing w:val="16"/>
        </w:rPr>
        <w:t xml:space="preserve">the year </w:t>
      </w:r>
      <w:r w:rsidR="009608BD">
        <w:rPr>
          <w:color w:val="414042"/>
          <w:spacing w:val="12"/>
        </w:rPr>
        <w:t>on a</w:t>
      </w:r>
      <w:r w:rsidR="009608BD">
        <w:rPr>
          <w:color w:val="414042"/>
        </w:rPr>
        <w:t xml:space="preserve"> per</w:t>
      </w:r>
      <w:r w:rsidR="009608BD">
        <w:rPr>
          <w:color w:val="414042"/>
          <w:spacing w:val="16"/>
        </w:rPr>
        <w:t xml:space="preserve"> period</w:t>
      </w:r>
      <w:r w:rsidR="009355FE">
        <w:rPr>
          <w:color w:val="414042"/>
          <w:spacing w:val="20"/>
        </w:rPr>
        <w:t xml:space="preserve"> basis. </w:t>
      </w:r>
      <w:r w:rsidR="009355FE">
        <w:rPr>
          <w:color w:val="414042"/>
          <w:spacing w:val="18"/>
        </w:rPr>
        <w:t xml:space="preserve">Refer </w:t>
      </w:r>
      <w:r w:rsidR="009608BD">
        <w:rPr>
          <w:color w:val="414042"/>
          <w:spacing w:val="10"/>
        </w:rPr>
        <w:t>to Policy</w:t>
      </w:r>
      <w:r w:rsidR="009355FE">
        <w:rPr>
          <w:color w:val="414042"/>
          <w:spacing w:val="19"/>
        </w:rPr>
        <w:t xml:space="preserve"> </w:t>
      </w:r>
      <w:r w:rsidR="009608BD">
        <w:rPr>
          <w:color w:val="414042"/>
          <w:spacing w:val="16"/>
        </w:rPr>
        <w:t>208 in</w:t>
      </w:r>
      <w:r w:rsidR="009355FE">
        <w:rPr>
          <w:color w:val="414042"/>
          <w:spacing w:val="12"/>
        </w:rPr>
        <w:t xml:space="preserve"> </w:t>
      </w:r>
      <w:r w:rsidR="009355FE">
        <w:rPr>
          <w:color w:val="414042"/>
          <w:spacing w:val="16"/>
        </w:rPr>
        <w:t xml:space="preserve">the </w:t>
      </w:r>
      <w:r w:rsidR="009355FE">
        <w:rPr>
          <w:color w:val="414042"/>
          <w:spacing w:val="21"/>
        </w:rPr>
        <w:t xml:space="preserve">Benefits </w:t>
      </w:r>
      <w:r w:rsidR="009355FE">
        <w:rPr>
          <w:color w:val="414042"/>
          <w:spacing w:val="19"/>
        </w:rPr>
        <w:t xml:space="preserve">Quick </w:t>
      </w:r>
      <w:r w:rsidR="009355FE">
        <w:rPr>
          <w:color w:val="414042"/>
          <w:spacing w:val="16"/>
        </w:rPr>
        <w:t xml:space="preserve">View </w:t>
      </w:r>
      <w:r w:rsidR="009355FE">
        <w:rPr>
          <w:color w:val="414042"/>
          <w:spacing w:val="20"/>
        </w:rPr>
        <w:t xml:space="preserve">Finder available </w:t>
      </w:r>
      <w:r w:rsidR="009355FE">
        <w:rPr>
          <w:color w:val="414042"/>
          <w:spacing w:val="12"/>
        </w:rPr>
        <w:t xml:space="preserve">on </w:t>
      </w:r>
      <w:r w:rsidR="009355FE">
        <w:rPr>
          <w:color w:val="414042"/>
          <w:spacing w:val="16"/>
        </w:rPr>
        <w:t xml:space="preserve">the </w:t>
      </w:r>
      <w:r w:rsidR="009355FE">
        <w:rPr>
          <w:color w:val="414042"/>
          <w:spacing w:val="20"/>
        </w:rPr>
        <w:t xml:space="preserve">GoTriangle intranet </w:t>
      </w:r>
      <w:r w:rsidR="009355FE">
        <w:rPr>
          <w:color w:val="414042"/>
          <w:spacing w:val="15"/>
        </w:rPr>
        <w:t>for</w:t>
      </w:r>
      <w:r w:rsidR="009355FE">
        <w:rPr>
          <w:color w:val="414042"/>
          <w:spacing w:val="28"/>
        </w:rPr>
        <w:t xml:space="preserve"> </w:t>
      </w:r>
      <w:r w:rsidR="009355FE">
        <w:rPr>
          <w:color w:val="414042"/>
          <w:spacing w:val="20"/>
        </w:rPr>
        <w:t>details.</w:t>
      </w:r>
      <w:r w:rsidR="009355FE">
        <w:rPr>
          <w:color w:val="414042"/>
          <w:spacing w:val="-24"/>
        </w:rPr>
        <w:t xml:space="preserve"> </w:t>
      </w:r>
    </w:p>
    <w:p w14:paraId="749E0DDC" w14:textId="0D4E23C4" w:rsidR="00CA24E5" w:rsidRDefault="009355FE" w:rsidP="00F0545C">
      <w:pPr>
        <w:pStyle w:val="BodyText"/>
        <w:spacing w:before="60"/>
        <w:ind w:left="101"/>
        <w:jc w:val="both"/>
        <w:rPr>
          <w:color w:val="414042"/>
          <w:spacing w:val="-24"/>
        </w:rPr>
      </w:pPr>
      <w:r>
        <w:rPr>
          <w:color w:val="414042"/>
          <w:spacing w:val="19"/>
        </w:rPr>
        <w:t xml:space="preserve">Regular, </w:t>
      </w:r>
      <w:r>
        <w:rPr>
          <w:color w:val="414042"/>
          <w:spacing w:val="21"/>
        </w:rPr>
        <w:t xml:space="preserve">full-time </w:t>
      </w:r>
      <w:r>
        <w:rPr>
          <w:color w:val="414042"/>
          <w:spacing w:val="20"/>
        </w:rPr>
        <w:t xml:space="preserve">employees </w:t>
      </w:r>
      <w:r>
        <w:rPr>
          <w:color w:val="414042"/>
          <w:spacing w:val="14"/>
        </w:rPr>
        <w:t xml:space="preserve">are </w:t>
      </w:r>
      <w:r>
        <w:rPr>
          <w:color w:val="414042"/>
          <w:spacing w:val="18"/>
        </w:rPr>
        <w:t xml:space="preserve">awarded </w:t>
      </w:r>
      <w:r>
        <w:rPr>
          <w:color w:val="414042"/>
          <w:spacing w:val="20"/>
        </w:rPr>
        <w:t xml:space="preserve">vacation according </w:t>
      </w:r>
      <w:r>
        <w:rPr>
          <w:color w:val="414042"/>
          <w:spacing w:val="10"/>
        </w:rPr>
        <w:t xml:space="preserve">to </w:t>
      </w:r>
      <w:r>
        <w:rPr>
          <w:color w:val="414042"/>
          <w:spacing w:val="16"/>
        </w:rPr>
        <w:t xml:space="preserve">the </w:t>
      </w:r>
      <w:r>
        <w:rPr>
          <w:color w:val="414042"/>
          <w:spacing w:val="20"/>
        </w:rPr>
        <w:t>following</w:t>
      </w:r>
      <w:r>
        <w:rPr>
          <w:color w:val="414042"/>
          <w:spacing w:val="71"/>
        </w:rPr>
        <w:t xml:space="preserve"> </w:t>
      </w:r>
      <w:r>
        <w:rPr>
          <w:color w:val="414042"/>
          <w:spacing w:val="21"/>
        </w:rPr>
        <w:t>schedule:</w:t>
      </w:r>
      <w:r>
        <w:rPr>
          <w:color w:val="414042"/>
          <w:spacing w:val="-24"/>
        </w:rPr>
        <w:t xml:space="preserve"> </w:t>
      </w:r>
    </w:p>
    <w:tbl>
      <w:tblPr>
        <w:tblpPr w:leftFromText="180" w:rightFromText="180" w:vertAnchor="text" w:horzAnchor="margin" w:tblpXSpec="center" w:tblpY="124"/>
        <w:tblW w:w="0" w:type="auto"/>
        <w:tblLayout w:type="fixed"/>
        <w:tblCellMar>
          <w:left w:w="0" w:type="dxa"/>
          <w:right w:w="0" w:type="dxa"/>
        </w:tblCellMar>
        <w:tblLook w:val="01E0" w:firstRow="1" w:lastRow="1" w:firstColumn="1" w:lastColumn="1" w:noHBand="0" w:noVBand="0"/>
      </w:tblPr>
      <w:tblGrid>
        <w:gridCol w:w="4697"/>
        <w:gridCol w:w="4753"/>
      </w:tblGrid>
      <w:tr w:rsidR="008A7266" w14:paraId="4529EAF5" w14:textId="77777777" w:rsidTr="008A7266">
        <w:trPr>
          <w:trHeight w:val="352"/>
        </w:trPr>
        <w:tc>
          <w:tcPr>
            <w:tcW w:w="4697" w:type="dxa"/>
            <w:shd w:val="clear" w:color="auto" w:fill="62A744"/>
          </w:tcPr>
          <w:p w14:paraId="04EEC97E" w14:textId="77777777" w:rsidR="008A7266" w:rsidRDefault="008A7266" w:rsidP="008A7266">
            <w:pPr>
              <w:pStyle w:val="TableParagraph"/>
              <w:spacing w:before="41"/>
              <w:ind w:left="1330" w:right="1292"/>
              <w:jc w:val="center"/>
              <w:rPr>
                <w:b/>
                <w:sz w:val="24"/>
              </w:rPr>
            </w:pPr>
            <w:r>
              <w:rPr>
                <w:b/>
                <w:color w:val="FFFFFF"/>
                <w:sz w:val="24"/>
              </w:rPr>
              <w:t xml:space="preserve">YEARS OF SERVICE </w:t>
            </w:r>
          </w:p>
        </w:tc>
        <w:tc>
          <w:tcPr>
            <w:tcW w:w="4753" w:type="dxa"/>
            <w:shd w:val="clear" w:color="auto" w:fill="62A744"/>
          </w:tcPr>
          <w:p w14:paraId="57B490F5" w14:textId="77777777" w:rsidR="008A7266" w:rsidRDefault="008A7266" w:rsidP="008A7266">
            <w:pPr>
              <w:pStyle w:val="TableParagraph"/>
              <w:spacing w:before="41"/>
              <w:ind w:left="1071" w:right="1034"/>
              <w:jc w:val="center"/>
              <w:rPr>
                <w:b/>
                <w:sz w:val="24"/>
              </w:rPr>
            </w:pPr>
            <w:r>
              <w:rPr>
                <w:b/>
                <w:color w:val="FFFFFF"/>
                <w:sz w:val="24"/>
              </w:rPr>
              <w:t xml:space="preserve">ANNUAL VACATION LEAVE </w:t>
            </w:r>
          </w:p>
        </w:tc>
      </w:tr>
      <w:tr w:rsidR="008A7266" w14:paraId="16EDAB32" w14:textId="77777777" w:rsidTr="008A7266">
        <w:trPr>
          <w:trHeight w:val="334"/>
        </w:trPr>
        <w:tc>
          <w:tcPr>
            <w:tcW w:w="4697" w:type="dxa"/>
            <w:tcBorders>
              <w:right w:val="single" w:sz="8" w:space="0" w:color="62A744"/>
            </w:tcBorders>
            <w:shd w:val="clear" w:color="auto" w:fill="E6E7E8"/>
          </w:tcPr>
          <w:p w14:paraId="74279EAE" w14:textId="77777777" w:rsidR="008A7266" w:rsidRDefault="008A7266" w:rsidP="008A7266">
            <w:pPr>
              <w:pStyle w:val="TableParagraph"/>
              <w:ind w:left="1743" w:right="1699"/>
              <w:jc w:val="center"/>
              <w:rPr>
                <w:b/>
                <w:sz w:val="20"/>
              </w:rPr>
            </w:pPr>
            <w:r>
              <w:rPr>
                <w:b/>
                <w:color w:val="414042"/>
                <w:sz w:val="20"/>
              </w:rPr>
              <w:t xml:space="preserve">0-2 Years </w:t>
            </w:r>
          </w:p>
        </w:tc>
        <w:tc>
          <w:tcPr>
            <w:tcW w:w="4753" w:type="dxa"/>
            <w:tcBorders>
              <w:left w:val="single" w:sz="8" w:space="0" w:color="62A744"/>
            </w:tcBorders>
            <w:shd w:val="clear" w:color="auto" w:fill="E6E7E8"/>
          </w:tcPr>
          <w:p w14:paraId="2EFF65B5" w14:textId="77777777" w:rsidR="008A7266" w:rsidRDefault="008A7266" w:rsidP="008A7266">
            <w:pPr>
              <w:pStyle w:val="TableParagraph"/>
              <w:ind w:left="1948" w:right="1945"/>
              <w:jc w:val="center"/>
              <w:rPr>
                <w:b/>
                <w:sz w:val="20"/>
              </w:rPr>
            </w:pPr>
            <w:r>
              <w:rPr>
                <w:b/>
                <w:color w:val="414042"/>
                <w:sz w:val="20"/>
              </w:rPr>
              <w:t>12 Days</w:t>
            </w:r>
          </w:p>
        </w:tc>
      </w:tr>
      <w:tr w:rsidR="008A7266" w14:paraId="4BC2D231" w14:textId="77777777" w:rsidTr="008A7266">
        <w:trPr>
          <w:trHeight w:val="334"/>
        </w:trPr>
        <w:tc>
          <w:tcPr>
            <w:tcW w:w="4697" w:type="dxa"/>
            <w:tcBorders>
              <w:right w:val="single" w:sz="8" w:space="0" w:color="62A744"/>
            </w:tcBorders>
          </w:tcPr>
          <w:p w14:paraId="36CD59DB" w14:textId="77777777" w:rsidR="008A7266" w:rsidRDefault="008A7266" w:rsidP="008A7266">
            <w:pPr>
              <w:pStyle w:val="TableParagraph"/>
              <w:ind w:left="1743" w:right="1699"/>
              <w:jc w:val="center"/>
              <w:rPr>
                <w:b/>
                <w:sz w:val="20"/>
              </w:rPr>
            </w:pPr>
            <w:r>
              <w:rPr>
                <w:b/>
                <w:color w:val="414042"/>
                <w:sz w:val="20"/>
              </w:rPr>
              <w:t xml:space="preserve">3-7 Years </w:t>
            </w:r>
          </w:p>
        </w:tc>
        <w:tc>
          <w:tcPr>
            <w:tcW w:w="4753" w:type="dxa"/>
            <w:tcBorders>
              <w:left w:val="single" w:sz="8" w:space="0" w:color="62A744"/>
            </w:tcBorders>
          </w:tcPr>
          <w:p w14:paraId="7EFD0557" w14:textId="77777777" w:rsidR="008A7266" w:rsidRDefault="008A7266" w:rsidP="008A7266">
            <w:pPr>
              <w:pStyle w:val="TableParagraph"/>
              <w:ind w:left="1948" w:right="1945"/>
              <w:jc w:val="center"/>
              <w:rPr>
                <w:b/>
                <w:sz w:val="20"/>
              </w:rPr>
            </w:pPr>
            <w:r>
              <w:rPr>
                <w:b/>
                <w:color w:val="414042"/>
                <w:sz w:val="20"/>
              </w:rPr>
              <w:t>15 Days</w:t>
            </w:r>
          </w:p>
        </w:tc>
      </w:tr>
      <w:tr w:rsidR="008A7266" w14:paraId="1D423254" w14:textId="77777777" w:rsidTr="008A7266">
        <w:trPr>
          <w:trHeight w:val="334"/>
        </w:trPr>
        <w:tc>
          <w:tcPr>
            <w:tcW w:w="4697" w:type="dxa"/>
            <w:tcBorders>
              <w:right w:val="single" w:sz="8" w:space="0" w:color="62A744"/>
            </w:tcBorders>
            <w:shd w:val="clear" w:color="auto" w:fill="E6E7E8"/>
          </w:tcPr>
          <w:p w14:paraId="0C0677BF" w14:textId="77777777" w:rsidR="008A7266" w:rsidRDefault="008A7266" w:rsidP="008A7266">
            <w:pPr>
              <w:pStyle w:val="TableParagraph"/>
              <w:ind w:left="1743" w:right="1699"/>
              <w:jc w:val="center"/>
              <w:rPr>
                <w:b/>
                <w:sz w:val="20"/>
              </w:rPr>
            </w:pPr>
            <w:r>
              <w:rPr>
                <w:b/>
                <w:color w:val="414042"/>
                <w:sz w:val="20"/>
              </w:rPr>
              <w:t>8-14 Years</w:t>
            </w:r>
          </w:p>
        </w:tc>
        <w:tc>
          <w:tcPr>
            <w:tcW w:w="4753" w:type="dxa"/>
            <w:tcBorders>
              <w:left w:val="single" w:sz="8" w:space="0" w:color="62A744"/>
            </w:tcBorders>
            <w:shd w:val="clear" w:color="auto" w:fill="E6E7E8"/>
          </w:tcPr>
          <w:p w14:paraId="6F2C9AF9" w14:textId="77777777" w:rsidR="008A7266" w:rsidRDefault="008A7266" w:rsidP="008A7266">
            <w:pPr>
              <w:pStyle w:val="TableParagraph"/>
              <w:ind w:left="1948" w:right="1945"/>
              <w:jc w:val="center"/>
              <w:rPr>
                <w:b/>
                <w:sz w:val="20"/>
              </w:rPr>
            </w:pPr>
            <w:r>
              <w:rPr>
                <w:b/>
                <w:color w:val="414042"/>
                <w:sz w:val="20"/>
              </w:rPr>
              <w:t>18 Days</w:t>
            </w:r>
          </w:p>
        </w:tc>
      </w:tr>
      <w:tr w:rsidR="008A7266" w14:paraId="2921AE97" w14:textId="77777777" w:rsidTr="008A7266">
        <w:trPr>
          <w:trHeight w:val="334"/>
        </w:trPr>
        <w:tc>
          <w:tcPr>
            <w:tcW w:w="4697" w:type="dxa"/>
            <w:tcBorders>
              <w:right w:val="single" w:sz="8" w:space="0" w:color="62A744"/>
            </w:tcBorders>
          </w:tcPr>
          <w:p w14:paraId="0F917B56" w14:textId="77777777" w:rsidR="008A7266" w:rsidRDefault="008A7266" w:rsidP="008A7266">
            <w:pPr>
              <w:pStyle w:val="TableParagraph"/>
              <w:ind w:left="1743" w:right="1699"/>
              <w:jc w:val="center"/>
              <w:rPr>
                <w:b/>
                <w:sz w:val="20"/>
              </w:rPr>
            </w:pPr>
            <w:r>
              <w:rPr>
                <w:b/>
                <w:color w:val="414042"/>
                <w:sz w:val="20"/>
              </w:rPr>
              <w:t xml:space="preserve">15-19 Years </w:t>
            </w:r>
          </w:p>
        </w:tc>
        <w:tc>
          <w:tcPr>
            <w:tcW w:w="4753" w:type="dxa"/>
            <w:tcBorders>
              <w:left w:val="single" w:sz="8" w:space="0" w:color="62A744"/>
            </w:tcBorders>
          </w:tcPr>
          <w:p w14:paraId="5B355C45" w14:textId="77777777" w:rsidR="008A7266" w:rsidRDefault="008A7266" w:rsidP="008A7266">
            <w:pPr>
              <w:pStyle w:val="TableParagraph"/>
              <w:ind w:left="1948" w:right="1945"/>
              <w:jc w:val="center"/>
              <w:rPr>
                <w:b/>
                <w:sz w:val="20"/>
              </w:rPr>
            </w:pPr>
            <w:r>
              <w:rPr>
                <w:b/>
                <w:color w:val="414042"/>
                <w:sz w:val="20"/>
              </w:rPr>
              <w:t>21 Days</w:t>
            </w:r>
          </w:p>
        </w:tc>
      </w:tr>
      <w:tr w:rsidR="008A7266" w14:paraId="23FC7BFC" w14:textId="77777777" w:rsidTr="008A7266">
        <w:trPr>
          <w:trHeight w:val="334"/>
        </w:trPr>
        <w:tc>
          <w:tcPr>
            <w:tcW w:w="4697" w:type="dxa"/>
            <w:tcBorders>
              <w:right w:val="single" w:sz="8" w:space="0" w:color="62A744"/>
            </w:tcBorders>
            <w:shd w:val="clear" w:color="auto" w:fill="E6E7E8"/>
          </w:tcPr>
          <w:p w14:paraId="0C33A370" w14:textId="77777777" w:rsidR="008A7266" w:rsidRDefault="008A7266" w:rsidP="008A7266">
            <w:pPr>
              <w:pStyle w:val="TableParagraph"/>
              <w:ind w:left="1743" w:right="1699"/>
              <w:jc w:val="center"/>
              <w:rPr>
                <w:b/>
                <w:sz w:val="20"/>
              </w:rPr>
            </w:pPr>
            <w:r>
              <w:rPr>
                <w:b/>
                <w:color w:val="414042"/>
                <w:sz w:val="20"/>
              </w:rPr>
              <w:t xml:space="preserve">20+ Years </w:t>
            </w:r>
          </w:p>
        </w:tc>
        <w:tc>
          <w:tcPr>
            <w:tcW w:w="4753" w:type="dxa"/>
            <w:tcBorders>
              <w:left w:val="single" w:sz="8" w:space="0" w:color="62A744"/>
            </w:tcBorders>
            <w:shd w:val="clear" w:color="auto" w:fill="E6E7E8"/>
          </w:tcPr>
          <w:p w14:paraId="3411A53A" w14:textId="77777777" w:rsidR="008A7266" w:rsidRDefault="008A7266" w:rsidP="008A7266">
            <w:pPr>
              <w:pStyle w:val="TableParagraph"/>
              <w:ind w:left="1948" w:right="1945"/>
              <w:jc w:val="center"/>
              <w:rPr>
                <w:b/>
                <w:sz w:val="20"/>
              </w:rPr>
            </w:pPr>
            <w:r>
              <w:rPr>
                <w:b/>
                <w:color w:val="414042"/>
                <w:sz w:val="20"/>
              </w:rPr>
              <w:t>24 Days</w:t>
            </w:r>
          </w:p>
        </w:tc>
      </w:tr>
    </w:tbl>
    <w:p w14:paraId="09BECD94" w14:textId="26BA6784" w:rsidR="008A7266" w:rsidRDefault="008A7266">
      <w:pPr>
        <w:pStyle w:val="BodyText"/>
        <w:spacing w:before="212"/>
        <w:ind w:left="100"/>
        <w:jc w:val="both"/>
        <w:rPr>
          <w:color w:val="414042"/>
          <w:spacing w:val="-24"/>
        </w:rPr>
      </w:pPr>
    </w:p>
    <w:p w14:paraId="5821FA0F" w14:textId="5F3F3169" w:rsidR="008A7266" w:rsidRDefault="008A7266">
      <w:pPr>
        <w:pStyle w:val="BodyText"/>
        <w:spacing w:before="212"/>
        <w:ind w:left="100"/>
        <w:jc w:val="both"/>
        <w:rPr>
          <w:color w:val="414042"/>
          <w:spacing w:val="-24"/>
        </w:rPr>
      </w:pPr>
    </w:p>
    <w:p w14:paraId="14404E13" w14:textId="145ECF7D" w:rsidR="008A7266" w:rsidRDefault="008A7266">
      <w:pPr>
        <w:pStyle w:val="BodyText"/>
        <w:spacing w:before="3" w:after="1"/>
        <w:rPr>
          <w:sz w:val="20"/>
        </w:rPr>
      </w:pPr>
    </w:p>
    <w:p w14:paraId="144AA87C" w14:textId="615FDF6F" w:rsidR="008A7266" w:rsidRDefault="008A7266">
      <w:pPr>
        <w:pStyle w:val="BodyText"/>
        <w:spacing w:before="3" w:after="1"/>
        <w:rPr>
          <w:sz w:val="20"/>
        </w:rPr>
      </w:pPr>
    </w:p>
    <w:p w14:paraId="360B85E9" w14:textId="4055960A" w:rsidR="008A7266" w:rsidRDefault="008A7266">
      <w:pPr>
        <w:pStyle w:val="BodyText"/>
        <w:spacing w:before="3" w:after="1"/>
        <w:rPr>
          <w:sz w:val="20"/>
        </w:rPr>
      </w:pPr>
    </w:p>
    <w:p w14:paraId="2E69D05B" w14:textId="275BFD9F" w:rsidR="008A7266" w:rsidRDefault="008A7266">
      <w:pPr>
        <w:pStyle w:val="BodyText"/>
        <w:spacing w:before="3" w:after="1"/>
        <w:rPr>
          <w:sz w:val="20"/>
        </w:rPr>
      </w:pPr>
    </w:p>
    <w:p w14:paraId="0F1D84EC" w14:textId="3D06358C" w:rsidR="008A7266" w:rsidRDefault="008A7266">
      <w:pPr>
        <w:pStyle w:val="BodyText"/>
        <w:spacing w:before="3" w:after="1"/>
        <w:rPr>
          <w:sz w:val="20"/>
        </w:rPr>
      </w:pPr>
    </w:p>
    <w:p w14:paraId="32410909" w14:textId="409F38BC" w:rsidR="008A7266" w:rsidRDefault="008A7266">
      <w:pPr>
        <w:pStyle w:val="BodyText"/>
        <w:spacing w:before="3" w:after="1"/>
        <w:rPr>
          <w:sz w:val="20"/>
        </w:rPr>
      </w:pPr>
    </w:p>
    <w:p w14:paraId="37505838" w14:textId="34318389" w:rsidR="008A7266" w:rsidRDefault="008A7266">
      <w:pPr>
        <w:pStyle w:val="BodyText"/>
        <w:spacing w:before="3" w:after="1"/>
        <w:rPr>
          <w:sz w:val="20"/>
        </w:rPr>
      </w:pPr>
    </w:p>
    <w:p w14:paraId="27C80B32" w14:textId="5C22A8E2" w:rsidR="008A7266" w:rsidRDefault="008A7266">
      <w:pPr>
        <w:pStyle w:val="BodyText"/>
        <w:spacing w:before="3" w:after="1"/>
        <w:rPr>
          <w:sz w:val="20"/>
        </w:rPr>
      </w:pPr>
      <w:r>
        <w:rPr>
          <w:color w:val="414042"/>
          <w:spacing w:val="19"/>
        </w:rPr>
        <w:t>P</w:t>
      </w:r>
      <w:r>
        <w:rPr>
          <w:color w:val="414042"/>
          <w:spacing w:val="21"/>
        </w:rPr>
        <w:t xml:space="preserve">art-time </w:t>
      </w:r>
      <w:r>
        <w:rPr>
          <w:color w:val="414042"/>
          <w:spacing w:val="20"/>
        </w:rPr>
        <w:t xml:space="preserve">employees hired to work a regular schedule of 20-29 hours/week </w:t>
      </w:r>
      <w:proofErr w:type="gramStart"/>
      <w:r>
        <w:rPr>
          <w:color w:val="414042"/>
          <w:spacing w:val="20"/>
        </w:rPr>
        <w:t>accrue</w:t>
      </w:r>
      <w:proofErr w:type="gramEnd"/>
      <w:r>
        <w:rPr>
          <w:color w:val="414042"/>
          <w:spacing w:val="20"/>
        </w:rPr>
        <w:t xml:space="preserve"> at half (50%) of the full-time accrual rate. </w:t>
      </w:r>
    </w:p>
    <w:p w14:paraId="5EB1B2D6" w14:textId="77777777" w:rsidR="008A7266" w:rsidRPr="008A7266" w:rsidRDefault="008A7266" w:rsidP="008A7266">
      <w:pPr>
        <w:pStyle w:val="BodyText"/>
        <w:spacing w:before="3" w:after="1"/>
        <w:rPr>
          <w:sz w:val="20"/>
        </w:rPr>
      </w:pPr>
    </w:p>
    <w:p w14:paraId="424E5A8E" w14:textId="77777777" w:rsidR="00CA24E5" w:rsidRDefault="00CA24E5">
      <w:pPr>
        <w:jc w:val="center"/>
        <w:rPr>
          <w:sz w:val="20"/>
        </w:rPr>
        <w:sectPr w:rsidR="00CA24E5" w:rsidSect="00B407CB">
          <w:pgSz w:w="12240" w:h="15840"/>
          <w:pgMar w:top="720" w:right="720" w:bottom="720" w:left="720" w:header="0" w:footer="750" w:gutter="0"/>
          <w:cols w:space="720"/>
          <w:docGrid w:linePitch="299"/>
        </w:sectPr>
      </w:pPr>
    </w:p>
    <w:p w14:paraId="52F4DFCA" w14:textId="77777777" w:rsidR="00CA24E5" w:rsidRDefault="009355FE">
      <w:pPr>
        <w:pStyle w:val="Heading2"/>
        <w:spacing w:before="81"/>
      </w:pPr>
      <w:r>
        <w:rPr>
          <w:color w:val="414042"/>
        </w:rPr>
        <w:lastRenderedPageBreak/>
        <w:t>HOLIDAYS</w:t>
      </w:r>
    </w:p>
    <w:p w14:paraId="173A18EF" w14:textId="1821818F" w:rsidR="00CA24E5" w:rsidRDefault="009355FE">
      <w:pPr>
        <w:pStyle w:val="BodyText"/>
        <w:ind w:left="100" w:right="132"/>
        <w:jc w:val="both"/>
      </w:pPr>
      <w:r>
        <w:rPr>
          <w:color w:val="414042"/>
          <w:spacing w:val="20"/>
        </w:rPr>
        <w:t xml:space="preserve">GoTriangle </w:t>
      </w:r>
      <w:r>
        <w:rPr>
          <w:color w:val="414042"/>
          <w:spacing w:val="16"/>
        </w:rPr>
        <w:t xml:space="preserve">has </w:t>
      </w:r>
      <w:r>
        <w:rPr>
          <w:color w:val="414042"/>
        </w:rPr>
        <w:t xml:space="preserve">a </w:t>
      </w:r>
      <w:r>
        <w:rPr>
          <w:color w:val="414042"/>
          <w:spacing w:val="18"/>
        </w:rPr>
        <w:t xml:space="preserve">paid </w:t>
      </w:r>
      <w:r>
        <w:rPr>
          <w:color w:val="414042"/>
          <w:spacing w:val="20"/>
        </w:rPr>
        <w:t xml:space="preserve">holiday </w:t>
      </w:r>
      <w:r>
        <w:rPr>
          <w:color w:val="414042"/>
          <w:spacing w:val="21"/>
        </w:rPr>
        <w:t xml:space="preserve">benefits </w:t>
      </w:r>
      <w:r>
        <w:rPr>
          <w:color w:val="414042"/>
          <w:spacing w:val="20"/>
        </w:rPr>
        <w:t xml:space="preserve">package </w:t>
      </w:r>
      <w:r>
        <w:rPr>
          <w:color w:val="414042"/>
          <w:spacing w:val="17"/>
        </w:rPr>
        <w:t xml:space="preserve">that </w:t>
      </w:r>
      <w:r>
        <w:rPr>
          <w:color w:val="414042"/>
          <w:spacing w:val="21"/>
        </w:rPr>
        <w:t xml:space="preserve">includes </w:t>
      </w:r>
      <w:r>
        <w:rPr>
          <w:color w:val="414042"/>
          <w:spacing w:val="12"/>
        </w:rPr>
        <w:t xml:space="preserve">10 </w:t>
      </w:r>
      <w:r>
        <w:rPr>
          <w:color w:val="414042"/>
          <w:spacing w:val="16"/>
        </w:rPr>
        <w:t xml:space="preserve">days </w:t>
      </w:r>
      <w:r>
        <w:rPr>
          <w:color w:val="414042"/>
          <w:spacing w:val="20"/>
        </w:rPr>
        <w:t xml:space="preserve">during </w:t>
      </w:r>
      <w:r>
        <w:rPr>
          <w:color w:val="414042"/>
          <w:spacing w:val="16"/>
        </w:rPr>
        <w:t xml:space="preserve">the </w:t>
      </w:r>
      <w:r>
        <w:rPr>
          <w:color w:val="414042"/>
          <w:spacing w:val="21"/>
        </w:rPr>
        <w:t xml:space="preserve">calendar </w:t>
      </w:r>
      <w:r>
        <w:rPr>
          <w:color w:val="414042"/>
          <w:spacing w:val="16"/>
        </w:rPr>
        <w:t xml:space="preserve">year </w:t>
      </w:r>
      <w:r>
        <w:rPr>
          <w:color w:val="414042"/>
          <w:spacing w:val="18"/>
        </w:rPr>
        <w:t xml:space="preserve">when </w:t>
      </w:r>
      <w:r>
        <w:rPr>
          <w:color w:val="414042"/>
          <w:spacing w:val="20"/>
        </w:rPr>
        <w:t xml:space="preserve">normal operations </w:t>
      </w:r>
      <w:r>
        <w:rPr>
          <w:color w:val="414042"/>
          <w:spacing w:val="14"/>
        </w:rPr>
        <w:t xml:space="preserve">are </w:t>
      </w:r>
      <w:r>
        <w:rPr>
          <w:color w:val="414042"/>
          <w:spacing w:val="16"/>
        </w:rPr>
        <w:t xml:space="preserve">not </w:t>
      </w:r>
      <w:r>
        <w:rPr>
          <w:color w:val="414042"/>
          <w:spacing w:val="12"/>
        </w:rPr>
        <w:t xml:space="preserve">in </w:t>
      </w:r>
      <w:r>
        <w:rPr>
          <w:color w:val="414042"/>
          <w:spacing w:val="20"/>
        </w:rPr>
        <w:t xml:space="preserve">effect. </w:t>
      </w:r>
      <w:r>
        <w:rPr>
          <w:color w:val="414042"/>
          <w:spacing w:val="12"/>
        </w:rPr>
        <w:t xml:space="preserve">In </w:t>
      </w:r>
      <w:r>
        <w:rPr>
          <w:color w:val="414042"/>
          <w:spacing w:val="21"/>
        </w:rPr>
        <w:t xml:space="preserve">addition </w:t>
      </w:r>
      <w:r>
        <w:rPr>
          <w:color w:val="414042"/>
          <w:spacing w:val="10"/>
        </w:rPr>
        <w:t xml:space="preserve">to </w:t>
      </w:r>
      <w:r>
        <w:rPr>
          <w:color w:val="414042"/>
          <w:spacing w:val="16"/>
        </w:rPr>
        <w:t xml:space="preserve">the </w:t>
      </w:r>
      <w:r w:rsidR="0077020A">
        <w:rPr>
          <w:color w:val="414042"/>
          <w:spacing w:val="12"/>
        </w:rPr>
        <w:t>10 nationally</w:t>
      </w:r>
      <w:r>
        <w:rPr>
          <w:color w:val="414042"/>
          <w:spacing w:val="21"/>
        </w:rPr>
        <w:t xml:space="preserve"> </w:t>
      </w:r>
      <w:r>
        <w:rPr>
          <w:color w:val="414042"/>
          <w:spacing w:val="20"/>
        </w:rPr>
        <w:t xml:space="preserve">observed holidays, </w:t>
      </w:r>
      <w:r w:rsidR="001F4E57">
        <w:rPr>
          <w:color w:val="414042"/>
          <w:spacing w:val="20"/>
        </w:rPr>
        <w:t>GoTriangle offers</w:t>
      </w:r>
      <w:r>
        <w:rPr>
          <w:color w:val="414042"/>
          <w:spacing w:val="19"/>
        </w:rPr>
        <w:t xml:space="preserve"> </w:t>
      </w:r>
      <w:r>
        <w:rPr>
          <w:color w:val="414042"/>
          <w:spacing w:val="18"/>
        </w:rPr>
        <w:t xml:space="preserve">each </w:t>
      </w:r>
      <w:r>
        <w:rPr>
          <w:color w:val="414042"/>
          <w:spacing w:val="19"/>
        </w:rPr>
        <w:t xml:space="preserve">employee </w:t>
      </w:r>
      <w:r>
        <w:rPr>
          <w:color w:val="414042"/>
        </w:rPr>
        <w:t xml:space="preserve">a </w:t>
      </w:r>
      <w:r>
        <w:rPr>
          <w:color w:val="414042"/>
          <w:spacing w:val="18"/>
        </w:rPr>
        <w:t xml:space="preserve">paid </w:t>
      </w:r>
      <w:r>
        <w:rPr>
          <w:color w:val="414042"/>
          <w:spacing w:val="14"/>
        </w:rPr>
        <w:t xml:space="preserve">day </w:t>
      </w:r>
      <w:r>
        <w:rPr>
          <w:color w:val="414042"/>
          <w:spacing w:val="16"/>
        </w:rPr>
        <w:t xml:space="preserve">off </w:t>
      </w:r>
      <w:r>
        <w:rPr>
          <w:color w:val="414042"/>
          <w:spacing w:val="15"/>
        </w:rPr>
        <w:t xml:space="preserve">for </w:t>
      </w:r>
      <w:r>
        <w:rPr>
          <w:color w:val="414042"/>
          <w:spacing w:val="20"/>
        </w:rPr>
        <w:t xml:space="preserve">his/her birthday </w:t>
      </w:r>
      <w:r>
        <w:rPr>
          <w:color w:val="414042"/>
          <w:spacing w:val="16"/>
        </w:rPr>
        <w:t xml:space="preserve">and one </w:t>
      </w:r>
      <w:r>
        <w:rPr>
          <w:color w:val="414042"/>
          <w:spacing w:val="20"/>
        </w:rPr>
        <w:t xml:space="preserve">floating holiday </w:t>
      </w:r>
      <w:r>
        <w:rPr>
          <w:color w:val="414042"/>
        </w:rPr>
        <w:t>(</w:t>
      </w:r>
      <w:r>
        <w:rPr>
          <w:color w:val="414042"/>
          <w:spacing w:val="20"/>
        </w:rPr>
        <w:t xml:space="preserve">waiting period applies). </w:t>
      </w:r>
      <w:r>
        <w:rPr>
          <w:color w:val="414042"/>
          <w:spacing w:val="18"/>
        </w:rPr>
        <w:t xml:space="preserve">Refer </w:t>
      </w:r>
      <w:r>
        <w:rPr>
          <w:color w:val="414042"/>
          <w:spacing w:val="10"/>
        </w:rPr>
        <w:t xml:space="preserve">to </w:t>
      </w:r>
      <w:r>
        <w:rPr>
          <w:color w:val="414042"/>
          <w:spacing w:val="19"/>
        </w:rPr>
        <w:t xml:space="preserve">Policy </w:t>
      </w:r>
      <w:r>
        <w:rPr>
          <w:color w:val="414042"/>
          <w:spacing w:val="14"/>
        </w:rPr>
        <w:t xml:space="preserve">207 </w:t>
      </w:r>
      <w:r>
        <w:rPr>
          <w:color w:val="414042"/>
          <w:spacing w:val="12"/>
        </w:rPr>
        <w:t xml:space="preserve">in </w:t>
      </w:r>
      <w:r>
        <w:rPr>
          <w:color w:val="414042"/>
          <w:spacing w:val="16"/>
        </w:rPr>
        <w:t xml:space="preserve">the </w:t>
      </w:r>
      <w:r>
        <w:rPr>
          <w:color w:val="414042"/>
          <w:spacing w:val="19"/>
        </w:rPr>
        <w:t>Employee Policy</w:t>
      </w:r>
      <w:r>
        <w:rPr>
          <w:color w:val="414042"/>
          <w:spacing w:val="62"/>
        </w:rPr>
        <w:t xml:space="preserve"> </w:t>
      </w:r>
      <w:r>
        <w:rPr>
          <w:color w:val="414042"/>
          <w:spacing w:val="20"/>
        </w:rPr>
        <w:t>Manual.</w:t>
      </w:r>
      <w:r>
        <w:rPr>
          <w:color w:val="414042"/>
          <w:spacing w:val="-24"/>
        </w:rPr>
        <w:t xml:space="preserve"> </w:t>
      </w:r>
    </w:p>
    <w:p w14:paraId="2ADB466B" w14:textId="77777777" w:rsidR="00CA24E5" w:rsidRDefault="009355FE">
      <w:pPr>
        <w:pStyle w:val="Heading2"/>
      </w:pPr>
      <w:r>
        <w:rPr>
          <w:color w:val="414042"/>
        </w:rPr>
        <w:t xml:space="preserve">SICK LEAVE </w:t>
      </w:r>
    </w:p>
    <w:p w14:paraId="39293630" w14:textId="17D8EAA7" w:rsidR="00CA24E5" w:rsidRDefault="009355FE" w:rsidP="008A7266">
      <w:pPr>
        <w:pStyle w:val="BodyText"/>
        <w:spacing w:before="3" w:after="1"/>
        <w:ind w:left="100"/>
      </w:pPr>
      <w:r>
        <w:rPr>
          <w:color w:val="414042"/>
          <w:spacing w:val="18"/>
        </w:rPr>
        <w:t xml:space="preserve">Sick </w:t>
      </w:r>
      <w:r>
        <w:rPr>
          <w:color w:val="414042"/>
          <w:spacing w:val="17"/>
        </w:rPr>
        <w:t xml:space="preserve">leave </w:t>
      </w:r>
      <w:r>
        <w:rPr>
          <w:color w:val="414042"/>
          <w:spacing w:val="21"/>
        </w:rPr>
        <w:t xml:space="preserve">benefits </w:t>
      </w:r>
      <w:r>
        <w:rPr>
          <w:color w:val="414042"/>
          <w:spacing w:val="18"/>
        </w:rPr>
        <w:t xml:space="preserve">allow </w:t>
      </w:r>
      <w:r>
        <w:rPr>
          <w:color w:val="414042"/>
          <w:spacing w:val="14"/>
        </w:rPr>
        <w:t xml:space="preserve">you </w:t>
      </w:r>
      <w:r>
        <w:rPr>
          <w:color w:val="414042"/>
          <w:spacing w:val="10"/>
        </w:rPr>
        <w:t xml:space="preserve">to </w:t>
      </w:r>
      <w:r>
        <w:rPr>
          <w:color w:val="414042"/>
          <w:spacing w:val="12"/>
        </w:rPr>
        <w:t xml:space="preserve">be </w:t>
      </w:r>
      <w:r>
        <w:rPr>
          <w:color w:val="414042"/>
          <w:spacing w:val="18"/>
        </w:rPr>
        <w:t xml:space="preserve">paid </w:t>
      </w:r>
      <w:r>
        <w:rPr>
          <w:color w:val="414042"/>
          <w:spacing w:val="15"/>
        </w:rPr>
        <w:t xml:space="preserve">for </w:t>
      </w:r>
      <w:r>
        <w:rPr>
          <w:color w:val="414042"/>
          <w:spacing w:val="18"/>
        </w:rPr>
        <w:t xml:space="preserve">time </w:t>
      </w:r>
      <w:r w:rsidR="008A7266">
        <w:rPr>
          <w:color w:val="414042"/>
          <w:spacing w:val="15"/>
        </w:rPr>
        <w:t>away</w:t>
      </w:r>
      <w:r>
        <w:rPr>
          <w:color w:val="414042"/>
          <w:spacing w:val="15"/>
        </w:rPr>
        <w:t xml:space="preserve"> </w:t>
      </w:r>
      <w:r>
        <w:rPr>
          <w:color w:val="414042"/>
          <w:spacing w:val="16"/>
        </w:rPr>
        <w:t xml:space="preserve">from work </w:t>
      </w:r>
      <w:r>
        <w:rPr>
          <w:color w:val="414042"/>
          <w:spacing w:val="12"/>
        </w:rPr>
        <w:t xml:space="preserve">if </w:t>
      </w:r>
      <w:r>
        <w:rPr>
          <w:color w:val="414042"/>
          <w:spacing w:val="14"/>
        </w:rPr>
        <w:t xml:space="preserve">you </w:t>
      </w:r>
      <w:r w:rsidR="009608BD">
        <w:rPr>
          <w:color w:val="414042"/>
          <w:spacing w:val="12"/>
        </w:rPr>
        <w:t>or an eligible</w:t>
      </w:r>
      <w:r w:rsidR="009608BD">
        <w:rPr>
          <w:color w:val="414042"/>
        </w:rPr>
        <w:t xml:space="preserve"> family</w:t>
      </w:r>
      <w:r>
        <w:rPr>
          <w:color w:val="414042"/>
          <w:spacing w:val="19"/>
        </w:rPr>
        <w:t xml:space="preserve"> </w:t>
      </w:r>
      <w:r>
        <w:rPr>
          <w:color w:val="414042"/>
          <w:spacing w:val="20"/>
        </w:rPr>
        <w:t xml:space="preserve">member becomes </w:t>
      </w:r>
      <w:r>
        <w:rPr>
          <w:color w:val="414042"/>
          <w:spacing w:val="16"/>
        </w:rPr>
        <w:t xml:space="preserve">ill </w:t>
      </w:r>
      <w:r>
        <w:rPr>
          <w:color w:val="414042"/>
          <w:spacing w:val="12"/>
        </w:rPr>
        <w:t xml:space="preserve">or </w:t>
      </w:r>
      <w:r>
        <w:rPr>
          <w:color w:val="414042"/>
          <w:spacing w:val="20"/>
        </w:rPr>
        <w:t xml:space="preserve">injured. Full-time employees </w:t>
      </w:r>
      <w:r>
        <w:rPr>
          <w:color w:val="414042"/>
          <w:spacing w:val="16"/>
        </w:rPr>
        <w:t xml:space="preserve">who work </w:t>
      </w:r>
      <w:r>
        <w:rPr>
          <w:color w:val="414042"/>
        </w:rPr>
        <w:t xml:space="preserve">a </w:t>
      </w:r>
      <w:r>
        <w:rPr>
          <w:color w:val="414042"/>
          <w:spacing w:val="20"/>
        </w:rPr>
        <w:t xml:space="preserve">minimum </w:t>
      </w:r>
      <w:r>
        <w:rPr>
          <w:color w:val="414042"/>
          <w:spacing w:val="12"/>
        </w:rPr>
        <w:t xml:space="preserve">of 37.5 </w:t>
      </w:r>
      <w:r>
        <w:rPr>
          <w:color w:val="414042"/>
          <w:spacing w:val="18"/>
        </w:rPr>
        <w:t xml:space="preserve">hours </w:t>
      </w:r>
      <w:r>
        <w:rPr>
          <w:color w:val="414042"/>
          <w:spacing w:val="12"/>
        </w:rPr>
        <w:t xml:space="preserve">or </w:t>
      </w:r>
      <w:r w:rsidR="009608BD">
        <w:rPr>
          <w:color w:val="414042"/>
          <w:spacing w:val="16"/>
        </w:rPr>
        <w:t>more per week</w:t>
      </w:r>
      <w:r w:rsidR="009608BD">
        <w:rPr>
          <w:color w:val="414042"/>
          <w:spacing w:val="18"/>
        </w:rPr>
        <w:t>, including</w:t>
      </w:r>
      <w:r>
        <w:rPr>
          <w:color w:val="414042"/>
          <w:spacing w:val="21"/>
        </w:rPr>
        <w:t xml:space="preserve"> </w:t>
      </w:r>
      <w:r>
        <w:rPr>
          <w:color w:val="414042"/>
          <w:spacing w:val="15"/>
        </w:rPr>
        <w:t xml:space="preserve">any </w:t>
      </w:r>
      <w:r>
        <w:rPr>
          <w:color w:val="414042"/>
          <w:spacing w:val="20"/>
        </w:rPr>
        <w:t xml:space="preserve">vacation </w:t>
      </w:r>
      <w:r>
        <w:rPr>
          <w:color w:val="414042"/>
          <w:spacing w:val="12"/>
        </w:rPr>
        <w:t xml:space="preserve">or </w:t>
      </w:r>
      <w:r>
        <w:rPr>
          <w:color w:val="414042"/>
          <w:spacing w:val="20"/>
        </w:rPr>
        <w:t xml:space="preserve">holiday </w:t>
      </w:r>
      <w:r>
        <w:rPr>
          <w:color w:val="414042"/>
          <w:spacing w:val="13"/>
        </w:rPr>
        <w:t xml:space="preserve">pay, </w:t>
      </w:r>
      <w:r>
        <w:rPr>
          <w:color w:val="414042"/>
          <w:spacing w:val="14"/>
        </w:rPr>
        <w:t xml:space="preserve">are </w:t>
      </w:r>
      <w:r>
        <w:rPr>
          <w:color w:val="414042"/>
          <w:spacing w:val="21"/>
        </w:rPr>
        <w:t xml:space="preserve">eligible </w:t>
      </w:r>
      <w:r>
        <w:rPr>
          <w:color w:val="414042"/>
          <w:spacing w:val="10"/>
        </w:rPr>
        <w:t xml:space="preserve">to </w:t>
      </w:r>
      <w:r>
        <w:rPr>
          <w:color w:val="414042"/>
          <w:spacing w:val="19"/>
        </w:rPr>
        <w:t xml:space="preserve">accrue </w:t>
      </w:r>
      <w:r w:rsidR="0033794A">
        <w:rPr>
          <w:color w:val="414042"/>
          <w:spacing w:val="12"/>
        </w:rPr>
        <w:t>3.</w:t>
      </w:r>
      <w:r>
        <w:rPr>
          <w:color w:val="414042"/>
          <w:spacing w:val="15"/>
        </w:rPr>
        <w:t xml:space="preserve">696 </w:t>
      </w:r>
      <w:r>
        <w:rPr>
          <w:color w:val="414042"/>
          <w:spacing w:val="18"/>
        </w:rPr>
        <w:t xml:space="preserve">hours </w:t>
      </w:r>
      <w:r>
        <w:rPr>
          <w:color w:val="414042"/>
          <w:spacing w:val="12"/>
        </w:rPr>
        <w:t xml:space="preserve">of </w:t>
      </w:r>
      <w:r>
        <w:rPr>
          <w:color w:val="414042"/>
          <w:spacing w:val="18"/>
        </w:rPr>
        <w:t xml:space="preserve">sick </w:t>
      </w:r>
      <w:r>
        <w:rPr>
          <w:color w:val="414042"/>
          <w:spacing w:val="17"/>
        </w:rPr>
        <w:t xml:space="preserve">leave </w:t>
      </w:r>
      <w:r>
        <w:rPr>
          <w:color w:val="414042"/>
          <w:spacing w:val="16"/>
        </w:rPr>
        <w:t xml:space="preserve">per </w:t>
      </w:r>
      <w:r>
        <w:rPr>
          <w:color w:val="414042"/>
          <w:spacing w:val="14"/>
        </w:rPr>
        <w:t xml:space="preserve">pay </w:t>
      </w:r>
      <w:r>
        <w:rPr>
          <w:color w:val="414042"/>
          <w:spacing w:val="20"/>
        </w:rPr>
        <w:t>period.</w:t>
      </w:r>
      <w:r w:rsidR="008A7266">
        <w:rPr>
          <w:color w:val="414042"/>
          <w:spacing w:val="20"/>
        </w:rPr>
        <w:t xml:space="preserve"> </w:t>
      </w:r>
      <w:r w:rsidR="008A7266">
        <w:rPr>
          <w:color w:val="414042"/>
          <w:spacing w:val="19"/>
        </w:rPr>
        <w:t>P</w:t>
      </w:r>
      <w:r w:rsidR="008A7266">
        <w:rPr>
          <w:color w:val="414042"/>
          <w:spacing w:val="21"/>
        </w:rPr>
        <w:t xml:space="preserve">art-time </w:t>
      </w:r>
      <w:r w:rsidR="008A7266">
        <w:rPr>
          <w:color w:val="414042"/>
          <w:spacing w:val="20"/>
        </w:rPr>
        <w:t xml:space="preserve">employees hired to work a regular schedule of 20-29 hours/week </w:t>
      </w:r>
      <w:proofErr w:type="gramStart"/>
      <w:r w:rsidR="008A7266">
        <w:rPr>
          <w:color w:val="414042"/>
          <w:spacing w:val="20"/>
        </w:rPr>
        <w:t>accrue</w:t>
      </w:r>
      <w:proofErr w:type="gramEnd"/>
      <w:r w:rsidR="008A7266">
        <w:rPr>
          <w:color w:val="414042"/>
          <w:spacing w:val="20"/>
        </w:rPr>
        <w:t xml:space="preserve"> at half (50%) of the full-time accrual rate. </w:t>
      </w:r>
      <w:r>
        <w:rPr>
          <w:color w:val="414042"/>
          <w:spacing w:val="20"/>
        </w:rPr>
        <w:t xml:space="preserve"> </w:t>
      </w:r>
      <w:r>
        <w:rPr>
          <w:color w:val="414042"/>
          <w:spacing w:val="18"/>
        </w:rPr>
        <w:t xml:space="preserve">Refer </w:t>
      </w:r>
      <w:r>
        <w:rPr>
          <w:color w:val="414042"/>
          <w:spacing w:val="10"/>
        </w:rPr>
        <w:t xml:space="preserve">to </w:t>
      </w:r>
      <w:r>
        <w:rPr>
          <w:color w:val="414042"/>
          <w:spacing w:val="19"/>
        </w:rPr>
        <w:t xml:space="preserve">Policy </w:t>
      </w:r>
      <w:r w:rsidR="008A7266">
        <w:rPr>
          <w:color w:val="414042"/>
          <w:spacing w:val="16"/>
        </w:rPr>
        <w:t>215</w:t>
      </w:r>
      <w:r>
        <w:rPr>
          <w:color w:val="414042"/>
          <w:spacing w:val="16"/>
        </w:rPr>
        <w:t xml:space="preserve"> </w:t>
      </w:r>
      <w:r>
        <w:rPr>
          <w:color w:val="414042"/>
          <w:spacing w:val="12"/>
        </w:rPr>
        <w:t xml:space="preserve">in </w:t>
      </w:r>
      <w:r>
        <w:rPr>
          <w:color w:val="414042"/>
          <w:spacing w:val="16"/>
        </w:rPr>
        <w:t xml:space="preserve">the </w:t>
      </w:r>
      <w:r>
        <w:rPr>
          <w:color w:val="414042"/>
          <w:spacing w:val="19"/>
        </w:rPr>
        <w:t xml:space="preserve">Employee Policy </w:t>
      </w:r>
      <w:r>
        <w:rPr>
          <w:color w:val="414042"/>
          <w:spacing w:val="20"/>
        </w:rPr>
        <w:t xml:space="preserve">Manual </w:t>
      </w:r>
      <w:r>
        <w:rPr>
          <w:color w:val="414042"/>
          <w:spacing w:val="15"/>
        </w:rPr>
        <w:t>for</w:t>
      </w:r>
      <w:r>
        <w:rPr>
          <w:color w:val="414042"/>
          <w:spacing w:val="72"/>
        </w:rPr>
        <w:t xml:space="preserve"> </w:t>
      </w:r>
      <w:r>
        <w:rPr>
          <w:color w:val="414042"/>
          <w:spacing w:val="20"/>
        </w:rPr>
        <w:t>details.</w:t>
      </w:r>
      <w:r>
        <w:rPr>
          <w:color w:val="414042"/>
          <w:spacing w:val="-24"/>
        </w:rPr>
        <w:t xml:space="preserve"> </w:t>
      </w:r>
    </w:p>
    <w:p w14:paraId="7D109591" w14:textId="77777777" w:rsidR="00CA24E5" w:rsidRDefault="009355FE">
      <w:pPr>
        <w:pStyle w:val="Heading2"/>
      </w:pPr>
      <w:r>
        <w:rPr>
          <w:color w:val="414042"/>
        </w:rPr>
        <w:t xml:space="preserve">ALTERNATE WORK SCHEDULES </w:t>
      </w:r>
    </w:p>
    <w:p w14:paraId="792D7CE6" w14:textId="050569DD" w:rsidR="00980CCE" w:rsidRDefault="00980CCE" w:rsidP="00980CCE">
      <w:pPr>
        <w:pStyle w:val="BodyText"/>
        <w:ind w:left="100" w:right="132"/>
        <w:jc w:val="both"/>
        <w:rPr>
          <w:rFonts w:eastAsiaTheme="minorHAnsi" w:cs="Times New Roman"/>
        </w:rPr>
      </w:pPr>
      <w:r>
        <w:rPr>
          <w:color w:val="414042"/>
          <w:spacing w:val="20"/>
        </w:rPr>
        <w:t xml:space="preserve">GoTriangle recognizes </w:t>
      </w:r>
      <w:r>
        <w:rPr>
          <w:color w:val="414042"/>
          <w:spacing w:val="16"/>
        </w:rPr>
        <w:t xml:space="preserve">the </w:t>
      </w:r>
      <w:r>
        <w:rPr>
          <w:color w:val="414042"/>
          <w:spacing w:val="18"/>
        </w:rPr>
        <w:t xml:space="preserve">need </w:t>
      </w:r>
      <w:r>
        <w:rPr>
          <w:color w:val="414042"/>
          <w:spacing w:val="15"/>
        </w:rPr>
        <w:t xml:space="preserve">for </w:t>
      </w:r>
      <w:r>
        <w:rPr>
          <w:color w:val="414042"/>
          <w:spacing w:val="20"/>
        </w:rPr>
        <w:t xml:space="preserve">employees </w:t>
      </w:r>
      <w:r>
        <w:rPr>
          <w:color w:val="414042"/>
          <w:spacing w:val="10"/>
        </w:rPr>
        <w:t xml:space="preserve">to </w:t>
      </w:r>
      <w:r>
        <w:rPr>
          <w:color w:val="414042"/>
          <w:spacing w:val="19"/>
        </w:rPr>
        <w:t xml:space="preserve">lead a healthy work-life </w:t>
      </w:r>
      <w:r w:rsidR="0077020A">
        <w:rPr>
          <w:color w:val="414042"/>
          <w:spacing w:val="19"/>
        </w:rPr>
        <w:t>balance and</w:t>
      </w:r>
      <w:r>
        <w:rPr>
          <w:color w:val="414042"/>
          <w:spacing w:val="19"/>
        </w:rPr>
        <w:t xml:space="preserve"> ha</w:t>
      </w:r>
      <w:r>
        <w:rPr>
          <w:color w:val="414042"/>
          <w:spacing w:val="16"/>
        </w:rPr>
        <w:t xml:space="preserve">s </w:t>
      </w:r>
      <w:r>
        <w:rPr>
          <w:color w:val="414042"/>
          <w:spacing w:val="15"/>
        </w:rPr>
        <w:t xml:space="preserve">set </w:t>
      </w:r>
      <w:r>
        <w:rPr>
          <w:color w:val="414042"/>
          <w:spacing w:val="12"/>
        </w:rPr>
        <w:t xml:space="preserve">in </w:t>
      </w:r>
      <w:r>
        <w:rPr>
          <w:color w:val="414042"/>
          <w:spacing w:val="18"/>
        </w:rPr>
        <w:t xml:space="preserve">place </w:t>
      </w:r>
      <w:r>
        <w:rPr>
          <w:color w:val="414042"/>
          <w:spacing w:val="16"/>
        </w:rPr>
        <w:t xml:space="preserve">work </w:t>
      </w:r>
      <w:r>
        <w:rPr>
          <w:color w:val="414042"/>
          <w:spacing w:val="21"/>
        </w:rPr>
        <w:t xml:space="preserve">alternatives designed </w:t>
      </w:r>
      <w:r>
        <w:rPr>
          <w:color w:val="414042"/>
          <w:spacing w:val="10"/>
        </w:rPr>
        <w:t xml:space="preserve">to support management in </w:t>
      </w:r>
      <w:r>
        <w:rPr>
          <w:color w:val="414042"/>
          <w:spacing w:val="19"/>
        </w:rPr>
        <w:t xml:space="preserve">providing </w:t>
      </w:r>
      <w:r>
        <w:rPr>
          <w:color w:val="414042"/>
          <w:spacing w:val="20"/>
        </w:rPr>
        <w:t xml:space="preserve">effective </w:t>
      </w:r>
      <w:r>
        <w:rPr>
          <w:color w:val="414042"/>
          <w:spacing w:val="21"/>
        </w:rPr>
        <w:t xml:space="preserve">scheduling </w:t>
      </w:r>
      <w:r>
        <w:rPr>
          <w:color w:val="414042"/>
          <w:spacing w:val="16"/>
        </w:rPr>
        <w:t xml:space="preserve">and </w:t>
      </w:r>
      <w:proofErr w:type="gramStart"/>
      <w:r>
        <w:rPr>
          <w:color w:val="414042"/>
          <w:spacing w:val="21"/>
        </w:rPr>
        <w:t>balancing</w:t>
      </w:r>
      <w:proofErr w:type="gramEnd"/>
      <w:r>
        <w:rPr>
          <w:color w:val="414042"/>
          <w:spacing w:val="21"/>
        </w:rPr>
        <w:t xml:space="preserve"> options. </w:t>
      </w:r>
      <w:r>
        <w:rPr>
          <w:color w:val="414042"/>
          <w:spacing w:val="18"/>
        </w:rPr>
        <w:t>These options</w:t>
      </w:r>
      <w:r>
        <w:rPr>
          <w:color w:val="414042"/>
          <w:spacing w:val="20"/>
        </w:rPr>
        <w:t xml:space="preserve"> offer</w:t>
      </w:r>
      <w:r>
        <w:rPr>
          <w:color w:val="414042"/>
          <w:spacing w:val="19"/>
        </w:rPr>
        <w:t xml:space="preserve"> </w:t>
      </w:r>
      <w:r>
        <w:rPr>
          <w:color w:val="414042"/>
          <w:spacing w:val="20"/>
        </w:rPr>
        <w:t xml:space="preserve">employees </w:t>
      </w:r>
      <w:r>
        <w:rPr>
          <w:color w:val="414042"/>
          <w:spacing w:val="19"/>
        </w:rPr>
        <w:t xml:space="preserve">greater flexibility as well as </w:t>
      </w:r>
      <w:r>
        <w:rPr>
          <w:color w:val="414042"/>
          <w:spacing w:val="18"/>
        </w:rPr>
        <w:t xml:space="preserve">help reduce </w:t>
      </w:r>
      <w:r>
        <w:rPr>
          <w:color w:val="414042"/>
          <w:spacing w:val="16"/>
        </w:rPr>
        <w:t xml:space="preserve">the </w:t>
      </w:r>
      <w:r>
        <w:rPr>
          <w:color w:val="414042"/>
          <w:spacing w:val="20"/>
        </w:rPr>
        <w:t xml:space="preserve">number </w:t>
      </w:r>
      <w:r>
        <w:rPr>
          <w:color w:val="414042"/>
          <w:spacing w:val="12"/>
        </w:rPr>
        <w:t xml:space="preserve">of </w:t>
      </w:r>
      <w:r>
        <w:rPr>
          <w:color w:val="414042"/>
          <w:spacing w:val="19"/>
        </w:rPr>
        <w:t xml:space="preserve">vehicle trips </w:t>
      </w:r>
      <w:r>
        <w:rPr>
          <w:color w:val="414042"/>
          <w:spacing w:val="18"/>
        </w:rPr>
        <w:t xml:space="preserve">made </w:t>
      </w:r>
      <w:r>
        <w:rPr>
          <w:color w:val="414042"/>
          <w:spacing w:val="20"/>
        </w:rPr>
        <w:t xml:space="preserve">during </w:t>
      </w:r>
      <w:r>
        <w:rPr>
          <w:color w:val="414042"/>
          <w:spacing w:val="18"/>
        </w:rPr>
        <w:t xml:space="preserve">peak </w:t>
      </w:r>
      <w:r>
        <w:rPr>
          <w:color w:val="414042"/>
          <w:spacing w:val="17"/>
        </w:rPr>
        <w:t xml:space="preserve">travel </w:t>
      </w:r>
      <w:r>
        <w:rPr>
          <w:color w:val="414042"/>
          <w:spacing w:val="19"/>
        </w:rPr>
        <w:t xml:space="preserve">hours. </w:t>
      </w:r>
      <w:r>
        <w:rPr>
          <w:color w:val="414042"/>
          <w:spacing w:val="18"/>
        </w:rPr>
        <w:t xml:space="preserve">Refer </w:t>
      </w:r>
      <w:r>
        <w:rPr>
          <w:color w:val="414042"/>
          <w:spacing w:val="10"/>
        </w:rPr>
        <w:t xml:space="preserve">to </w:t>
      </w:r>
      <w:r>
        <w:rPr>
          <w:color w:val="414042"/>
          <w:spacing w:val="19"/>
        </w:rPr>
        <w:t xml:space="preserve">Policy </w:t>
      </w:r>
      <w:r>
        <w:rPr>
          <w:color w:val="414042"/>
          <w:spacing w:val="16"/>
        </w:rPr>
        <w:t xml:space="preserve">111 </w:t>
      </w:r>
      <w:r>
        <w:rPr>
          <w:color w:val="414042"/>
          <w:spacing w:val="12"/>
        </w:rPr>
        <w:t xml:space="preserve">in </w:t>
      </w:r>
      <w:r>
        <w:rPr>
          <w:color w:val="414042"/>
          <w:spacing w:val="16"/>
        </w:rPr>
        <w:t xml:space="preserve">the </w:t>
      </w:r>
      <w:r>
        <w:rPr>
          <w:color w:val="414042"/>
          <w:spacing w:val="19"/>
        </w:rPr>
        <w:t xml:space="preserve">Employee Policy </w:t>
      </w:r>
      <w:r>
        <w:rPr>
          <w:color w:val="414042"/>
          <w:spacing w:val="20"/>
        </w:rPr>
        <w:t xml:space="preserve">Manual </w:t>
      </w:r>
      <w:r>
        <w:rPr>
          <w:color w:val="414042"/>
          <w:spacing w:val="15"/>
        </w:rPr>
        <w:t>for</w:t>
      </w:r>
      <w:r>
        <w:rPr>
          <w:color w:val="414042"/>
          <w:spacing w:val="51"/>
        </w:rPr>
        <w:t xml:space="preserve"> </w:t>
      </w:r>
      <w:r>
        <w:rPr>
          <w:color w:val="414042"/>
          <w:spacing w:val="20"/>
        </w:rPr>
        <w:t>details.</w:t>
      </w:r>
      <w:r>
        <w:rPr>
          <w:color w:val="414042"/>
          <w:spacing w:val="-24"/>
        </w:rPr>
        <w:t xml:space="preserve"> </w:t>
      </w:r>
    </w:p>
    <w:p w14:paraId="39851773" w14:textId="5F0EC80F" w:rsidR="00CA24E5" w:rsidRDefault="009355FE" w:rsidP="00980CCE">
      <w:pPr>
        <w:pStyle w:val="Heading2"/>
      </w:pPr>
      <w:r>
        <w:rPr>
          <w:color w:val="414042"/>
        </w:rPr>
        <w:t>OTHER EMPLOYEE PERKS</w:t>
      </w:r>
    </w:p>
    <w:p w14:paraId="5B2A3397" w14:textId="248EC94C" w:rsidR="009E5281" w:rsidRDefault="004875F1" w:rsidP="004875F1">
      <w:pPr>
        <w:pStyle w:val="BodyText"/>
        <w:ind w:left="100" w:right="133"/>
        <w:rPr>
          <w:color w:val="414042"/>
          <w:spacing w:val="20"/>
        </w:rPr>
      </w:pPr>
      <w:r w:rsidRPr="004875F1">
        <w:rPr>
          <w:color w:val="414042"/>
          <w:spacing w:val="20"/>
        </w:rPr>
        <w:t>GoTriangle’s focus on wellness is comprehensive to include a holistic approach to your total well-being with perks such as: Learning and Development resources Civic Federal Credit Union.  For more information, contact Human Resources.</w:t>
      </w:r>
    </w:p>
    <w:p w14:paraId="1D4517F3" w14:textId="77777777" w:rsidR="004875F1" w:rsidRDefault="004875F1" w:rsidP="009E5281">
      <w:pPr>
        <w:pStyle w:val="BodyText"/>
        <w:ind w:left="100" w:right="133"/>
        <w:jc w:val="both"/>
        <w:rPr>
          <w:color w:val="414042"/>
          <w:spacing w:val="20"/>
        </w:rPr>
      </w:pPr>
    </w:p>
    <w:p w14:paraId="76232A14" w14:textId="20B87DA9" w:rsidR="009E5281" w:rsidRPr="009E5281" w:rsidRDefault="009E5281" w:rsidP="009E5281">
      <w:pPr>
        <w:ind w:firstLine="100"/>
        <w:rPr>
          <w:rFonts w:ascii="Gotham XNarrow" w:eastAsia="Gotham XNarrow" w:hAnsi="Gotham XNarrow" w:cs="Gotham XNarrow"/>
          <w:b/>
          <w:bCs/>
          <w:color w:val="414042"/>
          <w:sz w:val="24"/>
          <w:szCs w:val="24"/>
        </w:rPr>
      </w:pPr>
      <w:r>
        <w:rPr>
          <w:rFonts w:ascii="Gotham XNarrow" w:eastAsia="Gotham XNarrow" w:hAnsi="Gotham XNarrow" w:cs="Gotham XNarrow"/>
          <w:b/>
          <w:bCs/>
          <w:color w:val="414042"/>
          <w:sz w:val="24"/>
          <w:szCs w:val="24"/>
        </w:rPr>
        <w:t>TICKETSATWORK</w:t>
      </w:r>
    </w:p>
    <w:p w14:paraId="3E124AD6" w14:textId="6E18E3CE" w:rsidR="009E5281" w:rsidRDefault="009E5281" w:rsidP="009E5281">
      <w:pPr>
        <w:shd w:val="clear" w:color="auto" w:fill="FFFFFF"/>
        <w:ind w:left="100" w:right="130"/>
        <w:jc w:val="both"/>
        <w:rPr>
          <w:color w:val="414042"/>
          <w:spacing w:val="20"/>
          <w:sz w:val="24"/>
          <w:szCs w:val="24"/>
        </w:rPr>
      </w:pPr>
      <w:r w:rsidRPr="009E5281">
        <w:rPr>
          <w:color w:val="414042"/>
          <w:spacing w:val="20"/>
          <w:sz w:val="24"/>
          <w:szCs w:val="24"/>
        </w:rPr>
        <w:t>We’re here to support your personal and financial well-being through exclusive deals</w:t>
      </w:r>
      <w:r>
        <w:rPr>
          <w:color w:val="414042"/>
          <w:spacing w:val="20"/>
          <w:sz w:val="24"/>
          <w:szCs w:val="24"/>
        </w:rPr>
        <w:t xml:space="preserve"> and </w:t>
      </w:r>
      <w:r w:rsidR="0077020A" w:rsidRPr="009E5281">
        <w:rPr>
          <w:color w:val="414042"/>
          <w:spacing w:val="20"/>
          <w:sz w:val="24"/>
          <w:szCs w:val="24"/>
        </w:rPr>
        <w:t>limited time</w:t>
      </w:r>
      <w:r w:rsidRPr="009E5281">
        <w:rPr>
          <w:color w:val="414042"/>
          <w:spacing w:val="20"/>
          <w:sz w:val="24"/>
          <w:szCs w:val="24"/>
        </w:rPr>
        <w:t xml:space="preserve"> offers on the products, services and experiences you need and love. Sign up for </w:t>
      </w:r>
      <w:r w:rsidR="004875F1" w:rsidRPr="009E5281">
        <w:rPr>
          <w:color w:val="414042"/>
          <w:spacing w:val="20"/>
          <w:sz w:val="24"/>
          <w:szCs w:val="24"/>
        </w:rPr>
        <w:t>free</w:t>
      </w:r>
      <w:r w:rsidRPr="009E5281">
        <w:rPr>
          <w:color w:val="414042"/>
          <w:spacing w:val="20"/>
          <w:sz w:val="24"/>
          <w:szCs w:val="24"/>
        </w:rPr>
        <w:t xml:space="preserve"> TicketsatWork.com membership to get immediate savings on items and services such as electronics, appliances, apparel, cars, flowers, fitness memberships, gift cards, groceries, movie tickets, rental cars, special events, subscriptions, travel, theme parks and more!</w:t>
      </w:r>
    </w:p>
    <w:p w14:paraId="46D185A8" w14:textId="77777777" w:rsidR="009E5281" w:rsidRPr="009E5281" w:rsidRDefault="009E5281" w:rsidP="009E5281">
      <w:pPr>
        <w:shd w:val="clear" w:color="auto" w:fill="FFFFFF"/>
        <w:ind w:left="100" w:right="130"/>
        <w:jc w:val="both"/>
        <w:rPr>
          <w:color w:val="414042"/>
          <w:spacing w:val="20"/>
          <w:sz w:val="24"/>
          <w:szCs w:val="24"/>
        </w:rPr>
      </w:pPr>
    </w:p>
    <w:p w14:paraId="7C4269AF" w14:textId="0AE6F6B1" w:rsidR="008A7266" w:rsidRDefault="008A7266" w:rsidP="008A7266">
      <w:pPr>
        <w:pStyle w:val="Heading1"/>
      </w:pPr>
      <w:r>
        <w:rPr>
          <w:noProof/>
        </w:rPr>
        <mc:AlternateContent>
          <mc:Choice Requires="wps">
            <w:drawing>
              <wp:anchor distT="0" distB="0" distL="114300" distR="114300" simplePos="0" relativeHeight="251658277" behindDoc="0" locked="0" layoutInCell="1" allowOverlap="1" wp14:anchorId="4257C09A" wp14:editId="3B84ACE3">
                <wp:simplePos x="0" y="0"/>
                <wp:positionH relativeFrom="page">
                  <wp:posOffset>457200</wp:posOffset>
                </wp:positionH>
                <wp:positionV relativeFrom="paragraph">
                  <wp:posOffset>165100</wp:posOffset>
                </wp:positionV>
                <wp:extent cx="1637030" cy="0"/>
                <wp:effectExtent l="0" t="0" r="0" b="0"/>
                <wp:wrapNone/>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51E679D">
              <v:line id="Line 16" style="position:absolute;z-index:4867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73003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">
                <w10:wrap anchorx="page"/>
              </v:line>
            </w:pict>
          </mc:Fallback>
        </mc:AlternateContent>
      </w:r>
      <w:r>
        <w:rPr>
          <w:noProof/>
        </w:rPr>
        <mc:AlternateContent>
          <mc:Choice Requires="wps">
            <w:drawing>
              <wp:anchor distT="0" distB="0" distL="114300" distR="114300" simplePos="0" relativeHeight="251658278" behindDoc="0" locked="0" layoutInCell="1" allowOverlap="1" wp14:anchorId="6BE94B3E" wp14:editId="6FF86E00">
                <wp:simplePos x="0" y="0"/>
                <wp:positionH relativeFrom="page">
                  <wp:posOffset>5678170</wp:posOffset>
                </wp:positionH>
                <wp:positionV relativeFrom="paragraph">
                  <wp:posOffset>165100</wp:posOffset>
                </wp:positionV>
                <wp:extent cx="1637030" cy="0"/>
                <wp:effectExtent l="0" t="0" r="0" b="0"/>
                <wp:wrapNone/>
                <wp:docPr id="5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3D5D0C3">
              <v:line id="Line 15" style="position:absolute;z-index:4867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5FC77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K1w2VAXAgAAKwQAAA4AAAAAAAAAAAAAAAAALgIAAGRycy9lMm9Eb2MueG1sUEsBAi0AFAAG&#10;AAgAAAAhADdTppXfAAAACgEAAA8AAAAAAAAAAAAAAAAAcQQAAGRycy9kb3ducmV2LnhtbFBLBQYA&#10;AAAABAAEAPMAAAB9BQAAAAA=&#10;">
                <w10:wrap anchorx="page"/>
              </v:line>
            </w:pict>
          </mc:Fallback>
        </mc:AlternateContent>
      </w:r>
      <w:r>
        <w:rPr>
          <w:color w:val="62A744"/>
        </w:rPr>
        <w:t xml:space="preserve">LEGAL PLAN </w:t>
      </w:r>
    </w:p>
    <w:p w14:paraId="1ADD60BA" w14:textId="77777777" w:rsidR="008A7266" w:rsidRDefault="008A7266" w:rsidP="008A7266">
      <w:pPr>
        <w:pStyle w:val="BodyText"/>
        <w:spacing w:before="11"/>
        <w:rPr>
          <w:rFonts w:ascii="Gotham XNarrow"/>
          <w:b/>
          <w:sz w:val="23"/>
        </w:rPr>
      </w:pPr>
    </w:p>
    <w:p w14:paraId="39D486AE" w14:textId="55D536C6" w:rsidR="008A7266" w:rsidRDefault="008A7266" w:rsidP="008A7266">
      <w:pPr>
        <w:spacing w:before="102"/>
        <w:ind w:left="100"/>
        <w:rPr>
          <w:rFonts w:ascii="Gotham XNarrow"/>
          <w:b/>
          <w:sz w:val="24"/>
        </w:rPr>
      </w:pPr>
      <w:r>
        <w:rPr>
          <w:rFonts w:ascii="Gotham XNarrow"/>
          <w:b/>
          <w:color w:val="62A744"/>
          <w:sz w:val="24"/>
        </w:rPr>
        <w:t>LegalShield</w:t>
      </w:r>
    </w:p>
    <w:p w14:paraId="293F8326" w14:textId="77777777" w:rsidR="008A7266" w:rsidRDefault="008A7266" w:rsidP="008A7266">
      <w:pPr>
        <w:spacing w:before="212"/>
        <w:ind w:left="100"/>
        <w:rPr>
          <w:rFonts w:ascii="Gotham XNarrow"/>
          <w:b/>
          <w:sz w:val="24"/>
        </w:rPr>
      </w:pPr>
      <w:r>
        <w:rPr>
          <w:rFonts w:ascii="Gotham XNarrow"/>
          <w:b/>
          <w:color w:val="414042"/>
          <w:sz w:val="24"/>
        </w:rPr>
        <w:t xml:space="preserve">WHO IS ELIGIBLE AND WHEN </w:t>
      </w:r>
    </w:p>
    <w:p w14:paraId="049A268A" w14:textId="60F870EF" w:rsidR="00B85203" w:rsidRPr="00DF11B0" w:rsidRDefault="00B85203" w:rsidP="00B85203">
      <w:pPr>
        <w:pStyle w:val="BodyText"/>
        <w:ind w:left="100" w:right="777"/>
      </w:pPr>
      <w:r>
        <w:rPr>
          <w:color w:val="414042"/>
        </w:rPr>
        <w:t>Full-time employees of GoTriangle are eligible to enroll in the Legal Plan</w:t>
      </w:r>
      <w:r>
        <w:rPr>
          <w:color w:val="414042"/>
          <w:spacing w:val="10"/>
        </w:rPr>
        <w:t xml:space="preserve"> and c</w:t>
      </w:r>
      <w:r w:rsidRPr="00DF11B0">
        <w:rPr>
          <w:color w:val="414042"/>
          <w:spacing w:val="10"/>
        </w:rPr>
        <w:t>overage is effective</w:t>
      </w:r>
      <w:r w:rsidR="00D05335">
        <w:rPr>
          <w:color w:val="414042"/>
          <w:spacing w:val="10"/>
        </w:rPr>
        <w:t xml:space="preserve"> at date of hire.</w:t>
      </w:r>
      <w:r>
        <w:rPr>
          <w:color w:val="414042"/>
        </w:rPr>
        <w:t xml:space="preserve"> </w:t>
      </w:r>
    </w:p>
    <w:p w14:paraId="3432EFF6" w14:textId="77777777" w:rsidR="008A7266" w:rsidRDefault="008A7266" w:rsidP="008A7266">
      <w:pPr>
        <w:pStyle w:val="Heading2"/>
      </w:pPr>
      <w:r>
        <w:rPr>
          <w:color w:val="414042"/>
        </w:rPr>
        <w:t xml:space="preserve">HOW IT AFFECTS YOU </w:t>
      </w:r>
    </w:p>
    <w:p w14:paraId="69BA2B84" w14:textId="420B7C94" w:rsidR="00CA24E5" w:rsidRDefault="00943427" w:rsidP="00943427">
      <w:pPr>
        <w:pStyle w:val="BodyText"/>
        <w:ind w:left="100"/>
        <w:jc w:val="both"/>
        <w:rPr>
          <w:color w:val="414042"/>
          <w:spacing w:val="17"/>
        </w:rPr>
      </w:pPr>
      <w:r>
        <w:rPr>
          <w:color w:val="414042"/>
          <w:spacing w:val="17"/>
        </w:rPr>
        <w:t xml:space="preserve">GoTriangle sponsors a Legal Plan and an Identity Theft </w:t>
      </w:r>
      <w:r w:rsidR="00606117">
        <w:rPr>
          <w:color w:val="414042"/>
          <w:spacing w:val="17"/>
        </w:rPr>
        <w:t>Plan through</w:t>
      </w:r>
      <w:r w:rsidR="009B78D6">
        <w:rPr>
          <w:color w:val="414042"/>
          <w:spacing w:val="17"/>
        </w:rPr>
        <w:t xml:space="preserve"> LegalShield. </w:t>
      </w:r>
      <w:r>
        <w:rPr>
          <w:color w:val="414042"/>
          <w:spacing w:val="17"/>
        </w:rPr>
        <w:t>Legal Plan members can talk to a lawyer on any personal legal matter, no matter how trivial or traumatic</w:t>
      </w:r>
      <w:proofErr w:type="gramStart"/>
      <w:r>
        <w:rPr>
          <w:color w:val="414042"/>
          <w:spacing w:val="17"/>
        </w:rPr>
        <w:t>, all</w:t>
      </w:r>
      <w:proofErr w:type="gramEnd"/>
      <w:r>
        <w:rPr>
          <w:color w:val="414042"/>
          <w:spacing w:val="17"/>
        </w:rPr>
        <w:t xml:space="preserve"> without wo</w:t>
      </w:r>
      <w:r w:rsidR="009B78D6">
        <w:rPr>
          <w:color w:val="414042"/>
          <w:spacing w:val="17"/>
        </w:rPr>
        <w:t>rrying about high hourly costs.</w:t>
      </w:r>
      <w:r>
        <w:rPr>
          <w:color w:val="414042"/>
          <w:spacing w:val="17"/>
        </w:rPr>
        <w:t xml:space="preserve"> LegalShield has provided identity theft protection since 2003 with Kroll, the world’s leading company in ID Thef</w:t>
      </w:r>
      <w:r w:rsidR="009B78D6">
        <w:rPr>
          <w:color w:val="414042"/>
          <w:spacing w:val="17"/>
        </w:rPr>
        <w:t>t consulting and restoration.</w:t>
      </w:r>
      <w:r>
        <w:rPr>
          <w:color w:val="414042"/>
          <w:spacing w:val="17"/>
        </w:rPr>
        <w:t xml:space="preserve"> </w:t>
      </w:r>
    </w:p>
    <w:p w14:paraId="36C823A8" w14:textId="77777777" w:rsidR="00965056" w:rsidRDefault="00965056" w:rsidP="00943427">
      <w:pPr>
        <w:pStyle w:val="BodyText"/>
        <w:ind w:left="100"/>
        <w:jc w:val="both"/>
        <w:rPr>
          <w:color w:val="414042"/>
          <w:spacing w:val="17"/>
        </w:rPr>
      </w:pPr>
    </w:p>
    <w:tbl>
      <w:tblPr>
        <w:tblStyle w:val="TableGrid"/>
        <w:tblW w:w="0" w:type="auto"/>
        <w:tblLook w:val="04A0" w:firstRow="1" w:lastRow="0" w:firstColumn="1" w:lastColumn="0" w:noHBand="0" w:noVBand="1"/>
      </w:tblPr>
      <w:tblGrid>
        <w:gridCol w:w="2761"/>
        <w:gridCol w:w="2762"/>
        <w:gridCol w:w="2763"/>
        <w:gridCol w:w="2763"/>
      </w:tblGrid>
      <w:tr w:rsidR="00965056" w14:paraId="3689476B" w14:textId="77777777" w:rsidTr="004273B8">
        <w:tc>
          <w:tcPr>
            <w:tcW w:w="2761" w:type="dxa"/>
            <w:shd w:val="clear" w:color="auto" w:fill="62A744"/>
          </w:tcPr>
          <w:p w14:paraId="21C20F82" w14:textId="51770245" w:rsidR="00965056" w:rsidRPr="00DE153F" w:rsidRDefault="00965056" w:rsidP="004273B8">
            <w:pPr>
              <w:jc w:val="right"/>
              <w:rPr>
                <w:b/>
                <w:color w:val="FFFFFF" w:themeColor="background1"/>
                <w:sz w:val="20"/>
              </w:rPr>
            </w:pPr>
            <w:r>
              <w:rPr>
                <w:b/>
                <w:color w:val="FFFFFF" w:themeColor="background1"/>
                <w:sz w:val="20"/>
              </w:rPr>
              <w:t>Bi-weekly Payroll Deductions</w:t>
            </w:r>
          </w:p>
        </w:tc>
        <w:tc>
          <w:tcPr>
            <w:tcW w:w="2762" w:type="dxa"/>
            <w:shd w:val="clear" w:color="auto" w:fill="62A744"/>
          </w:tcPr>
          <w:p w14:paraId="2CD9B4A9" w14:textId="1729316F" w:rsidR="00965056" w:rsidRPr="00DE153F" w:rsidRDefault="00965056" w:rsidP="001E574A">
            <w:pPr>
              <w:jc w:val="center"/>
              <w:rPr>
                <w:b/>
                <w:color w:val="FFFFFF" w:themeColor="background1"/>
                <w:sz w:val="20"/>
              </w:rPr>
            </w:pPr>
            <w:r>
              <w:rPr>
                <w:b/>
                <w:color w:val="FFFFFF" w:themeColor="background1"/>
                <w:sz w:val="20"/>
              </w:rPr>
              <w:t>Legal Shield</w:t>
            </w:r>
          </w:p>
        </w:tc>
        <w:tc>
          <w:tcPr>
            <w:tcW w:w="2763" w:type="dxa"/>
            <w:shd w:val="clear" w:color="auto" w:fill="62A744"/>
          </w:tcPr>
          <w:p w14:paraId="36F48758" w14:textId="46AE1596" w:rsidR="00965056" w:rsidRPr="00DE153F" w:rsidRDefault="00965056" w:rsidP="001E574A">
            <w:pPr>
              <w:jc w:val="center"/>
              <w:rPr>
                <w:b/>
                <w:color w:val="FFFFFF" w:themeColor="background1"/>
                <w:sz w:val="20"/>
              </w:rPr>
            </w:pPr>
            <w:r>
              <w:rPr>
                <w:b/>
                <w:color w:val="FFFFFF" w:themeColor="background1"/>
                <w:sz w:val="20"/>
              </w:rPr>
              <w:t>ID Shield</w:t>
            </w:r>
          </w:p>
        </w:tc>
        <w:tc>
          <w:tcPr>
            <w:tcW w:w="2763" w:type="dxa"/>
            <w:shd w:val="clear" w:color="auto" w:fill="62A744"/>
          </w:tcPr>
          <w:p w14:paraId="5DF90D8A" w14:textId="7F904D6D" w:rsidR="00965056" w:rsidRPr="00DE153F" w:rsidRDefault="00965056" w:rsidP="001E574A">
            <w:pPr>
              <w:jc w:val="center"/>
              <w:rPr>
                <w:b/>
                <w:color w:val="FFFFFF" w:themeColor="background1"/>
                <w:sz w:val="20"/>
              </w:rPr>
            </w:pPr>
            <w:r>
              <w:rPr>
                <w:b/>
                <w:color w:val="FFFFFF" w:themeColor="background1"/>
                <w:sz w:val="20"/>
              </w:rPr>
              <w:t>Combined</w:t>
            </w:r>
          </w:p>
        </w:tc>
      </w:tr>
      <w:tr w:rsidR="00965056" w14:paraId="5ABC718D" w14:textId="77777777" w:rsidTr="004273B8">
        <w:tc>
          <w:tcPr>
            <w:tcW w:w="2761" w:type="dxa"/>
          </w:tcPr>
          <w:p w14:paraId="4B859702" w14:textId="31FAEBAF" w:rsidR="00965056" w:rsidRPr="00DE153F" w:rsidRDefault="00965056" w:rsidP="004273B8">
            <w:pPr>
              <w:jc w:val="right"/>
              <w:rPr>
                <w:sz w:val="20"/>
              </w:rPr>
            </w:pPr>
            <w:r>
              <w:rPr>
                <w:sz w:val="20"/>
              </w:rPr>
              <w:t>Individual</w:t>
            </w:r>
          </w:p>
        </w:tc>
        <w:tc>
          <w:tcPr>
            <w:tcW w:w="2762" w:type="dxa"/>
          </w:tcPr>
          <w:p w14:paraId="5EFEF7F9" w14:textId="4DBDDC2B" w:rsidR="00965056" w:rsidRPr="00DE153F" w:rsidRDefault="00965056" w:rsidP="001E574A">
            <w:pPr>
              <w:jc w:val="center"/>
              <w:rPr>
                <w:sz w:val="20"/>
              </w:rPr>
            </w:pPr>
            <w:r>
              <w:rPr>
                <w:sz w:val="20"/>
              </w:rPr>
              <w:t>$8.75</w:t>
            </w:r>
          </w:p>
        </w:tc>
        <w:tc>
          <w:tcPr>
            <w:tcW w:w="2763" w:type="dxa"/>
          </w:tcPr>
          <w:p w14:paraId="767BF9E6" w14:textId="459EA7A8" w:rsidR="00965056" w:rsidRPr="00DE153F" w:rsidRDefault="00965056" w:rsidP="001E574A">
            <w:pPr>
              <w:jc w:val="center"/>
              <w:rPr>
                <w:sz w:val="20"/>
              </w:rPr>
            </w:pPr>
            <w:r>
              <w:rPr>
                <w:sz w:val="20"/>
              </w:rPr>
              <w:t>$4.13</w:t>
            </w:r>
          </w:p>
        </w:tc>
        <w:tc>
          <w:tcPr>
            <w:tcW w:w="2763" w:type="dxa"/>
          </w:tcPr>
          <w:p w14:paraId="0D2EE2B8" w14:textId="28F98DEF" w:rsidR="00965056" w:rsidRPr="00DE153F" w:rsidRDefault="00965056" w:rsidP="001E574A">
            <w:pPr>
              <w:jc w:val="center"/>
              <w:rPr>
                <w:sz w:val="20"/>
              </w:rPr>
            </w:pPr>
            <w:r>
              <w:rPr>
                <w:sz w:val="20"/>
              </w:rPr>
              <w:t>$12.88</w:t>
            </w:r>
          </w:p>
        </w:tc>
      </w:tr>
      <w:tr w:rsidR="00965056" w14:paraId="76ED61CD" w14:textId="77777777" w:rsidTr="004273B8">
        <w:tc>
          <w:tcPr>
            <w:tcW w:w="2761" w:type="dxa"/>
          </w:tcPr>
          <w:p w14:paraId="2D57267B" w14:textId="7EF3760E" w:rsidR="00965056" w:rsidRDefault="00965056" w:rsidP="004273B8">
            <w:pPr>
              <w:jc w:val="right"/>
              <w:rPr>
                <w:sz w:val="20"/>
              </w:rPr>
            </w:pPr>
            <w:r>
              <w:rPr>
                <w:sz w:val="20"/>
              </w:rPr>
              <w:t>Family</w:t>
            </w:r>
          </w:p>
        </w:tc>
        <w:tc>
          <w:tcPr>
            <w:tcW w:w="2762" w:type="dxa"/>
          </w:tcPr>
          <w:p w14:paraId="036BFB07" w14:textId="17F42B7F" w:rsidR="00965056" w:rsidRPr="00DE153F" w:rsidRDefault="00965056" w:rsidP="001E574A">
            <w:pPr>
              <w:jc w:val="center"/>
              <w:rPr>
                <w:sz w:val="20"/>
              </w:rPr>
            </w:pPr>
            <w:r>
              <w:rPr>
                <w:sz w:val="20"/>
              </w:rPr>
              <w:t>$8.75</w:t>
            </w:r>
          </w:p>
        </w:tc>
        <w:tc>
          <w:tcPr>
            <w:tcW w:w="2763" w:type="dxa"/>
          </w:tcPr>
          <w:p w14:paraId="6089F3D0" w14:textId="7FB7CA4A" w:rsidR="00965056" w:rsidRPr="00DE153F" w:rsidRDefault="00965056" w:rsidP="001E574A">
            <w:pPr>
              <w:jc w:val="center"/>
              <w:rPr>
                <w:sz w:val="20"/>
              </w:rPr>
            </w:pPr>
            <w:r>
              <w:rPr>
                <w:sz w:val="20"/>
              </w:rPr>
              <w:t>$8.75</w:t>
            </w:r>
          </w:p>
        </w:tc>
        <w:tc>
          <w:tcPr>
            <w:tcW w:w="2763" w:type="dxa"/>
          </w:tcPr>
          <w:p w14:paraId="275B5C37" w14:textId="132272F1" w:rsidR="00965056" w:rsidRPr="00DE153F" w:rsidRDefault="00965056" w:rsidP="001E574A">
            <w:pPr>
              <w:jc w:val="center"/>
              <w:rPr>
                <w:sz w:val="20"/>
              </w:rPr>
            </w:pPr>
            <w:r>
              <w:rPr>
                <w:sz w:val="20"/>
              </w:rPr>
              <w:t>$15.65</w:t>
            </w:r>
          </w:p>
        </w:tc>
      </w:tr>
    </w:tbl>
    <w:p w14:paraId="027348E6" w14:textId="7E0C9372" w:rsidR="00965056" w:rsidRPr="00943427" w:rsidRDefault="00965056" w:rsidP="00943427">
      <w:pPr>
        <w:pStyle w:val="BodyText"/>
        <w:ind w:left="100"/>
        <w:jc w:val="both"/>
        <w:sectPr w:rsidR="00965056" w:rsidRPr="00943427" w:rsidSect="009E5281">
          <w:pgSz w:w="12240" w:h="15840"/>
          <w:pgMar w:top="605" w:right="562" w:bottom="936" w:left="619" w:header="0" w:footer="749" w:gutter="0"/>
          <w:cols w:space="720"/>
        </w:sectPr>
      </w:pPr>
    </w:p>
    <w:p w14:paraId="1BC04AB7" w14:textId="22DEB0F4" w:rsidR="00CA24E5" w:rsidRDefault="009D0CCD">
      <w:pPr>
        <w:pStyle w:val="Heading1"/>
      </w:pPr>
      <w:r>
        <w:rPr>
          <w:noProof/>
        </w:rPr>
        <w:lastRenderedPageBreak/>
        <mc:AlternateContent>
          <mc:Choice Requires="wps">
            <w:drawing>
              <wp:anchor distT="0" distB="0" distL="114300" distR="114300" simplePos="0" relativeHeight="251658276" behindDoc="1" locked="0" layoutInCell="1" allowOverlap="1" wp14:anchorId="128CE687" wp14:editId="427483A3">
                <wp:simplePos x="0" y="0"/>
                <wp:positionH relativeFrom="page">
                  <wp:posOffset>457200</wp:posOffset>
                </wp:positionH>
                <wp:positionV relativeFrom="page">
                  <wp:posOffset>4278630</wp:posOffset>
                </wp:positionV>
                <wp:extent cx="5133975" cy="257810"/>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3975" cy="257810"/>
                        </a:xfrm>
                        <a:custGeom>
                          <a:avLst/>
                          <a:gdLst>
                            <a:gd name="T0" fmla="+- 0 8805 720"/>
                            <a:gd name="T1" fmla="*/ T0 w 8085"/>
                            <a:gd name="T2" fmla="+- 0 6738 6738"/>
                            <a:gd name="T3" fmla="*/ 6738 h 406"/>
                            <a:gd name="T4" fmla="+- 0 6110 720"/>
                            <a:gd name="T5" fmla="*/ T4 w 8085"/>
                            <a:gd name="T6" fmla="+- 0 6738 6738"/>
                            <a:gd name="T7" fmla="*/ 6738 h 406"/>
                            <a:gd name="T8" fmla="+- 0 3415 720"/>
                            <a:gd name="T9" fmla="*/ T8 w 8085"/>
                            <a:gd name="T10" fmla="+- 0 6738 6738"/>
                            <a:gd name="T11" fmla="*/ 6738 h 406"/>
                            <a:gd name="T12" fmla="+- 0 720 720"/>
                            <a:gd name="T13" fmla="*/ T12 w 8085"/>
                            <a:gd name="T14" fmla="+- 0 6738 6738"/>
                            <a:gd name="T15" fmla="*/ 6738 h 406"/>
                            <a:gd name="T16" fmla="+- 0 720 720"/>
                            <a:gd name="T17" fmla="*/ T16 w 8085"/>
                            <a:gd name="T18" fmla="+- 0 7144 6738"/>
                            <a:gd name="T19" fmla="*/ 7144 h 406"/>
                            <a:gd name="T20" fmla="+- 0 3415 720"/>
                            <a:gd name="T21" fmla="*/ T20 w 8085"/>
                            <a:gd name="T22" fmla="+- 0 7144 6738"/>
                            <a:gd name="T23" fmla="*/ 7144 h 406"/>
                            <a:gd name="T24" fmla="+- 0 6110 720"/>
                            <a:gd name="T25" fmla="*/ T24 w 8085"/>
                            <a:gd name="T26" fmla="+- 0 7144 6738"/>
                            <a:gd name="T27" fmla="*/ 7144 h 406"/>
                            <a:gd name="T28" fmla="+- 0 8805 720"/>
                            <a:gd name="T29" fmla="*/ T28 w 8085"/>
                            <a:gd name="T30" fmla="+- 0 7144 6738"/>
                            <a:gd name="T31" fmla="*/ 7144 h 406"/>
                            <a:gd name="T32" fmla="+- 0 8805 720"/>
                            <a:gd name="T33" fmla="*/ T32 w 8085"/>
                            <a:gd name="T34" fmla="+- 0 6738 6738"/>
                            <a:gd name="T35" fmla="*/ 6738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85" h="406">
                              <a:moveTo>
                                <a:pt x="8085" y="0"/>
                              </a:moveTo>
                              <a:lnTo>
                                <a:pt x="5390" y="0"/>
                              </a:lnTo>
                              <a:lnTo>
                                <a:pt x="2695" y="0"/>
                              </a:lnTo>
                              <a:lnTo>
                                <a:pt x="0" y="0"/>
                              </a:lnTo>
                              <a:lnTo>
                                <a:pt x="0" y="406"/>
                              </a:lnTo>
                              <a:lnTo>
                                <a:pt x="2695" y="406"/>
                              </a:lnTo>
                              <a:lnTo>
                                <a:pt x="5390" y="406"/>
                              </a:lnTo>
                              <a:lnTo>
                                <a:pt x="8085" y="406"/>
                              </a:lnTo>
                              <a:lnTo>
                                <a:pt x="8085" y="0"/>
                              </a:lnTo>
                              <a:close/>
                            </a:path>
                          </a:pathLst>
                        </a:custGeom>
                        <a:solidFill>
                          <a:srgbClr val="E1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E556F16">
              <v:shape id="Freeform 8" style="position:absolute;margin-left:36pt;margin-top:336.9pt;width:404.25pt;height:20.3pt;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085,406" o:spid="_x0000_s1026" fillcolor="#e1e0e0" stroked="f" path="m8085,l5390,,2695,,,,,406r2695,l5390,406r2695,l80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" w14:anchorId="17E2CC18">
                <v:path arrowok="t" o:connecttype="custom" o:connectlocs="5133975,4278630;3422650,4278630;1711325,4278630;0,4278630;0,4536440;1711325,4536440;3422650,4536440;5133975,4536440;5133975,4278630" o:connectangles="0,0,0,0,0,0,0,0,0"/>
                <w10:wrap anchorx="page" anchory="page"/>
              </v:shape>
            </w:pict>
          </mc:Fallback>
        </mc:AlternateContent>
      </w:r>
      <w:r>
        <w:rPr>
          <w:noProof/>
        </w:rPr>
        <mc:AlternateContent>
          <mc:Choice Requires="wps">
            <w:drawing>
              <wp:anchor distT="0" distB="0" distL="114300" distR="114300" simplePos="0" relativeHeight="251658268" behindDoc="0" locked="0" layoutInCell="1" allowOverlap="1" wp14:anchorId="0AEADFB5" wp14:editId="6F94CDE9">
                <wp:simplePos x="0" y="0"/>
                <wp:positionH relativeFrom="page">
                  <wp:posOffset>457200</wp:posOffset>
                </wp:positionH>
                <wp:positionV relativeFrom="paragraph">
                  <wp:posOffset>165100</wp:posOffset>
                </wp:positionV>
                <wp:extent cx="163703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2B0A2A">
              <v:line id="Line 7" style="position:absolute;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0BCFF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">
                <w10:wrap anchorx="page"/>
              </v:line>
            </w:pict>
          </mc:Fallback>
        </mc:AlternateContent>
      </w:r>
      <w:r>
        <w:rPr>
          <w:noProof/>
        </w:rPr>
        <mc:AlternateContent>
          <mc:Choice Requires="wps">
            <w:drawing>
              <wp:anchor distT="0" distB="0" distL="114300" distR="114300" simplePos="0" relativeHeight="251658269" behindDoc="0" locked="0" layoutInCell="1" allowOverlap="1" wp14:anchorId="3AAC5576" wp14:editId="0057666A">
                <wp:simplePos x="0" y="0"/>
                <wp:positionH relativeFrom="page">
                  <wp:posOffset>5678170</wp:posOffset>
                </wp:positionH>
                <wp:positionV relativeFrom="paragraph">
                  <wp:posOffset>165100</wp:posOffset>
                </wp:positionV>
                <wp:extent cx="163703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FD4315C">
              <v:line id="Line 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07663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">
                <w10:wrap anchorx="page"/>
              </v:line>
            </w:pict>
          </mc:Fallback>
        </mc:AlternateContent>
      </w:r>
      <w:bookmarkStart w:id="7" w:name="_TOC_250002"/>
      <w:bookmarkEnd w:id="7"/>
      <w:r w:rsidR="009355FE">
        <w:rPr>
          <w:color w:val="62A744"/>
        </w:rPr>
        <w:t xml:space="preserve">BENEFITS RATE SHEET </w:t>
      </w:r>
    </w:p>
    <w:p w14:paraId="3AFF19F0" w14:textId="77777777" w:rsidR="00CA24E5" w:rsidRDefault="00CA24E5">
      <w:pPr>
        <w:pStyle w:val="BodyText"/>
        <w:rPr>
          <w:rFonts w:ascii="Gotham XNarrow"/>
          <w:b/>
          <w:sz w:val="20"/>
        </w:rPr>
      </w:pPr>
    </w:p>
    <w:p w14:paraId="6792D34B" w14:textId="77777777" w:rsidR="00CA24E5" w:rsidRDefault="00CA24E5">
      <w:pPr>
        <w:pStyle w:val="BodyText"/>
        <w:spacing w:before="8"/>
        <w:rPr>
          <w:rFonts w:ascii="Gotham XNarrow"/>
          <w:b/>
          <w:sz w:val="15"/>
        </w:rPr>
      </w:pPr>
    </w:p>
    <w:tbl>
      <w:tblPr>
        <w:tblW w:w="0" w:type="auto"/>
        <w:tblInd w:w="107" w:type="dxa"/>
        <w:tblLayout w:type="fixed"/>
        <w:tblCellMar>
          <w:left w:w="0" w:type="dxa"/>
          <w:right w:w="0" w:type="dxa"/>
        </w:tblCellMar>
        <w:tblLook w:val="01E0" w:firstRow="1" w:lastRow="1" w:firstColumn="1" w:lastColumn="1" w:noHBand="0" w:noVBand="0"/>
      </w:tblPr>
      <w:tblGrid>
        <w:gridCol w:w="3043"/>
        <w:gridCol w:w="2610"/>
        <w:gridCol w:w="2790"/>
        <w:gridCol w:w="2337"/>
      </w:tblGrid>
      <w:tr w:rsidR="005F6EA7" w14:paraId="339CD880" w14:textId="77777777" w:rsidTr="00A14441">
        <w:trPr>
          <w:trHeight w:val="405"/>
        </w:trPr>
        <w:tc>
          <w:tcPr>
            <w:tcW w:w="10780" w:type="dxa"/>
            <w:gridSpan w:val="4"/>
            <w:shd w:val="clear" w:color="auto" w:fill="62A744"/>
          </w:tcPr>
          <w:p w14:paraId="297CCBA2" w14:textId="77777777" w:rsidR="005F6EA7" w:rsidRDefault="005F6EA7" w:rsidP="00A14441">
            <w:pPr>
              <w:pStyle w:val="TableParagraph"/>
              <w:spacing w:before="0"/>
              <w:rPr>
                <w:rFonts w:ascii="Times New Roman"/>
                <w:sz w:val="20"/>
              </w:rPr>
            </w:pPr>
            <w:r>
              <w:rPr>
                <w:b/>
                <w:color w:val="FFFFFF"/>
                <w:sz w:val="24"/>
              </w:rPr>
              <w:t xml:space="preserve">MEDICAL HSA PLAN - BCBSNC </w:t>
            </w:r>
          </w:p>
        </w:tc>
      </w:tr>
      <w:tr w:rsidR="005F6EA7" w:rsidRPr="00393D7B" w14:paraId="2ED1F0DA" w14:textId="77777777" w:rsidTr="00A14441">
        <w:trPr>
          <w:trHeight w:val="405"/>
        </w:trPr>
        <w:tc>
          <w:tcPr>
            <w:tcW w:w="3043" w:type="dxa"/>
            <w:tcBorders>
              <w:right w:val="single" w:sz="8" w:space="0" w:color="62A744"/>
            </w:tcBorders>
            <w:shd w:val="clear" w:color="auto" w:fill="E1E0E0"/>
          </w:tcPr>
          <w:p w14:paraId="232A6764" w14:textId="4BF77578" w:rsidR="005F6EA7" w:rsidRPr="00393D7B" w:rsidRDefault="00853721" w:rsidP="00A14441">
            <w:pPr>
              <w:pStyle w:val="TableParagraph"/>
              <w:jc w:val="right"/>
              <w:rPr>
                <w:b/>
                <w:color w:val="595959" w:themeColor="text1" w:themeTint="A6"/>
                <w:sz w:val="20"/>
              </w:rPr>
            </w:pPr>
            <w:r w:rsidRPr="00393D7B">
              <w:rPr>
                <w:b/>
                <w:color w:val="595959" w:themeColor="text1" w:themeTint="A6"/>
                <w:sz w:val="20"/>
              </w:rPr>
              <w:t>EMPLOYEE ONLY</w:t>
            </w:r>
          </w:p>
        </w:tc>
        <w:tc>
          <w:tcPr>
            <w:tcW w:w="2610" w:type="dxa"/>
            <w:tcBorders>
              <w:left w:val="single" w:sz="8" w:space="0" w:color="62A744"/>
              <w:right w:val="single" w:sz="8" w:space="0" w:color="62A744"/>
            </w:tcBorders>
            <w:shd w:val="clear" w:color="auto" w:fill="E1E0E0"/>
          </w:tcPr>
          <w:p w14:paraId="2CCD2658" w14:textId="77777777" w:rsidR="005F6EA7" w:rsidRPr="00393D7B" w:rsidRDefault="005F6EA7" w:rsidP="00A14441">
            <w:pPr>
              <w:pStyle w:val="TableParagraph"/>
              <w:ind w:right="47"/>
              <w:jc w:val="right"/>
              <w:rPr>
                <w:b/>
                <w:color w:val="595959" w:themeColor="text1" w:themeTint="A6"/>
                <w:sz w:val="20"/>
              </w:rPr>
            </w:pPr>
            <w:r w:rsidRPr="00393D7B">
              <w:rPr>
                <w:b/>
                <w:color w:val="595959" w:themeColor="text1" w:themeTint="A6"/>
                <w:sz w:val="20"/>
              </w:rPr>
              <w:t xml:space="preserve">EMPLOYEE + SPOUSE </w:t>
            </w:r>
          </w:p>
        </w:tc>
        <w:tc>
          <w:tcPr>
            <w:tcW w:w="2790" w:type="dxa"/>
            <w:tcBorders>
              <w:left w:val="single" w:sz="8" w:space="0" w:color="62A744"/>
              <w:right w:val="single" w:sz="8" w:space="0" w:color="62A744"/>
            </w:tcBorders>
            <w:shd w:val="clear" w:color="auto" w:fill="E1E0E0"/>
          </w:tcPr>
          <w:p w14:paraId="5544CE97" w14:textId="77777777" w:rsidR="005F6EA7" w:rsidRPr="00393D7B" w:rsidRDefault="005F6EA7" w:rsidP="00A14441">
            <w:pPr>
              <w:pStyle w:val="TableParagraph"/>
              <w:ind w:right="32"/>
              <w:jc w:val="right"/>
              <w:rPr>
                <w:b/>
                <w:color w:val="595959" w:themeColor="text1" w:themeTint="A6"/>
                <w:sz w:val="20"/>
              </w:rPr>
            </w:pPr>
            <w:r w:rsidRPr="00393D7B">
              <w:rPr>
                <w:b/>
                <w:color w:val="595959" w:themeColor="text1" w:themeTint="A6"/>
                <w:sz w:val="20"/>
              </w:rPr>
              <w:t xml:space="preserve">EMPLOYEE + CHILD(REN) </w:t>
            </w:r>
          </w:p>
        </w:tc>
        <w:tc>
          <w:tcPr>
            <w:tcW w:w="2337" w:type="dxa"/>
            <w:tcBorders>
              <w:left w:val="single" w:sz="8" w:space="0" w:color="62A744"/>
            </w:tcBorders>
            <w:shd w:val="clear" w:color="auto" w:fill="E1E0E0"/>
          </w:tcPr>
          <w:p w14:paraId="4BB661C7" w14:textId="77777777" w:rsidR="005F6EA7" w:rsidRPr="00393D7B" w:rsidRDefault="005F6EA7" w:rsidP="00A14441">
            <w:pPr>
              <w:pStyle w:val="TableParagraph"/>
              <w:ind w:right="79"/>
              <w:jc w:val="right"/>
              <w:rPr>
                <w:b/>
                <w:color w:val="595959" w:themeColor="text1" w:themeTint="A6"/>
                <w:sz w:val="20"/>
              </w:rPr>
            </w:pPr>
            <w:r w:rsidRPr="00393D7B">
              <w:rPr>
                <w:b/>
                <w:color w:val="595959" w:themeColor="text1" w:themeTint="A6"/>
                <w:w w:val="95"/>
                <w:sz w:val="20"/>
              </w:rPr>
              <w:t>EMPLOYEE + FAMILY</w:t>
            </w:r>
          </w:p>
        </w:tc>
      </w:tr>
      <w:tr w:rsidR="005F6EA7" w:rsidRPr="005754E5" w14:paraId="1526ACD9" w14:textId="77777777" w:rsidTr="00A14441">
        <w:trPr>
          <w:trHeight w:val="405"/>
        </w:trPr>
        <w:tc>
          <w:tcPr>
            <w:tcW w:w="3043" w:type="dxa"/>
            <w:tcBorders>
              <w:right w:val="single" w:sz="8" w:space="0" w:color="62A744"/>
            </w:tcBorders>
          </w:tcPr>
          <w:p w14:paraId="4711A1B4" w14:textId="77777777" w:rsidR="005F6EA7" w:rsidRPr="005754E5" w:rsidRDefault="005F6EA7" w:rsidP="00A14441">
            <w:pPr>
              <w:pStyle w:val="TableParagraph"/>
              <w:ind w:right="84"/>
              <w:jc w:val="right"/>
              <w:rPr>
                <w:b/>
                <w:color w:val="595959" w:themeColor="text1" w:themeTint="A6"/>
                <w:sz w:val="20"/>
              </w:rPr>
            </w:pPr>
            <w:r w:rsidRPr="005754E5">
              <w:rPr>
                <w:b/>
                <w:color w:val="595959" w:themeColor="text1" w:themeTint="A6"/>
                <w:sz w:val="20"/>
              </w:rPr>
              <w:t>$</w:t>
            </w:r>
            <w:r>
              <w:rPr>
                <w:b/>
                <w:color w:val="595959" w:themeColor="text1" w:themeTint="A6"/>
                <w:sz w:val="20"/>
              </w:rPr>
              <w:t>17.20</w:t>
            </w:r>
            <w:r w:rsidRPr="005754E5">
              <w:rPr>
                <w:b/>
                <w:color w:val="595959" w:themeColor="text1" w:themeTint="A6"/>
                <w:sz w:val="20"/>
              </w:rPr>
              <w:t xml:space="preserve"> </w:t>
            </w:r>
          </w:p>
        </w:tc>
        <w:tc>
          <w:tcPr>
            <w:tcW w:w="2610" w:type="dxa"/>
            <w:tcBorders>
              <w:left w:val="single" w:sz="8" w:space="0" w:color="62A744"/>
              <w:right w:val="single" w:sz="8" w:space="0" w:color="62A744"/>
            </w:tcBorders>
          </w:tcPr>
          <w:p w14:paraId="0A754D50" w14:textId="77777777" w:rsidR="005F6EA7" w:rsidRPr="005754E5" w:rsidRDefault="005F6EA7" w:rsidP="00A14441">
            <w:pPr>
              <w:pStyle w:val="TableParagraph"/>
              <w:ind w:right="47"/>
              <w:jc w:val="right"/>
              <w:rPr>
                <w:b/>
                <w:color w:val="595959" w:themeColor="text1" w:themeTint="A6"/>
                <w:sz w:val="20"/>
              </w:rPr>
            </w:pPr>
            <w:r w:rsidRPr="005754E5">
              <w:rPr>
                <w:b/>
                <w:color w:val="595959" w:themeColor="text1" w:themeTint="A6"/>
                <w:sz w:val="20"/>
              </w:rPr>
              <w:t>$</w:t>
            </w:r>
            <w:r>
              <w:rPr>
                <w:b/>
                <w:color w:val="595959" w:themeColor="text1" w:themeTint="A6"/>
                <w:sz w:val="20"/>
              </w:rPr>
              <w:t>172.00</w:t>
            </w:r>
            <w:r w:rsidRPr="005754E5">
              <w:rPr>
                <w:b/>
                <w:color w:val="595959" w:themeColor="text1" w:themeTint="A6"/>
                <w:sz w:val="20"/>
              </w:rPr>
              <w:t xml:space="preserve"> </w:t>
            </w:r>
          </w:p>
        </w:tc>
        <w:tc>
          <w:tcPr>
            <w:tcW w:w="2790" w:type="dxa"/>
            <w:tcBorders>
              <w:left w:val="single" w:sz="8" w:space="0" w:color="62A744"/>
              <w:right w:val="single" w:sz="8" w:space="0" w:color="62A744"/>
            </w:tcBorders>
          </w:tcPr>
          <w:p w14:paraId="51239E26" w14:textId="77777777" w:rsidR="005F6EA7" w:rsidRPr="005754E5" w:rsidRDefault="005F6EA7" w:rsidP="00A14441">
            <w:pPr>
              <w:pStyle w:val="TableParagraph"/>
              <w:ind w:right="34"/>
              <w:jc w:val="right"/>
              <w:rPr>
                <w:b/>
                <w:color w:val="595959" w:themeColor="text1" w:themeTint="A6"/>
                <w:sz w:val="20"/>
              </w:rPr>
            </w:pPr>
            <w:r w:rsidRPr="005754E5">
              <w:rPr>
                <w:b/>
                <w:color w:val="595959" w:themeColor="text1" w:themeTint="A6"/>
                <w:sz w:val="20"/>
              </w:rPr>
              <w:t>$</w:t>
            </w:r>
            <w:r>
              <w:rPr>
                <w:b/>
                <w:color w:val="595959" w:themeColor="text1" w:themeTint="A6"/>
                <w:sz w:val="20"/>
              </w:rPr>
              <w:t>111.79</w:t>
            </w:r>
            <w:r w:rsidRPr="005754E5">
              <w:rPr>
                <w:b/>
                <w:color w:val="595959" w:themeColor="text1" w:themeTint="A6"/>
                <w:sz w:val="20"/>
              </w:rPr>
              <w:t xml:space="preserve"> </w:t>
            </w:r>
          </w:p>
        </w:tc>
        <w:tc>
          <w:tcPr>
            <w:tcW w:w="2337" w:type="dxa"/>
            <w:tcBorders>
              <w:left w:val="single" w:sz="8" w:space="0" w:color="62A744"/>
            </w:tcBorders>
          </w:tcPr>
          <w:p w14:paraId="5E76F876" w14:textId="77777777" w:rsidR="005F6EA7" w:rsidRPr="005754E5" w:rsidRDefault="005F6EA7" w:rsidP="00A14441">
            <w:pPr>
              <w:pStyle w:val="TableParagraph"/>
              <w:ind w:right="79"/>
              <w:jc w:val="right"/>
              <w:rPr>
                <w:b/>
                <w:color w:val="595959" w:themeColor="text1" w:themeTint="A6"/>
                <w:sz w:val="20"/>
              </w:rPr>
            </w:pPr>
            <w:r>
              <w:rPr>
                <w:b/>
                <w:color w:val="595959" w:themeColor="text1" w:themeTint="A6"/>
                <w:sz w:val="20"/>
              </w:rPr>
              <w:t>$258.00</w:t>
            </w:r>
          </w:p>
        </w:tc>
      </w:tr>
      <w:tr w:rsidR="005F6EA7" w:rsidRPr="00393D7B" w14:paraId="50DFFF7D" w14:textId="77777777" w:rsidTr="00A14441">
        <w:trPr>
          <w:trHeight w:val="405"/>
        </w:trPr>
        <w:tc>
          <w:tcPr>
            <w:tcW w:w="3043" w:type="dxa"/>
            <w:tcBorders>
              <w:right w:val="single" w:sz="8" w:space="0" w:color="62A744"/>
            </w:tcBorders>
            <w:shd w:val="clear" w:color="auto" w:fill="E1E0E0"/>
          </w:tcPr>
          <w:p w14:paraId="07C1BC7B" w14:textId="77777777" w:rsidR="005F6EA7" w:rsidRPr="00393D7B" w:rsidRDefault="005F6EA7" w:rsidP="00A14441">
            <w:pPr>
              <w:pStyle w:val="TableParagraph"/>
              <w:jc w:val="right"/>
              <w:rPr>
                <w:b/>
                <w:color w:val="595959" w:themeColor="text1" w:themeTint="A6"/>
                <w:sz w:val="20"/>
              </w:rPr>
            </w:pPr>
            <w:r w:rsidRPr="00393D7B">
              <w:rPr>
                <w:b/>
                <w:color w:val="595959" w:themeColor="text1" w:themeTint="A6"/>
                <w:sz w:val="20"/>
              </w:rPr>
              <w:t xml:space="preserve">GOTRIANGLE </w:t>
            </w:r>
          </w:p>
        </w:tc>
        <w:tc>
          <w:tcPr>
            <w:tcW w:w="2610" w:type="dxa"/>
            <w:tcBorders>
              <w:left w:val="single" w:sz="8" w:space="0" w:color="62A744"/>
              <w:right w:val="single" w:sz="8" w:space="0" w:color="62A744"/>
            </w:tcBorders>
            <w:shd w:val="clear" w:color="auto" w:fill="E1E0E0"/>
          </w:tcPr>
          <w:p w14:paraId="2E685E47" w14:textId="77777777" w:rsidR="005F6EA7" w:rsidRPr="00393D7B" w:rsidRDefault="005F6EA7" w:rsidP="00A14441">
            <w:pPr>
              <w:pStyle w:val="TableParagraph"/>
              <w:ind w:right="49"/>
              <w:jc w:val="right"/>
              <w:rPr>
                <w:b/>
                <w:color w:val="595959" w:themeColor="text1" w:themeTint="A6"/>
                <w:sz w:val="20"/>
              </w:rPr>
            </w:pPr>
            <w:r w:rsidRPr="00393D7B">
              <w:rPr>
                <w:b/>
                <w:color w:val="595959" w:themeColor="text1" w:themeTint="A6"/>
                <w:w w:val="95"/>
                <w:sz w:val="20"/>
              </w:rPr>
              <w:t>GOTRIANGLE</w:t>
            </w:r>
            <w:r w:rsidRPr="00393D7B">
              <w:rPr>
                <w:b/>
                <w:color w:val="595959" w:themeColor="text1" w:themeTint="A6"/>
                <w:sz w:val="20"/>
              </w:rPr>
              <w:t xml:space="preserve"> </w:t>
            </w:r>
          </w:p>
        </w:tc>
        <w:tc>
          <w:tcPr>
            <w:tcW w:w="2790" w:type="dxa"/>
            <w:tcBorders>
              <w:left w:val="single" w:sz="8" w:space="0" w:color="62A744"/>
              <w:right w:val="single" w:sz="8" w:space="0" w:color="62A744"/>
            </w:tcBorders>
            <w:shd w:val="clear" w:color="auto" w:fill="E1E0E0"/>
          </w:tcPr>
          <w:p w14:paraId="74F587FB" w14:textId="77777777" w:rsidR="005F6EA7" w:rsidRPr="00393D7B" w:rsidRDefault="005F6EA7" w:rsidP="00A14441">
            <w:pPr>
              <w:pStyle w:val="TableParagraph"/>
              <w:ind w:right="34"/>
              <w:jc w:val="right"/>
              <w:rPr>
                <w:b/>
                <w:color w:val="595959" w:themeColor="text1" w:themeTint="A6"/>
                <w:sz w:val="20"/>
              </w:rPr>
            </w:pPr>
            <w:r w:rsidRPr="00393D7B">
              <w:rPr>
                <w:b/>
                <w:color w:val="595959" w:themeColor="text1" w:themeTint="A6"/>
                <w:w w:val="95"/>
                <w:sz w:val="20"/>
              </w:rPr>
              <w:t>GOTRIANGLE</w:t>
            </w:r>
            <w:r w:rsidRPr="00393D7B">
              <w:rPr>
                <w:b/>
                <w:color w:val="595959" w:themeColor="text1" w:themeTint="A6"/>
                <w:sz w:val="20"/>
              </w:rPr>
              <w:t xml:space="preserve"> </w:t>
            </w:r>
          </w:p>
        </w:tc>
        <w:tc>
          <w:tcPr>
            <w:tcW w:w="2337" w:type="dxa"/>
            <w:tcBorders>
              <w:left w:val="single" w:sz="8" w:space="0" w:color="62A744"/>
            </w:tcBorders>
            <w:shd w:val="clear" w:color="auto" w:fill="E1E0E0"/>
          </w:tcPr>
          <w:p w14:paraId="0A6E9F40" w14:textId="77777777" w:rsidR="005F6EA7" w:rsidRPr="00393D7B" w:rsidRDefault="005F6EA7" w:rsidP="00A14441">
            <w:pPr>
              <w:pStyle w:val="TableParagraph"/>
              <w:ind w:right="59"/>
              <w:jc w:val="right"/>
              <w:rPr>
                <w:b/>
                <w:color w:val="595959" w:themeColor="text1" w:themeTint="A6"/>
                <w:sz w:val="20"/>
              </w:rPr>
            </w:pPr>
            <w:r w:rsidRPr="00393D7B">
              <w:rPr>
                <w:b/>
                <w:color w:val="595959" w:themeColor="text1" w:themeTint="A6"/>
                <w:w w:val="95"/>
                <w:sz w:val="20"/>
              </w:rPr>
              <w:t>GOTRIANGLE</w:t>
            </w:r>
            <w:r w:rsidRPr="00393D7B">
              <w:rPr>
                <w:b/>
                <w:color w:val="595959" w:themeColor="text1" w:themeTint="A6"/>
                <w:sz w:val="20"/>
              </w:rPr>
              <w:t xml:space="preserve"> </w:t>
            </w:r>
          </w:p>
        </w:tc>
      </w:tr>
      <w:tr w:rsidR="005F6EA7" w:rsidRPr="005754E5" w14:paraId="196399FB" w14:textId="77777777" w:rsidTr="00A14441">
        <w:trPr>
          <w:trHeight w:val="405"/>
        </w:trPr>
        <w:tc>
          <w:tcPr>
            <w:tcW w:w="3043" w:type="dxa"/>
            <w:tcBorders>
              <w:right w:val="single" w:sz="8" w:space="0" w:color="62A744"/>
            </w:tcBorders>
          </w:tcPr>
          <w:p w14:paraId="3C5942D1" w14:textId="55ED5253" w:rsidR="005F6EA7" w:rsidRPr="005754E5" w:rsidRDefault="00817B83" w:rsidP="00A14441">
            <w:pPr>
              <w:pStyle w:val="TableParagraph"/>
              <w:ind w:right="84"/>
              <w:jc w:val="right"/>
              <w:rPr>
                <w:b/>
                <w:color w:val="595959" w:themeColor="text1" w:themeTint="A6"/>
                <w:sz w:val="20"/>
              </w:rPr>
            </w:pPr>
            <w:r w:rsidRPr="00817B83">
              <w:rPr>
                <w:b/>
                <w:color w:val="595959" w:themeColor="text1" w:themeTint="A6"/>
                <w:sz w:val="20"/>
              </w:rPr>
              <w:t>$367.88</w:t>
            </w:r>
          </w:p>
        </w:tc>
        <w:tc>
          <w:tcPr>
            <w:tcW w:w="2610" w:type="dxa"/>
            <w:tcBorders>
              <w:left w:val="single" w:sz="8" w:space="0" w:color="62A744"/>
              <w:right w:val="single" w:sz="8" w:space="0" w:color="62A744"/>
            </w:tcBorders>
          </w:tcPr>
          <w:p w14:paraId="47650EB0" w14:textId="1A7840AD" w:rsidR="005F6EA7" w:rsidRPr="005754E5" w:rsidRDefault="00817B83" w:rsidP="00A14441">
            <w:pPr>
              <w:pStyle w:val="TableParagraph"/>
              <w:ind w:right="47"/>
              <w:jc w:val="right"/>
              <w:rPr>
                <w:b/>
                <w:color w:val="595959" w:themeColor="text1" w:themeTint="A6"/>
                <w:sz w:val="20"/>
              </w:rPr>
            </w:pPr>
            <w:r w:rsidRPr="00817B83">
              <w:rPr>
                <w:b/>
                <w:color w:val="595959" w:themeColor="text1" w:themeTint="A6"/>
                <w:sz w:val="20"/>
              </w:rPr>
              <w:t>$607.38</w:t>
            </w:r>
          </w:p>
        </w:tc>
        <w:tc>
          <w:tcPr>
            <w:tcW w:w="2790" w:type="dxa"/>
            <w:tcBorders>
              <w:left w:val="single" w:sz="8" w:space="0" w:color="62A744"/>
              <w:right w:val="single" w:sz="8" w:space="0" w:color="62A744"/>
            </w:tcBorders>
          </w:tcPr>
          <w:p w14:paraId="0AF149B6" w14:textId="34D89A75" w:rsidR="005F6EA7" w:rsidRPr="005754E5" w:rsidRDefault="00817B83" w:rsidP="00A14441">
            <w:pPr>
              <w:pStyle w:val="TableParagraph"/>
              <w:ind w:right="34"/>
              <w:jc w:val="right"/>
              <w:rPr>
                <w:b/>
                <w:color w:val="595959" w:themeColor="text1" w:themeTint="A6"/>
                <w:sz w:val="20"/>
              </w:rPr>
            </w:pPr>
            <w:r w:rsidRPr="00817B83">
              <w:rPr>
                <w:b/>
                <w:color w:val="595959" w:themeColor="text1" w:themeTint="A6"/>
                <w:sz w:val="20"/>
              </w:rPr>
              <w:t>$541.77</w:t>
            </w:r>
          </w:p>
        </w:tc>
        <w:tc>
          <w:tcPr>
            <w:tcW w:w="2337" w:type="dxa"/>
            <w:tcBorders>
              <w:left w:val="single" w:sz="8" w:space="0" w:color="62A744"/>
            </w:tcBorders>
          </w:tcPr>
          <w:p w14:paraId="65A58170" w14:textId="61B67735" w:rsidR="005F6EA7" w:rsidRPr="005754E5" w:rsidRDefault="00817B83" w:rsidP="00A14441">
            <w:pPr>
              <w:pStyle w:val="TableParagraph"/>
              <w:ind w:right="78"/>
              <w:jc w:val="right"/>
              <w:rPr>
                <w:b/>
                <w:color w:val="595959" w:themeColor="text1" w:themeTint="A6"/>
                <w:sz w:val="20"/>
              </w:rPr>
            </w:pPr>
            <w:r w:rsidRPr="00817B83">
              <w:rPr>
                <w:b/>
                <w:color w:val="595959" w:themeColor="text1" w:themeTint="A6"/>
                <w:sz w:val="20"/>
              </w:rPr>
              <w:t>$865.14</w:t>
            </w:r>
          </w:p>
        </w:tc>
      </w:tr>
      <w:tr w:rsidR="00363514" w14:paraId="0D2CB6E1" w14:textId="77777777" w:rsidTr="00363514">
        <w:trPr>
          <w:trHeight w:val="405"/>
        </w:trPr>
        <w:tc>
          <w:tcPr>
            <w:tcW w:w="10780" w:type="dxa"/>
            <w:gridSpan w:val="4"/>
            <w:shd w:val="clear" w:color="auto" w:fill="62A744"/>
          </w:tcPr>
          <w:p w14:paraId="3D1C992A" w14:textId="7E049187" w:rsidR="00363514" w:rsidRDefault="005F6EA7">
            <w:pPr>
              <w:pStyle w:val="TableParagraph"/>
              <w:spacing w:before="0"/>
              <w:rPr>
                <w:rFonts w:ascii="Times New Roman"/>
                <w:sz w:val="20"/>
              </w:rPr>
            </w:pPr>
            <w:r>
              <w:rPr>
                <w:b/>
                <w:color w:val="FFFFFF"/>
                <w:sz w:val="24"/>
              </w:rPr>
              <w:t xml:space="preserve">MEDICAL COPAY PLAN </w:t>
            </w:r>
            <w:r w:rsidR="00363514">
              <w:rPr>
                <w:b/>
                <w:color w:val="FFFFFF"/>
                <w:sz w:val="24"/>
              </w:rPr>
              <w:t xml:space="preserve">- BCBSNC </w:t>
            </w:r>
          </w:p>
        </w:tc>
      </w:tr>
      <w:tr w:rsidR="00374FD0" w:rsidRPr="00374FD0" w14:paraId="153F742B" w14:textId="77777777" w:rsidTr="00521580">
        <w:trPr>
          <w:trHeight w:val="405"/>
        </w:trPr>
        <w:tc>
          <w:tcPr>
            <w:tcW w:w="3043" w:type="dxa"/>
            <w:tcBorders>
              <w:right w:val="single" w:sz="8" w:space="0" w:color="62A744"/>
            </w:tcBorders>
            <w:shd w:val="clear" w:color="auto" w:fill="E1E0E0"/>
          </w:tcPr>
          <w:p w14:paraId="07708852" w14:textId="698FA4E9" w:rsidR="00CA24E5" w:rsidRPr="00393D7B" w:rsidRDefault="00853721" w:rsidP="00521580">
            <w:pPr>
              <w:pStyle w:val="TableParagraph"/>
              <w:jc w:val="right"/>
              <w:rPr>
                <w:b/>
                <w:color w:val="595959" w:themeColor="text1" w:themeTint="A6"/>
                <w:sz w:val="20"/>
              </w:rPr>
            </w:pPr>
            <w:r w:rsidRPr="00393D7B">
              <w:rPr>
                <w:b/>
                <w:color w:val="595959" w:themeColor="text1" w:themeTint="A6"/>
                <w:sz w:val="20"/>
              </w:rPr>
              <w:t>EMPLOYEE ONLY</w:t>
            </w:r>
          </w:p>
        </w:tc>
        <w:tc>
          <w:tcPr>
            <w:tcW w:w="2610" w:type="dxa"/>
            <w:tcBorders>
              <w:left w:val="single" w:sz="8" w:space="0" w:color="62A744"/>
              <w:right w:val="single" w:sz="8" w:space="0" w:color="62A744"/>
            </w:tcBorders>
            <w:shd w:val="clear" w:color="auto" w:fill="E1E0E0"/>
          </w:tcPr>
          <w:p w14:paraId="032A5635" w14:textId="77777777" w:rsidR="00CA24E5" w:rsidRPr="00393D7B" w:rsidRDefault="009355FE">
            <w:pPr>
              <w:pStyle w:val="TableParagraph"/>
              <w:ind w:right="47"/>
              <w:jc w:val="right"/>
              <w:rPr>
                <w:b/>
                <w:color w:val="595959" w:themeColor="text1" w:themeTint="A6"/>
                <w:sz w:val="20"/>
              </w:rPr>
            </w:pPr>
            <w:r w:rsidRPr="00393D7B">
              <w:rPr>
                <w:b/>
                <w:color w:val="595959" w:themeColor="text1" w:themeTint="A6"/>
                <w:sz w:val="20"/>
              </w:rPr>
              <w:t xml:space="preserve">EMPLOYEE + SPOUSE </w:t>
            </w:r>
          </w:p>
        </w:tc>
        <w:tc>
          <w:tcPr>
            <w:tcW w:w="2790" w:type="dxa"/>
            <w:tcBorders>
              <w:left w:val="single" w:sz="8" w:space="0" w:color="62A744"/>
              <w:right w:val="single" w:sz="8" w:space="0" w:color="62A744"/>
            </w:tcBorders>
            <w:shd w:val="clear" w:color="auto" w:fill="E1E0E0"/>
          </w:tcPr>
          <w:p w14:paraId="0A39ED60" w14:textId="77777777" w:rsidR="00CA24E5" w:rsidRPr="00393D7B" w:rsidRDefault="009355FE">
            <w:pPr>
              <w:pStyle w:val="TableParagraph"/>
              <w:ind w:right="32"/>
              <w:jc w:val="right"/>
              <w:rPr>
                <w:b/>
                <w:color w:val="595959" w:themeColor="text1" w:themeTint="A6"/>
                <w:sz w:val="20"/>
              </w:rPr>
            </w:pPr>
            <w:r w:rsidRPr="00393D7B">
              <w:rPr>
                <w:b/>
                <w:color w:val="595959" w:themeColor="text1" w:themeTint="A6"/>
                <w:sz w:val="20"/>
              </w:rPr>
              <w:t xml:space="preserve">EMPLOYEE+ CHILD(REN) </w:t>
            </w:r>
          </w:p>
        </w:tc>
        <w:tc>
          <w:tcPr>
            <w:tcW w:w="2337" w:type="dxa"/>
            <w:tcBorders>
              <w:left w:val="single" w:sz="8" w:space="0" w:color="62A744"/>
            </w:tcBorders>
            <w:shd w:val="clear" w:color="auto" w:fill="E1E0E0"/>
          </w:tcPr>
          <w:p w14:paraId="6B541F3E" w14:textId="77777777" w:rsidR="00CA24E5" w:rsidRPr="00393D7B" w:rsidRDefault="009355FE">
            <w:pPr>
              <w:pStyle w:val="TableParagraph"/>
              <w:ind w:right="79"/>
              <w:jc w:val="right"/>
              <w:rPr>
                <w:b/>
                <w:color w:val="595959" w:themeColor="text1" w:themeTint="A6"/>
                <w:sz w:val="20"/>
              </w:rPr>
            </w:pPr>
            <w:r w:rsidRPr="00393D7B">
              <w:rPr>
                <w:b/>
                <w:color w:val="595959" w:themeColor="text1" w:themeTint="A6"/>
                <w:w w:val="95"/>
                <w:sz w:val="20"/>
              </w:rPr>
              <w:t>EMPLOYEE+FAMILY</w:t>
            </w:r>
          </w:p>
        </w:tc>
      </w:tr>
      <w:tr w:rsidR="00374FD0" w:rsidRPr="00374FD0" w14:paraId="153438B8" w14:textId="77777777" w:rsidTr="00521580">
        <w:trPr>
          <w:trHeight w:val="405"/>
        </w:trPr>
        <w:tc>
          <w:tcPr>
            <w:tcW w:w="3043" w:type="dxa"/>
            <w:tcBorders>
              <w:right w:val="single" w:sz="8" w:space="0" w:color="62A744"/>
            </w:tcBorders>
          </w:tcPr>
          <w:p w14:paraId="3E585A7B" w14:textId="260F9C84" w:rsidR="00CA24E5" w:rsidRPr="005754E5" w:rsidRDefault="005754E5" w:rsidP="00521580">
            <w:pPr>
              <w:pStyle w:val="TableParagraph"/>
              <w:ind w:right="64"/>
              <w:jc w:val="right"/>
              <w:rPr>
                <w:b/>
                <w:color w:val="595959" w:themeColor="text1" w:themeTint="A6"/>
                <w:sz w:val="20"/>
              </w:rPr>
            </w:pPr>
            <w:r>
              <w:rPr>
                <w:b/>
                <w:color w:val="595959" w:themeColor="text1" w:themeTint="A6"/>
                <w:sz w:val="20"/>
              </w:rPr>
              <w:t>$20.</w:t>
            </w:r>
            <w:r w:rsidR="009355FE" w:rsidRPr="005754E5">
              <w:rPr>
                <w:b/>
                <w:color w:val="595959" w:themeColor="text1" w:themeTint="A6"/>
                <w:sz w:val="20"/>
              </w:rPr>
              <w:t xml:space="preserve">00 </w:t>
            </w:r>
          </w:p>
        </w:tc>
        <w:tc>
          <w:tcPr>
            <w:tcW w:w="2610" w:type="dxa"/>
            <w:tcBorders>
              <w:left w:val="single" w:sz="8" w:space="0" w:color="62A744"/>
              <w:right w:val="single" w:sz="8" w:space="0" w:color="62A744"/>
            </w:tcBorders>
          </w:tcPr>
          <w:p w14:paraId="5E93F7C0" w14:textId="5A023970" w:rsidR="00CA24E5" w:rsidRPr="005754E5" w:rsidRDefault="009355FE" w:rsidP="005F6EA7">
            <w:pPr>
              <w:pStyle w:val="TableParagraph"/>
              <w:ind w:right="49"/>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195.00</w:t>
            </w:r>
            <w:r w:rsidRPr="005754E5">
              <w:rPr>
                <w:b/>
                <w:color w:val="595959" w:themeColor="text1" w:themeTint="A6"/>
                <w:sz w:val="20"/>
              </w:rPr>
              <w:t xml:space="preserve"> </w:t>
            </w:r>
          </w:p>
        </w:tc>
        <w:tc>
          <w:tcPr>
            <w:tcW w:w="2790" w:type="dxa"/>
            <w:tcBorders>
              <w:left w:val="single" w:sz="8" w:space="0" w:color="62A744"/>
              <w:right w:val="single" w:sz="8" w:space="0" w:color="62A744"/>
            </w:tcBorders>
          </w:tcPr>
          <w:p w14:paraId="6D945D22" w14:textId="3035823B" w:rsidR="00CA24E5" w:rsidRPr="005754E5" w:rsidRDefault="005754E5" w:rsidP="005F6EA7">
            <w:pPr>
              <w:pStyle w:val="TableParagraph"/>
              <w:ind w:right="34"/>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126.75</w:t>
            </w:r>
            <w:r w:rsidR="009355FE" w:rsidRPr="005754E5">
              <w:rPr>
                <w:b/>
                <w:color w:val="595959" w:themeColor="text1" w:themeTint="A6"/>
                <w:sz w:val="20"/>
              </w:rPr>
              <w:t xml:space="preserve"> </w:t>
            </w:r>
          </w:p>
        </w:tc>
        <w:tc>
          <w:tcPr>
            <w:tcW w:w="2337" w:type="dxa"/>
            <w:tcBorders>
              <w:left w:val="single" w:sz="8" w:space="0" w:color="62A744"/>
            </w:tcBorders>
          </w:tcPr>
          <w:p w14:paraId="6FC5E021" w14:textId="69112750" w:rsidR="00CA24E5" w:rsidRPr="005754E5" w:rsidRDefault="009355FE" w:rsidP="005F6EA7">
            <w:pPr>
              <w:pStyle w:val="TableParagraph"/>
              <w:ind w:right="78"/>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292.50</w:t>
            </w:r>
          </w:p>
        </w:tc>
      </w:tr>
      <w:tr w:rsidR="00374FD0" w:rsidRPr="00374FD0" w14:paraId="1848E36C" w14:textId="77777777" w:rsidTr="00521580">
        <w:trPr>
          <w:trHeight w:val="405"/>
        </w:trPr>
        <w:tc>
          <w:tcPr>
            <w:tcW w:w="3043" w:type="dxa"/>
            <w:tcBorders>
              <w:right w:val="single" w:sz="8" w:space="0" w:color="62A744"/>
            </w:tcBorders>
            <w:shd w:val="clear" w:color="auto" w:fill="E1E0E0"/>
          </w:tcPr>
          <w:p w14:paraId="0F709F86" w14:textId="77777777" w:rsidR="00CA24E5" w:rsidRPr="00393D7B" w:rsidRDefault="009355FE" w:rsidP="00521580">
            <w:pPr>
              <w:pStyle w:val="TableParagraph"/>
              <w:jc w:val="right"/>
              <w:rPr>
                <w:b/>
                <w:color w:val="595959" w:themeColor="text1" w:themeTint="A6"/>
                <w:sz w:val="20"/>
              </w:rPr>
            </w:pPr>
            <w:r w:rsidRPr="00393D7B">
              <w:rPr>
                <w:b/>
                <w:color w:val="595959" w:themeColor="text1" w:themeTint="A6"/>
                <w:sz w:val="20"/>
              </w:rPr>
              <w:t xml:space="preserve">GOTRIANGLE </w:t>
            </w:r>
          </w:p>
        </w:tc>
        <w:tc>
          <w:tcPr>
            <w:tcW w:w="2610" w:type="dxa"/>
            <w:tcBorders>
              <w:left w:val="single" w:sz="8" w:space="0" w:color="62A744"/>
              <w:right w:val="single" w:sz="8" w:space="0" w:color="62A744"/>
            </w:tcBorders>
            <w:shd w:val="clear" w:color="auto" w:fill="E1E0E0"/>
          </w:tcPr>
          <w:p w14:paraId="6EA47F64" w14:textId="77777777" w:rsidR="00CA24E5" w:rsidRPr="00393D7B" w:rsidRDefault="009355FE">
            <w:pPr>
              <w:pStyle w:val="TableParagraph"/>
              <w:ind w:right="49"/>
              <w:jc w:val="right"/>
              <w:rPr>
                <w:b/>
                <w:color w:val="595959" w:themeColor="text1" w:themeTint="A6"/>
                <w:sz w:val="20"/>
              </w:rPr>
            </w:pPr>
            <w:r w:rsidRPr="00393D7B">
              <w:rPr>
                <w:b/>
                <w:color w:val="595959" w:themeColor="text1" w:themeTint="A6"/>
                <w:w w:val="95"/>
                <w:sz w:val="20"/>
              </w:rPr>
              <w:t>GOTRIANGLE</w:t>
            </w:r>
            <w:r w:rsidRPr="00393D7B">
              <w:rPr>
                <w:b/>
                <w:color w:val="595959" w:themeColor="text1" w:themeTint="A6"/>
                <w:sz w:val="20"/>
              </w:rPr>
              <w:t xml:space="preserve"> </w:t>
            </w:r>
          </w:p>
        </w:tc>
        <w:tc>
          <w:tcPr>
            <w:tcW w:w="2790" w:type="dxa"/>
            <w:tcBorders>
              <w:left w:val="single" w:sz="8" w:space="0" w:color="62A744"/>
              <w:right w:val="single" w:sz="8" w:space="0" w:color="62A744"/>
            </w:tcBorders>
            <w:shd w:val="clear" w:color="auto" w:fill="E1E0E0"/>
          </w:tcPr>
          <w:p w14:paraId="37B80382" w14:textId="77777777" w:rsidR="00CA24E5" w:rsidRPr="00393D7B" w:rsidRDefault="009355FE">
            <w:pPr>
              <w:pStyle w:val="TableParagraph"/>
              <w:ind w:right="34"/>
              <w:jc w:val="right"/>
              <w:rPr>
                <w:b/>
                <w:color w:val="595959" w:themeColor="text1" w:themeTint="A6"/>
                <w:sz w:val="20"/>
              </w:rPr>
            </w:pPr>
            <w:r w:rsidRPr="00393D7B">
              <w:rPr>
                <w:b/>
                <w:color w:val="595959" w:themeColor="text1" w:themeTint="A6"/>
                <w:w w:val="95"/>
                <w:sz w:val="20"/>
              </w:rPr>
              <w:t>GOTRIANGLE</w:t>
            </w:r>
            <w:r w:rsidRPr="00393D7B">
              <w:rPr>
                <w:b/>
                <w:color w:val="595959" w:themeColor="text1" w:themeTint="A6"/>
                <w:sz w:val="20"/>
              </w:rPr>
              <w:t xml:space="preserve"> </w:t>
            </w:r>
          </w:p>
        </w:tc>
        <w:tc>
          <w:tcPr>
            <w:tcW w:w="2337" w:type="dxa"/>
            <w:tcBorders>
              <w:left w:val="single" w:sz="8" w:space="0" w:color="62A744"/>
            </w:tcBorders>
            <w:shd w:val="clear" w:color="auto" w:fill="E1E0E0"/>
          </w:tcPr>
          <w:p w14:paraId="296B6686" w14:textId="77777777" w:rsidR="00CA24E5" w:rsidRPr="00393D7B" w:rsidRDefault="009355FE">
            <w:pPr>
              <w:pStyle w:val="TableParagraph"/>
              <w:ind w:right="59"/>
              <w:jc w:val="right"/>
              <w:rPr>
                <w:b/>
                <w:color w:val="595959" w:themeColor="text1" w:themeTint="A6"/>
                <w:sz w:val="20"/>
              </w:rPr>
            </w:pPr>
            <w:r w:rsidRPr="00393D7B">
              <w:rPr>
                <w:b/>
                <w:color w:val="595959" w:themeColor="text1" w:themeTint="A6"/>
                <w:w w:val="95"/>
                <w:sz w:val="20"/>
              </w:rPr>
              <w:t>GOTRIANGLE</w:t>
            </w:r>
            <w:r w:rsidRPr="00393D7B">
              <w:rPr>
                <w:b/>
                <w:color w:val="595959" w:themeColor="text1" w:themeTint="A6"/>
                <w:sz w:val="20"/>
              </w:rPr>
              <w:t xml:space="preserve"> </w:t>
            </w:r>
          </w:p>
        </w:tc>
      </w:tr>
      <w:tr w:rsidR="00374FD0" w:rsidRPr="00374FD0" w14:paraId="1BF6BA59" w14:textId="77777777" w:rsidTr="00521580">
        <w:trPr>
          <w:trHeight w:val="405"/>
        </w:trPr>
        <w:tc>
          <w:tcPr>
            <w:tcW w:w="3043" w:type="dxa"/>
            <w:tcBorders>
              <w:right w:val="single" w:sz="8" w:space="0" w:color="62A744"/>
            </w:tcBorders>
          </w:tcPr>
          <w:p w14:paraId="3F495750" w14:textId="7B0A3EA4" w:rsidR="006A08E5" w:rsidRPr="005754E5" w:rsidRDefault="00817B83" w:rsidP="006A08E5">
            <w:pPr>
              <w:pStyle w:val="TableParagraph"/>
              <w:ind w:right="84"/>
              <w:jc w:val="right"/>
              <w:rPr>
                <w:b/>
                <w:color w:val="595959" w:themeColor="text1" w:themeTint="A6"/>
                <w:sz w:val="20"/>
              </w:rPr>
            </w:pPr>
            <w:r w:rsidRPr="00817B83">
              <w:rPr>
                <w:b/>
                <w:color w:val="595959" w:themeColor="text1" w:themeTint="A6"/>
                <w:sz w:val="20"/>
              </w:rPr>
              <w:t>$413.63</w:t>
            </w:r>
          </w:p>
        </w:tc>
        <w:tc>
          <w:tcPr>
            <w:tcW w:w="2610" w:type="dxa"/>
            <w:tcBorders>
              <w:left w:val="single" w:sz="8" w:space="0" w:color="62A744"/>
              <w:right w:val="single" w:sz="8" w:space="0" w:color="62A744"/>
            </w:tcBorders>
          </w:tcPr>
          <w:p w14:paraId="7BA770ED" w14:textId="31024BA3" w:rsidR="006A08E5" w:rsidRPr="005754E5" w:rsidRDefault="00817B83" w:rsidP="005754E5">
            <w:pPr>
              <w:pStyle w:val="TableParagraph"/>
              <w:ind w:right="49"/>
              <w:jc w:val="right"/>
              <w:rPr>
                <w:b/>
                <w:color w:val="595959" w:themeColor="text1" w:themeTint="A6"/>
                <w:sz w:val="20"/>
              </w:rPr>
            </w:pPr>
            <w:r w:rsidRPr="00817B83">
              <w:rPr>
                <w:b/>
                <w:color w:val="595959" w:themeColor="text1" w:themeTint="A6"/>
                <w:sz w:val="20"/>
              </w:rPr>
              <w:t>$684.06</w:t>
            </w:r>
          </w:p>
        </w:tc>
        <w:tc>
          <w:tcPr>
            <w:tcW w:w="2790" w:type="dxa"/>
            <w:tcBorders>
              <w:left w:val="single" w:sz="8" w:space="0" w:color="62A744"/>
              <w:right w:val="single" w:sz="8" w:space="0" w:color="62A744"/>
            </w:tcBorders>
          </w:tcPr>
          <w:p w14:paraId="61A41E45" w14:textId="009C14A3" w:rsidR="006A08E5" w:rsidRPr="005754E5" w:rsidRDefault="00817B83" w:rsidP="005754E5">
            <w:pPr>
              <w:pStyle w:val="TableParagraph"/>
              <w:ind w:right="32"/>
              <w:jc w:val="right"/>
              <w:rPr>
                <w:b/>
                <w:color w:val="595959" w:themeColor="text1" w:themeTint="A6"/>
                <w:sz w:val="20"/>
              </w:rPr>
            </w:pPr>
            <w:r w:rsidRPr="00817B83">
              <w:rPr>
                <w:b/>
                <w:color w:val="595959" w:themeColor="text1" w:themeTint="A6"/>
                <w:sz w:val="20"/>
              </w:rPr>
              <w:t>$610.17</w:t>
            </w:r>
          </w:p>
        </w:tc>
        <w:tc>
          <w:tcPr>
            <w:tcW w:w="2337" w:type="dxa"/>
            <w:tcBorders>
              <w:left w:val="single" w:sz="8" w:space="0" w:color="62A744"/>
            </w:tcBorders>
          </w:tcPr>
          <w:p w14:paraId="702A25BD" w14:textId="4ECA20C4" w:rsidR="006A08E5" w:rsidRPr="005754E5" w:rsidRDefault="00817B83" w:rsidP="005754E5">
            <w:pPr>
              <w:pStyle w:val="TableParagraph"/>
              <w:ind w:right="59"/>
              <w:jc w:val="right"/>
              <w:rPr>
                <w:b/>
                <w:color w:val="595959" w:themeColor="text1" w:themeTint="A6"/>
                <w:sz w:val="20"/>
              </w:rPr>
            </w:pPr>
            <w:r w:rsidRPr="00817B83">
              <w:rPr>
                <w:b/>
                <w:color w:val="595959" w:themeColor="text1" w:themeTint="A6"/>
                <w:sz w:val="20"/>
              </w:rPr>
              <w:t>$974.88</w:t>
            </w:r>
          </w:p>
        </w:tc>
      </w:tr>
      <w:tr w:rsidR="007351B1" w:rsidRPr="00374FD0" w14:paraId="41E616EE" w14:textId="77777777" w:rsidTr="00393D7B">
        <w:trPr>
          <w:trHeight w:val="405"/>
        </w:trPr>
        <w:tc>
          <w:tcPr>
            <w:tcW w:w="10780" w:type="dxa"/>
            <w:gridSpan w:val="4"/>
            <w:shd w:val="clear" w:color="auto" w:fill="62A744"/>
          </w:tcPr>
          <w:p w14:paraId="362B9B00" w14:textId="13EC7464" w:rsidR="007351B1" w:rsidRPr="00374FD0" w:rsidRDefault="007351B1" w:rsidP="007351B1">
            <w:pPr>
              <w:pStyle w:val="TableParagraph"/>
              <w:ind w:right="78"/>
              <w:rPr>
                <w:b/>
                <w:color w:val="FF0000"/>
                <w:sz w:val="20"/>
              </w:rPr>
            </w:pPr>
            <w:r w:rsidRPr="007351B1">
              <w:rPr>
                <w:b/>
                <w:color w:val="FFFFFF" w:themeColor="background1"/>
                <w:sz w:val="24"/>
              </w:rPr>
              <w:t xml:space="preserve">DENTAL – </w:t>
            </w:r>
            <w:r w:rsidR="00923FD7" w:rsidRPr="00923FD7">
              <w:rPr>
                <w:b/>
                <w:color w:val="FFFFFF" w:themeColor="background1"/>
                <w:sz w:val="24"/>
              </w:rPr>
              <w:t>Mutual of Omaha</w:t>
            </w:r>
          </w:p>
        </w:tc>
      </w:tr>
      <w:tr w:rsidR="007351B1" w:rsidRPr="00374FD0" w14:paraId="2653C5E1" w14:textId="77777777" w:rsidTr="007351B1">
        <w:trPr>
          <w:trHeight w:val="405"/>
        </w:trPr>
        <w:tc>
          <w:tcPr>
            <w:tcW w:w="3043" w:type="dxa"/>
            <w:tcBorders>
              <w:right w:val="single" w:sz="8" w:space="0" w:color="62A744"/>
            </w:tcBorders>
            <w:shd w:val="clear" w:color="auto" w:fill="E1E0E0"/>
          </w:tcPr>
          <w:p w14:paraId="5832654E" w14:textId="359BB348" w:rsidR="007351B1" w:rsidRPr="00393D7B" w:rsidRDefault="002B667E" w:rsidP="00363514">
            <w:pPr>
              <w:pStyle w:val="TableParagraph"/>
              <w:ind w:right="84"/>
              <w:jc w:val="right"/>
              <w:rPr>
                <w:b/>
                <w:color w:val="595959" w:themeColor="text1" w:themeTint="A6"/>
                <w:sz w:val="20"/>
              </w:rPr>
            </w:pPr>
            <w:r w:rsidRPr="00393D7B">
              <w:rPr>
                <w:b/>
                <w:color w:val="595959" w:themeColor="text1" w:themeTint="A6"/>
                <w:sz w:val="20"/>
              </w:rPr>
              <w:t>EMPLOYEE ONLY</w:t>
            </w:r>
          </w:p>
        </w:tc>
        <w:tc>
          <w:tcPr>
            <w:tcW w:w="2610" w:type="dxa"/>
            <w:tcBorders>
              <w:left w:val="single" w:sz="8" w:space="0" w:color="62A744"/>
              <w:right w:val="single" w:sz="8" w:space="0" w:color="62A744"/>
            </w:tcBorders>
            <w:shd w:val="clear" w:color="auto" w:fill="E1E0E0"/>
          </w:tcPr>
          <w:p w14:paraId="206550C2" w14:textId="3E18A52A" w:rsidR="007351B1" w:rsidRPr="00393D7B" w:rsidRDefault="002B667E" w:rsidP="00363514">
            <w:pPr>
              <w:pStyle w:val="TableParagraph"/>
              <w:ind w:right="47"/>
              <w:jc w:val="right"/>
              <w:rPr>
                <w:b/>
                <w:color w:val="595959" w:themeColor="text1" w:themeTint="A6"/>
                <w:sz w:val="20"/>
              </w:rPr>
            </w:pPr>
            <w:r w:rsidRPr="00393D7B">
              <w:rPr>
                <w:b/>
                <w:color w:val="595959" w:themeColor="text1" w:themeTint="A6"/>
                <w:sz w:val="20"/>
              </w:rPr>
              <w:t>EMPLOYEE + SPOUSE</w:t>
            </w:r>
          </w:p>
        </w:tc>
        <w:tc>
          <w:tcPr>
            <w:tcW w:w="2790" w:type="dxa"/>
            <w:tcBorders>
              <w:left w:val="single" w:sz="8" w:space="0" w:color="62A744"/>
              <w:right w:val="single" w:sz="8" w:space="0" w:color="62A744"/>
            </w:tcBorders>
            <w:shd w:val="clear" w:color="auto" w:fill="E1E0E0"/>
          </w:tcPr>
          <w:p w14:paraId="69D7D9C5" w14:textId="54B6203D" w:rsidR="007351B1" w:rsidRPr="00393D7B" w:rsidRDefault="002B667E" w:rsidP="00363514">
            <w:pPr>
              <w:pStyle w:val="TableParagraph"/>
              <w:ind w:right="34"/>
              <w:jc w:val="right"/>
              <w:rPr>
                <w:b/>
                <w:color w:val="595959" w:themeColor="text1" w:themeTint="A6"/>
                <w:sz w:val="20"/>
              </w:rPr>
            </w:pPr>
            <w:r w:rsidRPr="00393D7B">
              <w:rPr>
                <w:b/>
                <w:color w:val="595959" w:themeColor="text1" w:themeTint="A6"/>
                <w:sz w:val="20"/>
              </w:rPr>
              <w:t>EMPLOYEE + CHILD(REN)</w:t>
            </w:r>
          </w:p>
        </w:tc>
        <w:tc>
          <w:tcPr>
            <w:tcW w:w="2337" w:type="dxa"/>
            <w:tcBorders>
              <w:left w:val="single" w:sz="8" w:space="0" w:color="62A744"/>
            </w:tcBorders>
            <w:shd w:val="clear" w:color="auto" w:fill="E1E0E0"/>
          </w:tcPr>
          <w:p w14:paraId="18CA5CB8" w14:textId="7B48370A" w:rsidR="007351B1" w:rsidRPr="00393D7B" w:rsidRDefault="002B667E" w:rsidP="00363514">
            <w:pPr>
              <w:pStyle w:val="TableParagraph"/>
              <w:ind w:right="78"/>
              <w:jc w:val="right"/>
              <w:rPr>
                <w:b/>
                <w:color w:val="595959" w:themeColor="text1" w:themeTint="A6"/>
                <w:sz w:val="20"/>
              </w:rPr>
            </w:pPr>
            <w:r w:rsidRPr="00393D7B">
              <w:rPr>
                <w:b/>
                <w:color w:val="595959" w:themeColor="text1" w:themeTint="A6"/>
                <w:sz w:val="20"/>
              </w:rPr>
              <w:t>EMPLOYEE + FAMILY</w:t>
            </w:r>
          </w:p>
        </w:tc>
      </w:tr>
      <w:tr w:rsidR="007351B1" w:rsidRPr="00374FD0" w14:paraId="77DDCB40" w14:textId="77777777" w:rsidTr="007351B1">
        <w:trPr>
          <w:trHeight w:val="405"/>
        </w:trPr>
        <w:tc>
          <w:tcPr>
            <w:tcW w:w="3043" w:type="dxa"/>
            <w:tcBorders>
              <w:right w:val="single" w:sz="8" w:space="0" w:color="62A744"/>
            </w:tcBorders>
            <w:shd w:val="clear" w:color="auto" w:fill="FFFFFF" w:themeFill="background1"/>
          </w:tcPr>
          <w:p w14:paraId="662BB224" w14:textId="369D77B4" w:rsidR="007351B1" w:rsidRPr="005754E5" w:rsidRDefault="00393D7B" w:rsidP="00363514">
            <w:pPr>
              <w:pStyle w:val="TableParagraph"/>
              <w:ind w:right="84"/>
              <w:jc w:val="right"/>
              <w:rPr>
                <w:b/>
                <w:color w:val="595959" w:themeColor="text1" w:themeTint="A6"/>
                <w:sz w:val="20"/>
              </w:rPr>
            </w:pPr>
            <w:r w:rsidRPr="005754E5">
              <w:rPr>
                <w:b/>
                <w:color w:val="595959" w:themeColor="text1" w:themeTint="A6"/>
                <w:sz w:val="20"/>
              </w:rPr>
              <w:t>$0.00</w:t>
            </w:r>
          </w:p>
        </w:tc>
        <w:tc>
          <w:tcPr>
            <w:tcW w:w="2610" w:type="dxa"/>
            <w:tcBorders>
              <w:left w:val="single" w:sz="8" w:space="0" w:color="62A744"/>
              <w:right w:val="single" w:sz="8" w:space="0" w:color="62A744"/>
            </w:tcBorders>
            <w:shd w:val="clear" w:color="auto" w:fill="FFFFFF" w:themeFill="background1"/>
          </w:tcPr>
          <w:p w14:paraId="355DF8CE" w14:textId="0A4C9163" w:rsidR="007351B1" w:rsidRPr="005754E5" w:rsidRDefault="00393D7B" w:rsidP="005F6EA7">
            <w:pPr>
              <w:pStyle w:val="TableParagraph"/>
              <w:ind w:right="47"/>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10.</w:t>
            </w:r>
            <w:r w:rsidR="00CB13DC">
              <w:rPr>
                <w:b/>
                <w:color w:val="595959" w:themeColor="text1" w:themeTint="A6"/>
                <w:sz w:val="20"/>
              </w:rPr>
              <w:t>0</w:t>
            </w:r>
            <w:r w:rsidR="005F6EA7">
              <w:rPr>
                <w:b/>
                <w:color w:val="595959" w:themeColor="text1" w:themeTint="A6"/>
                <w:sz w:val="20"/>
              </w:rPr>
              <w:t>0</w:t>
            </w:r>
          </w:p>
        </w:tc>
        <w:tc>
          <w:tcPr>
            <w:tcW w:w="2790" w:type="dxa"/>
            <w:tcBorders>
              <w:left w:val="single" w:sz="8" w:space="0" w:color="62A744"/>
              <w:right w:val="single" w:sz="8" w:space="0" w:color="62A744"/>
            </w:tcBorders>
            <w:shd w:val="clear" w:color="auto" w:fill="FFFFFF" w:themeFill="background1"/>
          </w:tcPr>
          <w:p w14:paraId="711EB5A0" w14:textId="69C265A1" w:rsidR="007351B1" w:rsidRPr="005754E5" w:rsidRDefault="00393D7B" w:rsidP="005F6EA7">
            <w:pPr>
              <w:pStyle w:val="TableParagraph"/>
              <w:ind w:right="34"/>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15.</w:t>
            </w:r>
            <w:r w:rsidR="00CB13DC">
              <w:rPr>
                <w:b/>
                <w:color w:val="595959" w:themeColor="text1" w:themeTint="A6"/>
                <w:sz w:val="20"/>
              </w:rPr>
              <w:t>00</w:t>
            </w:r>
          </w:p>
        </w:tc>
        <w:tc>
          <w:tcPr>
            <w:tcW w:w="2337" w:type="dxa"/>
            <w:tcBorders>
              <w:left w:val="single" w:sz="8" w:space="0" w:color="62A744"/>
            </w:tcBorders>
            <w:shd w:val="clear" w:color="auto" w:fill="FFFFFF" w:themeFill="background1"/>
          </w:tcPr>
          <w:p w14:paraId="422A9D35" w14:textId="39FF0678" w:rsidR="007351B1" w:rsidRPr="005754E5" w:rsidRDefault="00393D7B" w:rsidP="005F6EA7">
            <w:pPr>
              <w:pStyle w:val="TableParagraph"/>
              <w:ind w:right="78"/>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25</w:t>
            </w:r>
            <w:r w:rsidR="00FE14E7">
              <w:rPr>
                <w:b/>
                <w:color w:val="595959" w:themeColor="text1" w:themeTint="A6"/>
                <w:sz w:val="20"/>
              </w:rPr>
              <w:t>.00</w:t>
            </w:r>
          </w:p>
        </w:tc>
      </w:tr>
      <w:tr w:rsidR="00393D7B" w:rsidRPr="00374FD0" w14:paraId="41FA33A5" w14:textId="77777777" w:rsidTr="00393D7B">
        <w:trPr>
          <w:trHeight w:val="405"/>
        </w:trPr>
        <w:tc>
          <w:tcPr>
            <w:tcW w:w="3043" w:type="dxa"/>
            <w:tcBorders>
              <w:right w:val="single" w:sz="8" w:space="0" w:color="62A744"/>
            </w:tcBorders>
            <w:shd w:val="clear" w:color="auto" w:fill="E1E0E0"/>
          </w:tcPr>
          <w:p w14:paraId="4DAA56C3" w14:textId="500680E0" w:rsidR="00393D7B" w:rsidRPr="00393D7B" w:rsidRDefault="00393D7B" w:rsidP="00363514">
            <w:pPr>
              <w:pStyle w:val="TableParagraph"/>
              <w:ind w:right="84"/>
              <w:jc w:val="right"/>
              <w:rPr>
                <w:b/>
                <w:color w:val="595959" w:themeColor="text1" w:themeTint="A6"/>
                <w:sz w:val="20"/>
              </w:rPr>
            </w:pPr>
            <w:r w:rsidRPr="00393D7B">
              <w:rPr>
                <w:b/>
                <w:color w:val="595959" w:themeColor="text1" w:themeTint="A6"/>
                <w:sz w:val="20"/>
              </w:rPr>
              <w:t>GOTRIANGLE</w:t>
            </w:r>
          </w:p>
        </w:tc>
        <w:tc>
          <w:tcPr>
            <w:tcW w:w="2610" w:type="dxa"/>
            <w:tcBorders>
              <w:left w:val="single" w:sz="8" w:space="0" w:color="62A744"/>
              <w:right w:val="single" w:sz="8" w:space="0" w:color="62A744"/>
            </w:tcBorders>
            <w:shd w:val="clear" w:color="auto" w:fill="E1E0E0"/>
          </w:tcPr>
          <w:p w14:paraId="1ACF4C7C" w14:textId="54AC57D9" w:rsidR="00393D7B" w:rsidRPr="00393D7B" w:rsidRDefault="00393D7B" w:rsidP="00363514">
            <w:pPr>
              <w:pStyle w:val="TableParagraph"/>
              <w:ind w:right="47"/>
              <w:jc w:val="right"/>
              <w:rPr>
                <w:b/>
                <w:color w:val="595959" w:themeColor="text1" w:themeTint="A6"/>
                <w:sz w:val="20"/>
              </w:rPr>
            </w:pPr>
            <w:r w:rsidRPr="00393D7B">
              <w:rPr>
                <w:b/>
                <w:color w:val="595959" w:themeColor="text1" w:themeTint="A6"/>
                <w:sz w:val="20"/>
              </w:rPr>
              <w:t>GOTRIANGLE</w:t>
            </w:r>
          </w:p>
        </w:tc>
        <w:tc>
          <w:tcPr>
            <w:tcW w:w="2790" w:type="dxa"/>
            <w:tcBorders>
              <w:left w:val="single" w:sz="8" w:space="0" w:color="62A744"/>
              <w:right w:val="single" w:sz="8" w:space="0" w:color="62A744"/>
            </w:tcBorders>
            <w:shd w:val="clear" w:color="auto" w:fill="E1E0E0"/>
          </w:tcPr>
          <w:p w14:paraId="1DB5FC21" w14:textId="5D6B82E2" w:rsidR="00393D7B" w:rsidRPr="00393D7B" w:rsidRDefault="00393D7B" w:rsidP="00363514">
            <w:pPr>
              <w:pStyle w:val="TableParagraph"/>
              <w:ind w:right="34"/>
              <w:jc w:val="right"/>
              <w:rPr>
                <w:b/>
                <w:color w:val="595959" w:themeColor="text1" w:themeTint="A6"/>
                <w:sz w:val="20"/>
              </w:rPr>
            </w:pPr>
            <w:r w:rsidRPr="00393D7B">
              <w:rPr>
                <w:b/>
                <w:color w:val="595959" w:themeColor="text1" w:themeTint="A6"/>
                <w:sz w:val="20"/>
              </w:rPr>
              <w:t>GOTRIANGLE</w:t>
            </w:r>
          </w:p>
        </w:tc>
        <w:tc>
          <w:tcPr>
            <w:tcW w:w="2337" w:type="dxa"/>
            <w:tcBorders>
              <w:left w:val="single" w:sz="8" w:space="0" w:color="62A744"/>
            </w:tcBorders>
            <w:shd w:val="clear" w:color="auto" w:fill="E1E0E0"/>
          </w:tcPr>
          <w:p w14:paraId="6996319D" w14:textId="41F13D65" w:rsidR="00393D7B" w:rsidRPr="00393D7B" w:rsidRDefault="00393D7B" w:rsidP="00363514">
            <w:pPr>
              <w:pStyle w:val="TableParagraph"/>
              <w:ind w:right="78"/>
              <w:jc w:val="right"/>
              <w:rPr>
                <w:b/>
                <w:color w:val="595959" w:themeColor="text1" w:themeTint="A6"/>
                <w:sz w:val="20"/>
              </w:rPr>
            </w:pPr>
            <w:r w:rsidRPr="00393D7B">
              <w:rPr>
                <w:b/>
                <w:color w:val="595959" w:themeColor="text1" w:themeTint="A6"/>
                <w:sz w:val="20"/>
              </w:rPr>
              <w:t>GOTRIANGLE</w:t>
            </w:r>
          </w:p>
        </w:tc>
      </w:tr>
      <w:tr w:rsidR="00393D7B" w:rsidRPr="00374FD0" w14:paraId="233035EC" w14:textId="77777777" w:rsidTr="00393D7B">
        <w:trPr>
          <w:trHeight w:val="405"/>
        </w:trPr>
        <w:tc>
          <w:tcPr>
            <w:tcW w:w="3043" w:type="dxa"/>
            <w:tcBorders>
              <w:right w:val="single" w:sz="8" w:space="0" w:color="62A744"/>
            </w:tcBorders>
            <w:shd w:val="clear" w:color="auto" w:fill="FFFFFF" w:themeFill="background1"/>
          </w:tcPr>
          <w:p w14:paraId="5671BCDA" w14:textId="57E8E771" w:rsidR="00393D7B" w:rsidRPr="005754E5" w:rsidRDefault="00393D7B" w:rsidP="005F6EA7">
            <w:pPr>
              <w:pStyle w:val="TableParagraph"/>
              <w:ind w:right="84"/>
              <w:jc w:val="right"/>
              <w:rPr>
                <w:b/>
                <w:color w:val="595959" w:themeColor="text1" w:themeTint="A6"/>
                <w:sz w:val="20"/>
              </w:rPr>
            </w:pPr>
            <w:r w:rsidRPr="005754E5">
              <w:rPr>
                <w:b/>
                <w:color w:val="595959" w:themeColor="text1" w:themeTint="A6"/>
                <w:sz w:val="20"/>
              </w:rPr>
              <w:t>$</w:t>
            </w:r>
            <w:r w:rsidR="005F6EA7">
              <w:rPr>
                <w:b/>
                <w:color w:val="595959" w:themeColor="text1" w:themeTint="A6"/>
                <w:sz w:val="20"/>
              </w:rPr>
              <w:t>14.59</w:t>
            </w:r>
          </w:p>
        </w:tc>
        <w:tc>
          <w:tcPr>
            <w:tcW w:w="2610" w:type="dxa"/>
            <w:tcBorders>
              <w:left w:val="single" w:sz="8" w:space="0" w:color="62A744"/>
              <w:right w:val="single" w:sz="8" w:space="0" w:color="62A744"/>
            </w:tcBorders>
            <w:shd w:val="clear" w:color="auto" w:fill="FFFFFF" w:themeFill="background1"/>
          </w:tcPr>
          <w:p w14:paraId="6466CA10" w14:textId="04A37BBF" w:rsidR="00393D7B" w:rsidRPr="005754E5" w:rsidRDefault="00C10589" w:rsidP="005F6EA7">
            <w:pPr>
              <w:pStyle w:val="TableParagraph"/>
              <w:ind w:right="47"/>
              <w:jc w:val="right"/>
              <w:rPr>
                <w:b/>
                <w:color w:val="595959" w:themeColor="text1" w:themeTint="A6"/>
                <w:sz w:val="20"/>
              </w:rPr>
            </w:pPr>
            <w:r w:rsidRPr="00C10589">
              <w:rPr>
                <w:b/>
                <w:color w:val="595959" w:themeColor="text1" w:themeTint="A6"/>
                <w:sz w:val="20"/>
              </w:rPr>
              <w:t>$21.03</w:t>
            </w:r>
          </w:p>
        </w:tc>
        <w:tc>
          <w:tcPr>
            <w:tcW w:w="2790" w:type="dxa"/>
            <w:tcBorders>
              <w:left w:val="single" w:sz="8" w:space="0" w:color="62A744"/>
              <w:right w:val="single" w:sz="8" w:space="0" w:color="62A744"/>
            </w:tcBorders>
            <w:shd w:val="clear" w:color="auto" w:fill="FFFFFF" w:themeFill="background1"/>
          </w:tcPr>
          <w:p w14:paraId="5662C3F8" w14:textId="4BDD895A" w:rsidR="00393D7B" w:rsidRPr="005754E5" w:rsidRDefault="00C10589" w:rsidP="005F6EA7">
            <w:pPr>
              <w:pStyle w:val="TableParagraph"/>
              <w:ind w:right="34"/>
              <w:jc w:val="right"/>
              <w:rPr>
                <w:b/>
                <w:color w:val="595959" w:themeColor="text1" w:themeTint="A6"/>
                <w:sz w:val="20"/>
              </w:rPr>
            </w:pPr>
            <w:r w:rsidRPr="00C10589">
              <w:rPr>
                <w:b/>
                <w:color w:val="595959" w:themeColor="text1" w:themeTint="A6"/>
                <w:sz w:val="20"/>
              </w:rPr>
              <w:t>$24.51</w:t>
            </w:r>
          </w:p>
        </w:tc>
        <w:tc>
          <w:tcPr>
            <w:tcW w:w="2337" w:type="dxa"/>
            <w:tcBorders>
              <w:left w:val="single" w:sz="8" w:space="0" w:color="62A744"/>
            </w:tcBorders>
            <w:shd w:val="clear" w:color="auto" w:fill="FFFFFF" w:themeFill="background1"/>
          </w:tcPr>
          <w:p w14:paraId="2604DA1C" w14:textId="6005B84E" w:rsidR="00393D7B" w:rsidRPr="005754E5" w:rsidRDefault="00C10589" w:rsidP="005F6EA7">
            <w:pPr>
              <w:pStyle w:val="TableParagraph"/>
              <w:ind w:right="78"/>
              <w:jc w:val="right"/>
              <w:rPr>
                <w:b/>
                <w:color w:val="595959" w:themeColor="text1" w:themeTint="A6"/>
                <w:sz w:val="20"/>
              </w:rPr>
            </w:pPr>
            <w:r w:rsidRPr="00C10589">
              <w:rPr>
                <w:b/>
                <w:color w:val="595959" w:themeColor="text1" w:themeTint="A6"/>
                <w:sz w:val="20"/>
              </w:rPr>
              <w:t>$30.51</w:t>
            </w:r>
          </w:p>
        </w:tc>
      </w:tr>
      <w:tr w:rsidR="008F4C48" w:rsidRPr="00374FD0" w14:paraId="6A057F07" w14:textId="77777777" w:rsidTr="00420B46">
        <w:trPr>
          <w:trHeight w:val="405"/>
        </w:trPr>
        <w:tc>
          <w:tcPr>
            <w:tcW w:w="10780" w:type="dxa"/>
            <w:gridSpan w:val="4"/>
            <w:shd w:val="clear" w:color="auto" w:fill="62A744"/>
          </w:tcPr>
          <w:p w14:paraId="0794942F" w14:textId="6EE5D69B" w:rsidR="008F4C48" w:rsidRPr="008F4C48" w:rsidRDefault="00420B46" w:rsidP="008F4C48">
            <w:pPr>
              <w:pStyle w:val="TableParagraph"/>
              <w:spacing w:before="0"/>
              <w:rPr>
                <w:b/>
                <w:color w:val="FFFFFF" w:themeColor="background1"/>
                <w:sz w:val="24"/>
              </w:rPr>
            </w:pPr>
            <w:r>
              <w:rPr>
                <w:b/>
                <w:color w:val="FFFFFF" w:themeColor="background1"/>
                <w:sz w:val="24"/>
              </w:rPr>
              <w:t>VISION</w:t>
            </w:r>
            <w:r w:rsidR="008F4C48" w:rsidRPr="008F4C48">
              <w:rPr>
                <w:b/>
                <w:color w:val="FFFFFF" w:themeColor="background1"/>
                <w:sz w:val="24"/>
              </w:rPr>
              <w:t xml:space="preserve"> – </w:t>
            </w:r>
            <w:r w:rsidR="00923FD7" w:rsidRPr="00923FD7">
              <w:rPr>
                <w:b/>
                <w:color w:val="FFFFFF" w:themeColor="background1"/>
                <w:sz w:val="24"/>
              </w:rPr>
              <w:t>Mutual of Omaha</w:t>
            </w:r>
          </w:p>
        </w:tc>
      </w:tr>
      <w:tr w:rsidR="00374FD0" w:rsidRPr="00374FD0" w14:paraId="7990EB62" w14:textId="77777777" w:rsidTr="009C7BA6">
        <w:trPr>
          <w:trHeight w:val="405"/>
        </w:trPr>
        <w:tc>
          <w:tcPr>
            <w:tcW w:w="3043" w:type="dxa"/>
            <w:tcBorders>
              <w:right w:val="single" w:sz="8" w:space="0" w:color="62A744"/>
            </w:tcBorders>
            <w:shd w:val="clear" w:color="auto" w:fill="E1E0E0"/>
            <w:vAlign w:val="center"/>
          </w:tcPr>
          <w:p w14:paraId="2C0E3567" w14:textId="21354AE5" w:rsidR="00374FD0" w:rsidRPr="00420B46" w:rsidRDefault="00420B46" w:rsidP="009C7BA6">
            <w:pPr>
              <w:pStyle w:val="TableParagraph"/>
              <w:spacing w:before="0"/>
              <w:jc w:val="right"/>
              <w:rPr>
                <w:b/>
                <w:color w:val="595959" w:themeColor="text1" w:themeTint="A6"/>
                <w:sz w:val="20"/>
                <w:szCs w:val="20"/>
              </w:rPr>
            </w:pPr>
            <w:r w:rsidRPr="00420B46">
              <w:rPr>
                <w:b/>
                <w:color w:val="595959" w:themeColor="text1" w:themeTint="A6"/>
                <w:sz w:val="20"/>
                <w:szCs w:val="20"/>
              </w:rPr>
              <w:t>EMPLOYEE ONLY</w:t>
            </w:r>
          </w:p>
        </w:tc>
        <w:tc>
          <w:tcPr>
            <w:tcW w:w="2610" w:type="dxa"/>
            <w:tcBorders>
              <w:left w:val="single" w:sz="8" w:space="0" w:color="62A744"/>
              <w:right w:val="single" w:sz="8" w:space="0" w:color="62A744"/>
            </w:tcBorders>
            <w:shd w:val="clear" w:color="auto" w:fill="E1E0E0"/>
            <w:vAlign w:val="center"/>
          </w:tcPr>
          <w:p w14:paraId="3823773A" w14:textId="77777777" w:rsidR="00374FD0" w:rsidRPr="00420B46" w:rsidRDefault="00420B46" w:rsidP="009C7BA6">
            <w:pPr>
              <w:pStyle w:val="TableParagraph"/>
              <w:spacing w:before="0"/>
              <w:jc w:val="right"/>
              <w:rPr>
                <w:b/>
                <w:color w:val="595959" w:themeColor="text1" w:themeTint="A6"/>
                <w:sz w:val="20"/>
                <w:szCs w:val="20"/>
              </w:rPr>
            </w:pPr>
            <w:r w:rsidRPr="00420B46">
              <w:rPr>
                <w:b/>
                <w:color w:val="595959" w:themeColor="text1" w:themeTint="A6"/>
                <w:sz w:val="20"/>
                <w:szCs w:val="20"/>
              </w:rPr>
              <w:t>EMPLOYEE +1</w:t>
            </w:r>
          </w:p>
        </w:tc>
        <w:tc>
          <w:tcPr>
            <w:tcW w:w="2790" w:type="dxa"/>
            <w:tcBorders>
              <w:left w:val="single" w:sz="8" w:space="0" w:color="62A744"/>
              <w:right w:val="single" w:sz="8" w:space="0" w:color="62A744"/>
            </w:tcBorders>
            <w:shd w:val="clear" w:color="auto" w:fill="E1E0E0"/>
            <w:vAlign w:val="center"/>
          </w:tcPr>
          <w:p w14:paraId="43A1B87F" w14:textId="06C5F0D4" w:rsidR="00374FD0" w:rsidRPr="00420B46" w:rsidRDefault="00420B46" w:rsidP="009C7BA6">
            <w:pPr>
              <w:pStyle w:val="TableParagraph"/>
              <w:spacing w:before="0"/>
              <w:jc w:val="right"/>
              <w:rPr>
                <w:b/>
                <w:color w:val="595959" w:themeColor="text1" w:themeTint="A6"/>
                <w:sz w:val="20"/>
                <w:szCs w:val="20"/>
              </w:rPr>
            </w:pPr>
            <w:r w:rsidRPr="00420B46">
              <w:rPr>
                <w:b/>
                <w:color w:val="595959" w:themeColor="text1" w:themeTint="A6"/>
                <w:sz w:val="20"/>
                <w:szCs w:val="20"/>
              </w:rPr>
              <w:t>FAMILY</w:t>
            </w:r>
          </w:p>
        </w:tc>
        <w:tc>
          <w:tcPr>
            <w:tcW w:w="2337" w:type="dxa"/>
            <w:tcBorders>
              <w:left w:val="single" w:sz="8" w:space="0" w:color="62A744"/>
            </w:tcBorders>
            <w:shd w:val="clear" w:color="auto" w:fill="E1E0E0"/>
            <w:vAlign w:val="center"/>
          </w:tcPr>
          <w:p w14:paraId="2E2FC478" w14:textId="77777777" w:rsidR="00374FD0" w:rsidRPr="00420B46" w:rsidRDefault="00374FD0" w:rsidP="009C7BA6">
            <w:pPr>
              <w:pStyle w:val="TableParagraph"/>
              <w:spacing w:before="0"/>
              <w:jc w:val="right"/>
              <w:rPr>
                <w:b/>
                <w:color w:val="FFFFFF"/>
                <w:sz w:val="20"/>
                <w:szCs w:val="20"/>
              </w:rPr>
            </w:pPr>
          </w:p>
        </w:tc>
      </w:tr>
      <w:tr w:rsidR="00420B46" w:rsidRPr="00374FD0" w14:paraId="5474C03E" w14:textId="77777777" w:rsidTr="009C7BA6">
        <w:trPr>
          <w:trHeight w:val="405"/>
        </w:trPr>
        <w:tc>
          <w:tcPr>
            <w:tcW w:w="3043" w:type="dxa"/>
            <w:tcBorders>
              <w:right w:val="single" w:sz="8" w:space="0" w:color="62A744"/>
            </w:tcBorders>
            <w:shd w:val="clear" w:color="auto" w:fill="FFFFFF" w:themeFill="background1"/>
            <w:vAlign w:val="center"/>
          </w:tcPr>
          <w:p w14:paraId="30DC29D6" w14:textId="286D937F" w:rsidR="00420B46" w:rsidRPr="00420B46" w:rsidRDefault="00420B46" w:rsidP="009C7BA6">
            <w:pPr>
              <w:pStyle w:val="TableParagraph"/>
              <w:spacing w:before="0"/>
              <w:jc w:val="right"/>
              <w:rPr>
                <w:b/>
                <w:color w:val="595959" w:themeColor="text1" w:themeTint="A6"/>
                <w:sz w:val="20"/>
                <w:szCs w:val="20"/>
              </w:rPr>
            </w:pPr>
            <w:r w:rsidRPr="00420B46">
              <w:rPr>
                <w:b/>
                <w:color w:val="595959" w:themeColor="text1" w:themeTint="A6"/>
                <w:sz w:val="20"/>
                <w:szCs w:val="20"/>
              </w:rPr>
              <w:t>$0.00</w:t>
            </w:r>
          </w:p>
        </w:tc>
        <w:tc>
          <w:tcPr>
            <w:tcW w:w="2610" w:type="dxa"/>
            <w:tcBorders>
              <w:left w:val="single" w:sz="8" w:space="0" w:color="62A744"/>
              <w:right w:val="single" w:sz="8" w:space="0" w:color="62A744"/>
            </w:tcBorders>
            <w:shd w:val="clear" w:color="auto" w:fill="FFFFFF" w:themeFill="background1"/>
            <w:vAlign w:val="center"/>
          </w:tcPr>
          <w:p w14:paraId="093DD42E" w14:textId="3CF2A776" w:rsidR="00420B46" w:rsidRPr="00420B46" w:rsidRDefault="00420B46" w:rsidP="009C7BA6">
            <w:pPr>
              <w:pStyle w:val="TableParagraph"/>
              <w:spacing w:before="0"/>
              <w:jc w:val="right"/>
              <w:rPr>
                <w:b/>
                <w:color w:val="595959" w:themeColor="text1" w:themeTint="A6"/>
                <w:sz w:val="20"/>
                <w:szCs w:val="20"/>
              </w:rPr>
            </w:pPr>
            <w:r w:rsidRPr="00420B46">
              <w:rPr>
                <w:b/>
                <w:color w:val="595959" w:themeColor="text1" w:themeTint="A6"/>
                <w:sz w:val="20"/>
                <w:szCs w:val="20"/>
              </w:rPr>
              <w:t>$1.15</w:t>
            </w:r>
          </w:p>
        </w:tc>
        <w:tc>
          <w:tcPr>
            <w:tcW w:w="2790" w:type="dxa"/>
            <w:tcBorders>
              <w:left w:val="single" w:sz="8" w:space="0" w:color="62A744"/>
              <w:right w:val="single" w:sz="8" w:space="0" w:color="62A744"/>
            </w:tcBorders>
            <w:shd w:val="clear" w:color="auto" w:fill="FFFFFF" w:themeFill="background1"/>
            <w:vAlign w:val="center"/>
          </w:tcPr>
          <w:p w14:paraId="2401AF98" w14:textId="27DDE460" w:rsidR="00420B46" w:rsidRPr="00420B46" w:rsidRDefault="00420B46" w:rsidP="009C7BA6">
            <w:pPr>
              <w:pStyle w:val="TableParagraph"/>
              <w:spacing w:before="0"/>
              <w:jc w:val="right"/>
              <w:rPr>
                <w:b/>
                <w:color w:val="595959" w:themeColor="text1" w:themeTint="A6"/>
                <w:sz w:val="20"/>
                <w:szCs w:val="20"/>
              </w:rPr>
            </w:pPr>
            <w:r w:rsidRPr="00420B46">
              <w:rPr>
                <w:b/>
                <w:color w:val="595959" w:themeColor="text1" w:themeTint="A6"/>
                <w:sz w:val="20"/>
                <w:szCs w:val="20"/>
              </w:rPr>
              <w:t>$4.08</w:t>
            </w:r>
          </w:p>
        </w:tc>
        <w:tc>
          <w:tcPr>
            <w:tcW w:w="2337" w:type="dxa"/>
            <w:tcBorders>
              <w:left w:val="single" w:sz="8" w:space="0" w:color="62A744"/>
            </w:tcBorders>
            <w:shd w:val="clear" w:color="auto" w:fill="FFFFFF" w:themeFill="background1"/>
            <w:vAlign w:val="center"/>
          </w:tcPr>
          <w:p w14:paraId="6FBA2D9D" w14:textId="77777777" w:rsidR="00420B46" w:rsidRPr="00420B46" w:rsidRDefault="00420B46" w:rsidP="009C7BA6">
            <w:pPr>
              <w:pStyle w:val="TableParagraph"/>
              <w:spacing w:before="0"/>
              <w:jc w:val="right"/>
              <w:rPr>
                <w:b/>
                <w:color w:val="595959" w:themeColor="text1" w:themeTint="A6"/>
                <w:sz w:val="20"/>
                <w:szCs w:val="20"/>
              </w:rPr>
            </w:pPr>
          </w:p>
        </w:tc>
      </w:tr>
      <w:tr w:rsidR="00420B46" w:rsidRPr="00374FD0" w14:paraId="2C60BA19" w14:textId="77777777" w:rsidTr="009C7BA6">
        <w:trPr>
          <w:trHeight w:val="405"/>
        </w:trPr>
        <w:tc>
          <w:tcPr>
            <w:tcW w:w="3043" w:type="dxa"/>
            <w:tcBorders>
              <w:right w:val="single" w:sz="8" w:space="0" w:color="62A744"/>
            </w:tcBorders>
            <w:shd w:val="clear" w:color="auto" w:fill="E1E0E0"/>
            <w:vAlign w:val="center"/>
          </w:tcPr>
          <w:p w14:paraId="69677A17" w14:textId="660DED66" w:rsidR="00420B46" w:rsidRPr="00420B46" w:rsidRDefault="0009267C" w:rsidP="0009267C">
            <w:pPr>
              <w:pStyle w:val="TableParagraph"/>
              <w:spacing w:before="0"/>
              <w:jc w:val="right"/>
              <w:rPr>
                <w:b/>
                <w:color w:val="595959" w:themeColor="text1" w:themeTint="A6"/>
                <w:sz w:val="20"/>
                <w:szCs w:val="20"/>
              </w:rPr>
            </w:pPr>
            <w:r>
              <w:rPr>
                <w:b/>
                <w:color w:val="595959" w:themeColor="text1" w:themeTint="A6"/>
                <w:sz w:val="20"/>
                <w:szCs w:val="20"/>
              </w:rPr>
              <w:t xml:space="preserve">GOTRIANGLE </w:t>
            </w:r>
          </w:p>
        </w:tc>
        <w:tc>
          <w:tcPr>
            <w:tcW w:w="2610" w:type="dxa"/>
            <w:tcBorders>
              <w:left w:val="single" w:sz="8" w:space="0" w:color="62A744"/>
              <w:right w:val="single" w:sz="8" w:space="0" w:color="62A744"/>
            </w:tcBorders>
            <w:shd w:val="clear" w:color="auto" w:fill="E1E0E0"/>
            <w:vAlign w:val="center"/>
          </w:tcPr>
          <w:p w14:paraId="41C3A6E3" w14:textId="15A41CF0" w:rsidR="00420B46" w:rsidRPr="00420B46" w:rsidRDefault="0009267C" w:rsidP="009C7BA6">
            <w:pPr>
              <w:pStyle w:val="TableParagraph"/>
              <w:spacing w:before="0"/>
              <w:jc w:val="right"/>
              <w:rPr>
                <w:b/>
                <w:color w:val="595959" w:themeColor="text1" w:themeTint="A6"/>
                <w:sz w:val="20"/>
                <w:szCs w:val="20"/>
              </w:rPr>
            </w:pPr>
            <w:r w:rsidRPr="0009267C">
              <w:rPr>
                <w:b/>
                <w:color w:val="595959" w:themeColor="text1" w:themeTint="A6"/>
                <w:sz w:val="20"/>
                <w:szCs w:val="20"/>
              </w:rPr>
              <w:t>GOTRIANGLE</w:t>
            </w:r>
          </w:p>
        </w:tc>
        <w:tc>
          <w:tcPr>
            <w:tcW w:w="2790" w:type="dxa"/>
            <w:tcBorders>
              <w:left w:val="single" w:sz="8" w:space="0" w:color="62A744"/>
              <w:right w:val="single" w:sz="8" w:space="0" w:color="62A744"/>
            </w:tcBorders>
            <w:shd w:val="clear" w:color="auto" w:fill="E1E0E0"/>
            <w:vAlign w:val="center"/>
          </w:tcPr>
          <w:p w14:paraId="09E626D6" w14:textId="0CDDFDBF" w:rsidR="00420B46" w:rsidRPr="00420B46" w:rsidRDefault="0009267C" w:rsidP="009C7BA6">
            <w:pPr>
              <w:pStyle w:val="TableParagraph"/>
              <w:spacing w:before="0"/>
              <w:jc w:val="right"/>
              <w:rPr>
                <w:b/>
                <w:color w:val="595959" w:themeColor="text1" w:themeTint="A6"/>
                <w:sz w:val="20"/>
                <w:szCs w:val="20"/>
              </w:rPr>
            </w:pPr>
            <w:r w:rsidRPr="0009267C">
              <w:rPr>
                <w:b/>
                <w:color w:val="595959" w:themeColor="text1" w:themeTint="A6"/>
                <w:sz w:val="20"/>
                <w:szCs w:val="20"/>
              </w:rPr>
              <w:t>GOTRIANGLE</w:t>
            </w:r>
          </w:p>
        </w:tc>
        <w:tc>
          <w:tcPr>
            <w:tcW w:w="2337" w:type="dxa"/>
            <w:tcBorders>
              <w:left w:val="single" w:sz="8" w:space="0" w:color="62A744"/>
            </w:tcBorders>
            <w:shd w:val="clear" w:color="auto" w:fill="E1E0E0"/>
            <w:vAlign w:val="center"/>
          </w:tcPr>
          <w:p w14:paraId="5D6CA772" w14:textId="04CB1D8E" w:rsidR="00420B46" w:rsidRPr="00420B46" w:rsidRDefault="00420B46" w:rsidP="009C7BA6">
            <w:pPr>
              <w:pStyle w:val="TableParagraph"/>
              <w:spacing w:before="0"/>
              <w:jc w:val="right"/>
              <w:rPr>
                <w:b/>
                <w:color w:val="595959" w:themeColor="text1" w:themeTint="A6"/>
                <w:sz w:val="20"/>
                <w:szCs w:val="20"/>
              </w:rPr>
            </w:pPr>
          </w:p>
        </w:tc>
      </w:tr>
      <w:tr w:rsidR="00420B46" w:rsidRPr="00374FD0" w14:paraId="32738C68" w14:textId="77777777" w:rsidTr="009C7BA6">
        <w:trPr>
          <w:trHeight w:val="405"/>
        </w:trPr>
        <w:tc>
          <w:tcPr>
            <w:tcW w:w="3043" w:type="dxa"/>
            <w:tcBorders>
              <w:right w:val="single" w:sz="8" w:space="0" w:color="62A744"/>
            </w:tcBorders>
            <w:shd w:val="clear" w:color="auto" w:fill="FFFFFF" w:themeFill="background1"/>
            <w:vAlign w:val="center"/>
          </w:tcPr>
          <w:p w14:paraId="2EF731EC" w14:textId="70497626" w:rsidR="00420B46" w:rsidRPr="00420B46" w:rsidRDefault="00420B46" w:rsidP="009C7BA6">
            <w:pPr>
              <w:pStyle w:val="TableParagraph"/>
              <w:spacing w:before="0"/>
              <w:jc w:val="right"/>
              <w:rPr>
                <w:b/>
                <w:color w:val="595959" w:themeColor="text1" w:themeTint="A6"/>
                <w:sz w:val="20"/>
                <w:szCs w:val="20"/>
              </w:rPr>
            </w:pPr>
            <w:r>
              <w:rPr>
                <w:b/>
                <w:color w:val="595959" w:themeColor="text1" w:themeTint="A6"/>
                <w:sz w:val="20"/>
                <w:szCs w:val="20"/>
              </w:rPr>
              <w:t>$3.50</w:t>
            </w:r>
          </w:p>
        </w:tc>
        <w:tc>
          <w:tcPr>
            <w:tcW w:w="2610" w:type="dxa"/>
            <w:tcBorders>
              <w:left w:val="single" w:sz="8" w:space="0" w:color="62A744"/>
              <w:right w:val="single" w:sz="8" w:space="0" w:color="62A744"/>
            </w:tcBorders>
            <w:shd w:val="clear" w:color="auto" w:fill="FFFFFF" w:themeFill="background1"/>
            <w:vAlign w:val="center"/>
          </w:tcPr>
          <w:p w14:paraId="5C42E7B9" w14:textId="012FEC17" w:rsidR="00420B46" w:rsidRPr="00420B46" w:rsidRDefault="00420B46" w:rsidP="009C7BA6">
            <w:pPr>
              <w:pStyle w:val="TableParagraph"/>
              <w:spacing w:before="0"/>
              <w:jc w:val="right"/>
              <w:rPr>
                <w:b/>
                <w:color w:val="595959" w:themeColor="text1" w:themeTint="A6"/>
                <w:sz w:val="20"/>
                <w:szCs w:val="20"/>
              </w:rPr>
            </w:pPr>
            <w:r>
              <w:rPr>
                <w:b/>
                <w:color w:val="595959" w:themeColor="text1" w:themeTint="A6"/>
                <w:sz w:val="20"/>
                <w:szCs w:val="20"/>
              </w:rPr>
              <w:t>$3.93</w:t>
            </w:r>
          </w:p>
        </w:tc>
        <w:tc>
          <w:tcPr>
            <w:tcW w:w="2790" w:type="dxa"/>
            <w:tcBorders>
              <w:left w:val="single" w:sz="8" w:space="0" w:color="62A744"/>
              <w:right w:val="single" w:sz="8" w:space="0" w:color="62A744"/>
            </w:tcBorders>
            <w:shd w:val="clear" w:color="auto" w:fill="FFFFFF" w:themeFill="background1"/>
            <w:vAlign w:val="center"/>
          </w:tcPr>
          <w:p w14:paraId="0DC09EDE" w14:textId="6CD5D333" w:rsidR="00420B46" w:rsidRPr="00420B46" w:rsidRDefault="00420B46" w:rsidP="009C7BA6">
            <w:pPr>
              <w:pStyle w:val="TableParagraph"/>
              <w:spacing w:before="0"/>
              <w:jc w:val="right"/>
              <w:rPr>
                <w:b/>
                <w:color w:val="595959" w:themeColor="text1" w:themeTint="A6"/>
                <w:sz w:val="20"/>
                <w:szCs w:val="20"/>
              </w:rPr>
            </w:pPr>
            <w:r>
              <w:rPr>
                <w:b/>
                <w:color w:val="595959" w:themeColor="text1" w:themeTint="A6"/>
                <w:sz w:val="20"/>
                <w:szCs w:val="20"/>
              </w:rPr>
              <w:t>$5.02</w:t>
            </w:r>
          </w:p>
        </w:tc>
        <w:tc>
          <w:tcPr>
            <w:tcW w:w="2337" w:type="dxa"/>
            <w:tcBorders>
              <w:left w:val="single" w:sz="8" w:space="0" w:color="62A744"/>
            </w:tcBorders>
            <w:shd w:val="clear" w:color="auto" w:fill="FFFFFF" w:themeFill="background1"/>
            <w:vAlign w:val="center"/>
          </w:tcPr>
          <w:p w14:paraId="319B6B63" w14:textId="77777777" w:rsidR="00420B46" w:rsidRPr="00420B46" w:rsidRDefault="00420B46" w:rsidP="009C7BA6">
            <w:pPr>
              <w:pStyle w:val="TableParagraph"/>
              <w:spacing w:before="0"/>
              <w:jc w:val="right"/>
              <w:rPr>
                <w:b/>
                <w:color w:val="595959" w:themeColor="text1" w:themeTint="A6"/>
                <w:sz w:val="20"/>
                <w:szCs w:val="20"/>
              </w:rPr>
            </w:pPr>
          </w:p>
        </w:tc>
      </w:tr>
      <w:tr w:rsidR="00363514" w14:paraId="6E3B3AD9" w14:textId="77777777" w:rsidTr="00363514">
        <w:trPr>
          <w:trHeight w:val="405"/>
        </w:trPr>
        <w:tc>
          <w:tcPr>
            <w:tcW w:w="10780" w:type="dxa"/>
            <w:gridSpan w:val="4"/>
            <w:shd w:val="clear" w:color="auto" w:fill="62A744"/>
          </w:tcPr>
          <w:p w14:paraId="45913215" w14:textId="34E76592" w:rsidR="00363514" w:rsidRPr="00363514" w:rsidRDefault="00363514" w:rsidP="00363514">
            <w:pPr>
              <w:pStyle w:val="TableParagraph"/>
              <w:spacing w:before="41"/>
              <w:ind w:right="-44"/>
              <w:rPr>
                <w:b/>
                <w:color w:val="FFFFFF" w:themeColor="background1"/>
                <w:sz w:val="24"/>
              </w:rPr>
            </w:pPr>
            <w:r w:rsidRPr="00950AB2">
              <w:rPr>
                <w:b/>
                <w:color w:val="FFFFFF" w:themeColor="background1"/>
                <w:sz w:val="24"/>
              </w:rPr>
              <w:t>SHORT TERM DISABILTY</w:t>
            </w:r>
            <w:r>
              <w:rPr>
                <w:b/>
                <w:color w:val="FFFFFF" w:themeColor="background1"/>
                <w:sz w:val="24"/>
              </w:rPr>
              <w:t xml:space="preserve"> - </w:t>
            </w:r>
            <w:r>
              <w:rPr>
                <w:b/>
                <w:color w:val="FFFFFF"/>
                <w:sz w:val="24"/>
              </w:rPr>
              <w:t xml:space="preserve">HARTFORD </w:t>
            </w:r>
          </w:p>
        </w:tc>
      </w:tr>
      <w:tr w:rsidR="00363514" w14:paraId="39F63B8C" w14:textId="77777777" w:rsidTr="00521580">
        <w:trPr>
          <w:trHeight w:val="802"/>
        </w:trPr>
        <w:tc>
          <w:tcPr>
            <w:tcW w:w="3043" w:type="dxa"/>
            <w:tcBorders>
              <w:right w:val="single" w:sz="8" w:space="0" w:color="62A744"/>
            </w:tcBorders>
            <w:shd w:val="clear" w:color="auto" w:fill="E1E0E0"/>
          </w:tcPr>
          <w:p w14:paraId="714D9442" w14:textId="77777777" w:rsidR="00363514" w:rsidRDefault="00363514" w:rsidP="00363514">
            <w:pPr>
              <w:pStyle w:val="TableParagraph"/>
              <w:ind w:right="84"/>
              <w:jc w:val="right"/>
              <w:rPr>
                <w:b/>
                <w:sz w:val="20"/>
              </w:rPr>
            </w:pPr>
            <w:r>
              <w:rPr>
                <w:b/>
                <w:color w:val="414042"/>
                <w:spacing w:val="15"/>
                <w:sz w:val="20"/>
              </w:rPr>
              <w:t>EMPLOYEE</w:t>
            </w:r>
            <w:r>
              <w:rPr>
                <w:b/>
                <w:color w:val="414042"/>
                <w:spacing w:val="34"/>
                <w:sz w:val="20"/>
              </w:rPr>
              <w:t xml:space="preserve"> </w:t>
            </w:r>
            <w:r>
              <w:rPr>
                <w:b/>
                <w:color w:val="414042"/>
                <w:spacing w:val="11"/>
                <w:sz w:val="20"/>
              </w:rPr>
              <w:t>ONLY</w:t>
            </w:r>
          </w:p>
          <w:p w14:paraId="483DAAE0" w14:textId="77777777" w:rsidR="00363514" w:rsidRDefault="00363514" w:rsidP="00363514">
            <w:pPr>
              <w:pStyle w:val="TableParagraph"/>
              <w:spacing w:before="156"/>
              <w:ind w:right="64"/>
              <w:jc w:val="right"/>
              <w:rPr>
                <w:b/>
                <w:sz w:val="20"/>
              </w:rPr>
            </w:pPr>
            <w:r>
              <w:rPr>
                <w:b/>
                <w:color w:val="414042"/>
                <w:spacing w:val="17"/>
                <w:w w:val="95"/>
                <w:sz w:val="20"/>
              </w:rPr>
              <w:t>GOTRIANGLE</w:t>
            </w:r>
            <w:r>
              <w:rPr>
                <w:b/>
                <w:color w:val="414042"/>
                <w:spacing w:val="-16"/>
                <w:sz w:val="20"/>
              </w:rPr>
              <w:t xml:space="preserve"> </w:t>
            </w:r>
          </w:p>
        </w:tc>
        <w:tc>
          <w:tcPr>
            <w:tcW w:w="2610" w:type="dxa"/>
            <w:tcBorders>
              <w:left w:val="single" w:sz="8" w:space="0" w:color="62A744"/>
              <w:right w:val="single" w:sz="8" w:space="0" w:color="62A744"/>
            </w:tcBorders>
          </w:tcPr>
          <w:p w14:paraId="00D139CE" w14:textId="6DA1583F" w:rsidR="00363514" w:rsidRDefault="00363514" w:rsidP="00363514">
            <w:pPr>
              <w:pStyle w:val="TableParagraph"/>
              <w:ind w:right="69"/>
              <w:jc w:val="right"/>
              <w:rPr>
                <w:b/>
                <w:sz w:val="20"/>
              </w:rPr>
            </w:pPr>
            <w:r>
              <w:rPr>
                <w:b/>
                <w:color w:val="414042"/>
                <w:sz w:val="20"/>
              </w:rPr>
              <w:t>$</w:t>
            </w:r>
            <w:r>
              <w:rPr>
                <w:b/>
                <w:color w:val="414042"/>
                <w:spacing w:val="13"/>
                <w:sz w:val="20"/>
              </w:rPr>
              <w:t>0.00</w:t>
            </w:r>
          </w:p>
          <w:p w14:paraId="75A352EC" w14:textId="77777777" w:rsidR="00363514" w:rsidRDefault="00363514" w:rsidP="00363514">
            <w:pPr>
              <w:pStyle w:val="TableParagraph"/>
              <w:spacing w:before="156"/>
              <w:jc w:val="right"/>
              <w:rPr>
                <w:b/>
                <w:sz w:val="20"/>
              </w:rPr>
            </w:pPr>
            <w:r>
              <w:rPr>
                <w:b/>
                <w:color w:val="414042"/>
                <w:spacing w:val="8"/>
                <w:sz w:val="20"/>
              </w:rPr>
              <w:t>PAYS</w:t>
            </w:r>
            <w:r>
              <w:rPr>
                <w:b/>
                <w:color w:val="414042"/>
                <w:spacing w:val="25"/>
                <w:sz w:val="20"/>
              </w:rPr>
              <w:t xml:space="preserve"> </w:t>
            </w:r>
            <w:r>
              <w:rPr>
                <w:b/>
                <w:color w:val="414042"/>
                <w:spacing w:val="15"/>
                <w:sz w:val="20"/>
              </w:rPr>
              <w:t>100%</w:t>
            </w:r>
            <w:r>
              <w:rPr>
                <w:b/>
                <w:color w:val="414042"/>
                <w:spacing w:val="-16"/>
                <w:sz w:val="20"/>
              </w:rPr>
              <w:t xml:space="preserve"> </w:t>
            </w:r>
          </w:p>
        </w:tc>
        <w:tc>
          <w:tcPr>
            <w:tcW w:w="2790" w:type="dxa"/>
            <w:tcBorders>
              <w:left w:val="single" w:sz="8" w:space="0" w:color="62A744"/>
              <w:right w:val="single" w:sz="8" w:space="0" w:color="62A744"/>
            </w:tcBorders>
          </w:tcPr>
          <w:p w14:paraId="15B125B1" w14:textId="77777777" w:rsidR="00363514" w:rsidRDefault="00363514" w:rsidP="00363514">
            <w:pPr>
              <w:pStyle w:val="TableParagraph"/>
              <w:spacing w:before="0"/>
              <w:rPr>
                <w:rFonts w:ascii="Times New Roman"/>
                <w:sz w:val="20"/>
              </w:rPr>
            </w:pPr>
          </w:p>
        </w:tc>
        <w:tc>
          <w:tcPr>
            <w:tcW w:w="2337" w:type="dxa"/>
            <w:tcBorders>
              <w:left w:val="single" w:sz="8" w:space="0" w:color="62A744"/>
            </w:tcBorders>
          </w:tcPr>
          <w:p w14:paraId="47FFC35A" w14:textId="77777777" w:rsidR="00363514" w:rsidRDefault="00363514" w:rsidP="00363514">
            <w:pPr>
              <w:pStyle w:val="TableParagraph"/>
              <w:spacing w:before="0"/>
              <w:rPr>
                <w:rFonts w:ascii="Times New Roman"/>
                <w:sz w:val="20"/>
              </w:rPr>
            </w:pPr>
          </w:p>
        </w:tc>
      </w:tr>
      <w:tr w:rsidR="00363514" w14:paraId="6E859857" w14:textId="77777777" w:rsidTr="00363514">
        <w:trPr>
          <w:trHeight w:val="405"/>
        </w:trPr>
        <w:tc>
          <w:tcPr>
            <w:tcW w:w="10780" w:type="dxa"/>
            <w:gridSpan w:val="4"/>
            <w:shd w:val="clear" w:color="auto" w:fill="62A744"/>
          </w:tcPr>
          <w:p w14:paraId="23BEEC8D" w14:textId="1B0D5292" w:rsidR="00363514" w:rsidRPr="00363514" w:rsidRDefault="00363514" w:rsidP="00363514">
            <w:pPr>
              <w:pStyle w:val="TableParagraph"/>
              <w:spacing w:before="41"/>
              <w:ind w:left="80"/>
              <w:rPr>
                <w:b/>
                <w:color w:val="FFFFFF"/>
                <w:sz w:val="24"/>
              </w:rPr>
            </w:pPr>
            <w:r>
              <w:rPr>
                <w:b/>
                <w:color w:val="FFFFFF"/>
                <w:sz w:val="24"/>
              </w:rPr>
              <w:t xml:space="preserve">BASIC LIFE AND AD&amp;D - HARTFORD </w:t>
            </w:r>
          </w:p>
        </w:tc>
      </w:tr>
      <w:tr w:rsidR="00363514" w14:paraId="0F4B2F40" w14:textId="77777777" w:rsidTr="00521580">
        <w:trPr>
          <w:trHeight w:val="811"/>
        </w:trPr>
        <w:tc>
          <w:tcPr>
            <w:tcW w:w="3043" w:type="dxa"/>
            <w:tcBorders>
              <w:right w:val="single" w:sz="8" w:space="0" w:color="62A744"/>
            </w:tcBorders>
            <w:shd w:val="clear" w:color="auto" w:fill="E1E0E0"/>
          </w:tcPr>
          <w:p w14:paraId="16322783" w14:textId="77777777" w:rsidR="00363514" w:rsidRDefault="00363514" w:rsidP="00363514">
            <w:pPr>
              <w:pStyle w:val="TableParagraph"/>
              <w:ind w:right="84"/>
              <w:jc w:val="right"/>
              <w:rPr>
                <w:b/>
                <w:sz w:val="20"/>
              </w:rPr>
            </w:pPr>
            <w:r>
              <w:rPr>
                <w:b/>
                <w:color w:val="414042"/>
                <w:spacing w:val="15"/>
                <w:sz w:val="20"/>
              </w:rPr>
              <w:t>EMPLOYEE</w:t>
            </w:r>
            <w:r>
              <w:rPr>
                <w:b/>
                <w:color w:val="414042"/>
                <w:spacing w:val="34"/>
                <w:sz w:val="20"/>
              </w:rPr>
              <w:t xml:space="preserve"> </w:t>
            </w:r>
            <w:r>
              <w:rPr>
                <w:b/>
                <w:color w:val="414042"/>
                <w:spacing w:val="11"/>
                <w:sz w:val="20"/>
              </w:rPr>
              <w:t>ONLY</w:t>
            </w:r>
          </w:p>
          <w:p w14:paraId="1D228144" w14:textId="77777777" w:rsidR="00363514" w:rsidRDefault="00363514" w:rsidP="00363514">
            <w:pPr>
              <w:pStyle w:val="TableParagraph"/>
              <w:spacing w:before="166"/>
              <w:ind w:right="64"/>
              <w:jc w:val="right"/>
              <w:rPr>
                <w:b/>
                <w:sz w:val="20"/>
              </w:rPr>
            </w:pPr>
            <w:r>
              <w:rPr>
                <w:b/>
                <w:color w:val="414042"/>
                <w:spacing w:val="17"/>
                <w:w w:val="95"/>
                <w:sz w:val="20"/>
              </w:rPr>
              <w:t>GOTRIANGLE</w:t>
            </w:r>
            <w:r>
              <w:rPr>
                <w:b/>
                <w:color w:val="414042"/>
                <w:spacing w:val="-16"/>
                <w:sz w:val="20"/>
              </w:rPr>
              <w:t xml:space="preserve"> </w:t>
            </w:r>
          </w:p>
        </w:tc>
        <w:tc>
          <w:tcPr>
            <w:tcW w:w="2610" w:type="dxa"/>
            <w:tcBorders>
              <w:left w:val="single" w:sz="8" w:space="0" w:color="62A744"/>
              <w:right w:val="single" w:sz="8" w:space="0" w:color="62A744"/>
            </w:tcBorders>
          </w:tcPr>
          <w:p w14:paraId="4FC5DBC7" w14:textId="6BD2AA43" w:rsidR="00363514" w:rsidRDefault="00363514" w:rsidP="00363514">
            <w:pPr>
              <w:pStyle w:val="TableParagraph"/>
              <w:ind w:right="69"/>
              <w:jc w:val="right"/>
              <w:rPr>
                <w:b/>
                <w:sz w:val="20"/>
              </w:rPr>
            </w:pPr>
            <w:r>
              <w:rPr>
                <w:b/>
                <w:color w:val="414042"/>
                <w:sz w:val="20"/>
              </w:rPr>
              <w:t>$</w:t>
            </w:r>
            <w:r>
              <w:rPr>
                <w:b/>
                <w:color w:val="414042"/>
                <w:spacing w:val="13"/>
                <w:sz w:val="20"/>
              </w:rPr>
              <w:t>0.00</w:t>
            </w:r>
          </w:p>
          <w:p w14:paraId="748D4578" w14:textId="77777777" w:rsidR="00363514" w:rsidRDefault="00363514" w:rsidP="00363514">
            <w:pPr>
              <w:pStyle w:val="TableParagraph"/>
              <w:spacing w:before="166"/>
              <w:jc w:val="right"/>
              <w:rPr>
                <w:b/>
                <w:sz w:val="20"/>
              </w:rPr>
            </w:pPr>
            <w:r>
              <w:rPr>
                <w:b/>
                <w:color w:val="414042"/>
                <w:spacing w:val="8"/>
                <w:sz w:val="20"/>
              </w:rPr>
              <w:t>PAYS</w:t>
            </w:r>
            <w:r>
              <w:rPr>
                <w:b/>
                <w:color w:val="414042"/>
                <w:spacing w:val="25"/>
                <w:sz w:val="20"/>
              </w:rPr>
              <w:t xml:space="preserve"> </w:t>
            </w:r>
            <w:r>
              <w:rPr>
                <w:b/>
                <w:color w:val="414042"/>
                <w:spacing w:val="15"/>
                <w:sz w:val="20"/>
              </w:rPr>
              <w:t>100%</w:t>
            </w:r>
            <w:r>
              <w:rPr>
                <w:b/>
                <w:color w:val="414042"/>
                <w:spacing w:val="-16"/>
                <w:sz w:val="20"/>
              </w:rPr>
              <w:t xml:space="preserve"> </w:t>
            </w:r>
          </w:p>
        </w:tc>
        <w:tc>
          <w:tcPr>
            <w:tcW w:w="2790" w:type="dxa"/>
            <w:tcBorders>
              <w:left w:val="single" w:sz="8" w:space="0" w:color="62A744"/>
              <w:right w:val="single" w:sz="8" w:space="0" w:color="62A744"/>
            </w:tcBorders>
          </w:tcPr>
          <w:p w14:paraId="6AAF072D" w14:textId="77777777" w:rsidR="00363514" w:rsidRDefault="00363514" w:rsidP="00363514">
            <w:pPr>
              <w:pStyle w:val="TableParagraph"/>
              <w:spacing w:before="0"/>
              <w:rPr>
                <w:rFonts w:ascii="Times New Roman"/>
                <w:sz w:val="20"/>
              </w:rPr>
            </w:pPr>
          </w:p>
        </w:tc>
        <w:tc>
          <w:tcPr>
            <w:tcW w:w="2337" w:type="dxa"/>
            <w:tcBorders>
              <w:left w:val="single" w:sz="8" w:space="0" w:color="62A744"/>
            </w:tcBorders>
          </w:tcPr>
          <w:p w14:paraId="57B3297B" w14:textId="77777777" w:rsidR="00363514" w:rsidRDefault="00363514" w:rsidP="00363514">
            <w:pPr>
              <w:pStyle w:val="TableParagraph"/>
              <w:spacing w:before="0"/>
              <w:rPr>
                <w:rFonts w:ascii="Times New Roman"/>
                <w:sz w:val="20"/>
              </w:rPr>
            </w:pPr>
          </w:p>
        </w:tc>
      </w:tr>
      <w:tr w:rsidR="00363514" w14:paraId="33A7850F" w14:textId="77777777" w:rsidTr="00521580">
        <w:trPr>
          <w:trHeight w:val="203"/>
        </w:trPr>
        <w:tc>
          <w:tcPr>
            <w:tcW w:w="3043" w:type="dxa"/>
            <w:vMerge w:val="restart"/>
            <w:shd w:val="clear" w:color="auto" w:fill="62A744"/>
          </w:tcPr>
          <w:p w14:paraId="52605C60" w14:textId="16DF83E8" w:rsidR="00363514" w:rsidRDefault="00363514" w:rsidP="00363514">
            <w:pPr>
              <w:pStyle w:val="TableParagraph"/>
              <w:spacing w:before="41"/>
              <w:ind w:left="80"/>
              <w:rPr>
                <w:b/>
                <w:sz w:val="24"/>
              </w:rPr>
            </w:pPr>
            <w:r>
              <w:rPr>
                <w:b/>
                <w:color w:val="FFFFFF"/>
                <w:sz w:val="24"/>
              </w:rPr>
              <w:t>401(A) - VOYA</w:t>
            </w:r>
          </w:p>
        </w:tc>
        <w:tc>
          <w:tcPr>
            <w:tcW w:w="2610" w:type="dxa"/>
            <w:shd w:val="clear" w:color="auto" w:fill="62A744"/>
          </w:tcPr>
          <w:p w14:paraId="55C4BC92" w14:textId="77777777" w:rsidR="00363514" w:rsidRDefault="00363514" w:rsidP="00363514">
            <w:pPr>
              <w:pStyle w:val="TableParagraph"/>
              <w:spacing w:before="0"/>
              <w:rPr>
                <w:rFonts w:ascii="Times New Roman"/>
                <w:sz w:val="14"/>
              </w:rPr>
            </w:pPr>
          </w:p>
        </w:tc>
        <w:tc>
          <w:tcPr>
            <w:tcW w:w="2790" w:type="dxa"/>
            <w:shd w:val="clear" w:color="auto" w:fill="62A744"/>
          </w:tcPr>
          <w:p w14:paraId="778303E1" w14:textId="77777777" w:rsidR="00363514" w:rsidRDefault="00363514" w:rsidP="00363514">
            <w:pPr>
              <w:pStyle w:val="TableParagraph"/>
              <w:spacing w:before="0"/>
              <w:rPr>
                <w:rFonts w:ascii="Times New Roman"/>
                <w:sz w:val="14"/>
              </w:rPr>
            </w:pPr>
          </w:p>
        </w:tc>
        <w:tc>
          <w:tcPr>
            <w:tcW w:w="2337" w:type="dxa"/>
            <w:shd w:val="clear" w:color="auto" w:fill="62A744"/>
          </w:tcPr>
          <w:p w14:paraId="7838BC94" w14:textId="77777777" w:rsidR="00363514" w:rsidRDefault="00363514" w:rsidP="00363514">
            <w:pPr>
              <w:pStyle w:val="TableParagraph"/>
              <w:spacing w:before="0"/>
              <w:rPr>
                <w:rFonts w:ascii="Times New Roman"/>
                <w:sz w:val="14"/>
              </w:rPr>
            </w:pPr>
          </w:p>
        </w:tc>
      </w:tr>
      <w:tr w:rsidR="00363514" w14:paraId="2D892558" w14:textId="77777777" w:rsidTr="00521580">
        <w:trPr>
          <w:trHeight w:val="202"/>
        </w:trPr>
        <w:tc>
          <w:tcPr>
            <w:tcW w:w="3043" w:type="dxa"/>
            <w:vMerge/>
            <w:tcBorders>
              <w:top w:val="nil"/>
            </w:tcBorders>
            <w:shd w:val="clear" w:color="auto" w:fill="62A744"/>
          </w:tcPr>
          <w:p w14:paraId="3CA85DB3" w14:textId="77777777" w:rsidR="00363514" w:rsidRDefault="00363514" w:rsidP="00363514">
            <w:pPr>
              <w:rPr>
                <w:sz w:val="2"/>
                <w:szCs w:val="2"/>
              </w:rPr>
            </w:pPr>
          </w:p>
        </w:tc>
        <w:tc>
          <w:tcPr>
            <w:tcW w:w="7737" w:type="dxa"/>
            <w:gridSpan w:val="3"/>
            <w:shd w:val="clear" w:color="auto" w:fill="62A744"/>
          </w:tcPr>
          <w:p w14:paraId="221F8049" w14:textId="77777777" w:rsidR="00363514" w:rsidRDefault="00363514" w:rsidP="00363514">
            <w:pPr>
              <w:pStyle w:val="TableParagraph"/>
              <w:spacing w:before="0"/>
              <w:rPr>
                <w:rFonts w:ascii="Times New Roman"/>
                <w:sz w:val="14"/>
              </w:rPr>
            </w:pPr>
          </w:p>
        </w:tc>
      </w:tr>
      <w:tr w:rsidR="00363514" w14:paraId="3884CB3B" w14:textId="77777777" w:rsidTr="00521580">
        <w:trPr>
          <w:trHeight w:val="405"/>
        </w:trPr>
        <w:tc>
          <w:tcPr>
            <w:tcW w:w="3043" w:type="dxa"/>
            <w:tcBorders>
              <w:right w:val="single" w:sz="8" w:space="0" w:color="62A744"/>
            </w:tcBorders>
            <w:shd w:val="clear" w:color="auto" w:fill="E1E0E0"/>
          </w:tcPr>
          <w:p w14:paraId="016A7CFC" w14:textId="77777777" w:rsidR="00363514" w:rsidRDefault="00363514" w:rsidP="00363514">
            <w:pPr>
              <w:pStyle w:val="TableParagraph"/>
              <w:ind w:left="1468"/>
              <w:rPr>
                <w:b/>
                <w:sz w:val="20"/>
              </w:rPr>
            </w:pPr>
            <w:r>
              <w:rPr>
                <w:b/>
                <w:color w:val="414042"/>
                <w:sz w:val="20"/>
              </w:rPr>
              <w:t xml:space="preserve">GOTRIANGLE </w:t>
            </w:r>
          </w:p>
        </w:tc>
        <w:tc>
          <w:tcPr>
            <w:tcW w:w="7737" w:type="dxa"/>
            <w:gridSpan w:val="3"/>
            <w:tcBorders>
              <w:left w:val="single" w:sz="8" w:space="0" w:color="62A744"/>
            </w:tcBorders>
          </w:tcPr>
          <w:p w14:paraId="6D49851E" w14:textId="77777777" w:rsidR="00363514" w:rsidRDefault="00363514" w:rsidP="00363514">
            <w:pPr>
              <w:pStyle w:val="TableParagraph"/>
              <w:ind w:left="937"/>
              <w:rPr>
                <w:b/>
                <w:sz w:val="20"/>
              </w:rPr>
            </w:pPr>
            <w:r>
              <w:rPr>
                <w:b/>
                <w:color w:val="414042"/>
                <w:sz w:val="20"/>
              </w:rPr>
              <w:t>CONTRIBUTES 8% OF EMPLOYEE’S BASE SALARY</w:t>
            </w:r>
          </w:p>
        </w:tc>
      </w:tr>
    </w:tbl>
    <w:p w14:paraId="59757B10" w14:textId="77777777" w:rsidR="00CA24E5" w:rsidRDefault="00CA24E5">
      <w:pPr>
        <w:pStyle w:val="BodyText"/>
        <w:rPr>
          <w:rFonts w:ascii="Gotham XNarrow"/>
          <w:b/>
          <w:sz w:val="20"/>
        </w:rPr>
      </w:pPr>
    </w:p>
    <w:p w14:paraId="0AFEEC7B" w14:textId="46B24879" w:rsidR="00CA24E5" w:rsidRPr="00150605" w:rsidRDefault="009355FE">
      <w:pPr>
        <w:pStyle w:val="BodyText"/>
        <w:spacing w:before="221"/>
        <w:ind w:left="100" w:right="777"/>
        <w:rPr>
          <w:color w:val="414042"/>
          <w:spacing w:val="20"/>
        </w:rPr>
      </w:pPr>
      <w:r w:rsidRPr="00150605">
        <w:rPr>
          <w:color w:val="414042"/>
          <w:spacing w:val="20"/>
        </w:rPr>
        <w:t>Voluntary Benefits (Employee Pays or Contributes 100%): Roth</w:t>
      </w:r>
      <w:r w:rsidR="00C27824" w:rsidRPr="00150605">
        <w:rPr>
          <w:color w:val="414042"/>
          <w:spacing w:val="20"/>
        </w:rPr>
        <w:t>/</w:t>
      </w:r>
      <w:r w:rsidRPr="00150605">
        <w:rPr>
          <w:color w:val="414042"/>
          <w:spacing w:val="20"/>
        </w:rPr>
        <w:t xml:space="preserve">457(b) Retirement Plans, Flexible Spending Account, LTD, </w:t>
      </w:r>
      <w:r w:rsidR="00775059" w:rsidRPr="00150605">
        <w:rPr>
          <w:color w:val="414042"/>
          <w:spacing w:val="20"/>
        </w:rPr>
        <w:t xml:space="preserve">Accident, Critical Illness, Hospital Indemnity, </w:t>
      </w:r>
      <w:r w:rsidR="0033794A" w:rsidRPr="00150605">
        <w:rPr>
          <w:color w:val="414042"/>
          <w:spacing w:val="20"/>
        </w:rPr>
        <w:t xml:space="preserve">Voluntary </w:t>
      </w:r>
      <w:r w:rsidRPr="00150605">
        <w:rPr>
          <w:color w:val="414042"/>
          <w:spacing w:val="20"/>
        </w:rPr>
        <w:t>Life/AD&amp;D</w:t>
      </w:r>
      <w:r w:rsidR="00775059" w:rsidRPr="00150605">
        <w:rPr>
          <w:color w:val="414042"/>
          <w:spacing w:val="20"/>
        </w:rPr>
        <w:t>,</w:t>
      </w:r>
      <w:r w:rsidR="0033794A" w:rsidRPr="00150605">
        <w:rPr>
          <w:color w:val="414042"/>
          <w:spacing w:val="20"/>
        </w:rPr>
        <w:t xml:space="preserve"> and</w:t>
      </w:r>
      <w:r w:rsidRPr="00150605">
        <w:rPr>
          <w:color w:val="414042"/>
          <w:spacing w:val="20"/>
        </w:rPr>
        <w:t xml:space="preserve"> Legal Shield </w:t>
      </w:r>
    </w:p>
    <w:p w14:paraId="70C2F216" w14:textId="4318A509" w:rsidR="00CA24E5" w:rsidRPr="00150605" w:rsidRDefault="00CA24E5">
      <w:pPr>
        <w:rPr>
          <w:color w:val="414042"/>
          <w:spacing w:val="20"/>
          <w:sz w:val="24"/>
          <w:szCs w:val="24"/>
        </w:rPr>
      </w:pPr>
    </w:p>
    <w:p w14:paraId="23801A85" w14:textId="7F6729A6" w:rsidR="0033794A" w:rsidRPr="00150605" w:rsidRDefault="0033794A" w:rsidP="0033794A">
      <w:pPr>
        <w:ind w:firstLine="100"/>
        <w:rPr>
          <w:color w:val="414042"/>
          <w:spacing w:val="20"/>
          <w:sz w:val="24"/>
          <w:szCs w:val="24"/>
        </w:rPr>
        <w:sectPr w:rsidR="0033794A" w:rsidRPr="00150605">
          <w:pgSz w:w="12240" w:h="15840"/>
          <w:pgMar w:top="580" w:right="560" w:bottom="940" w:left="620" w:header="0" w:footer="750" w:gutter="0"/>
          <w:cols w:space="720"/>
        </w:sectPr>
      </w:pPr>
      <w:r w:rsidRPr="00150605">
        <w:rPr>
          <w:color w:val="414042"/>
          <w:spacing w:val="20"/>
          <w:sz w:val="24"/>
          <w:szCs w:val="24"/>
        </w:rPr>
        <w:t xml:space="preserve">Deductions are </w:t>
      </w:r>
      <w:proofErr w:type="gramStart"/>
      <w:r w:rsidRPr="00150605">
        <w:rPr>
          <w:color w:val="414042"/>
          <w:spacing w:val="20"/>
          <w:sz w:val="24"/>
          <w:szCs w:val="24"/>
        </w:rPr>
        <w:t>taken</w:t>
      </w:r>
      <w:proofErr w:type="gramEnd"/>
      <w:r w:rsidRPr="00150605">
        <w:rPr>
          <w:color w:val="414042"/>
          <w:spacing w:val="20"/>
          <w:sz w:val="24"/>
          <w:szCs w:val="24"/>
        </w:rPr>
        <w:t xml:space="preserve"> per pay period.</w:t>
      </w:r>
    </w:p>
    <w:p w14:paraId="01CE3A2B" w14:textId="3C079A11" w:rsidR="00CA24E5" w:rsidRDefault="009D0CCD">
      <w:pPr>
        <w:pStyle w:val="Heading1"/>
        <w:ind w:right="83"/>
      </w:pPr>
      <w:r>
        <w:rPr>
          <w:noProof/>
        </w:rPr>
        <w:lastRenderedPageBreak/>
        <mc:AlternateContent>
          <mc:Choice Requires="wps">
            <w:drawing>
              <wp:anchor distT="0" distB="0" distL="114300" distR="114300" simplePos="0" relativeHeight="251658270" behindDoc="0" locked="0" layoutInCell="1" allowOverlap="1" wp14:anchorId="34009C1E" wp14:editId="1671F9CD">
                <wp:simplePos x="0" y="0"/>
                <wp:positionH relativeFrom="page">
                  <wp:posOffset>457200</wp:posOffset>
                </wp:positionH>
                <wp:positionV relativeFrom="paragraph">
                  <wp:posOffset>165100</wp:posOffset>
                </wp:positionV>
                <wp:extent cx="163703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627B592">
              <v:line id="Line 5"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47122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">
                <w10:wrap anchorx="page"/>
              </v:line>
            </w:pict>
          </mc:Fallback>
        </mc:AlternateContent>
      </w:r>
      <w:r>
        <w:rPr>
          <w:noProof/>
        </w:rPr>
        <mc:AlternateContent>
          <mc:Choice Requires="wps">
            <w:drawing>
              <wp:anchor distT="0" distB="0" distL="114300" distR="114300" simplePos="0" relativeHeight="251658271" behindDoc="0" locked="0" layoutInCell="1" allowOverlap="1" wp14:anchorId="2D88F99A" wp14:editId="7ADC5166">
                <wp:simplePos x="0" y="0"/>
                <wp:positionH relativeFrom="page">
                  <wp:posOffset>5678170</wp:posOffset>
                </wp:positionH>
                <wp:positionV relativeFrom="paragraph">
                  <wp:posOffset>165100</wp:posOffset>
                </wp:positionV>
                <wp:extent cx="163703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907E581">
              <v:line id="Line 4"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5977C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">
                <w10:wrap anchorx="page"/>
              </v:line>
            </w:pict>
          </mc:Fallback>
        </mc:AlternateContent>
      </w:r>
      <w:bookmarkStart w:id="8" w:name="_TOC_250001"/>
      <w:bookmarkEnd w:id="8"/>
      <w:r w:rsidR="00A96829">
        <w:rPr>
          <w:color w:val="62A744"/>
        </w:rPr>
        <w:t>BENEFITS</w:t>
      </w:r>
      <w:r w:rsidR="009355FE">
        <w:rPr>
          <w:color w:val="62A744"/>
        </w:rPr>
        <w:t xml:space="preserve"> CONTACTS</w:t>
      </w:r>
    </w:p>
    <w:p w14:paraId="5F9A46FB" w14:textId="77777777" w:rsidR="00CA24E5" w:rsidRDefault="00CA24E5">
      <w:pPr>
        <w:pStyle w:val="BodyText"/>
        <w:rPr>
          <w:rFonts w:ascii="Gotham XNarrow"/>
          <w:b/>
          <w:sz w:val="20"/>
        </w:rPr>
      </w:pPr>
    </w:p>
    <w:p w14:paraId="3CA1F057" w14:textId="77777777" w:rsidR="00CA24E5" w:rsidRDefault="00CA24E5">
      <w:pPr>
        <w:pStyle w:val="BodyText"/>
        <w:spacing w:before="8"/>
        <w:rPr>
          <w:rFonts w:ascii="Gotham XNarrow"/>
          <w:b/>
          <w:sz w:val="15"/>
        </w:rPr>
      </w:pPr>
    </w:p>
    <w:tbl>
      <w:tblPr>
        <w:tblW w:w="0" w:type="auto"/>
        <w:tblInd w:w="107" w:type="dxa"/>
        <w:tblLayout w:type="fixed"/>
        <w:tblCellMar>
          <w:left w:w="0" w:type="dxa"/>
          <w:right w:w="0" w:type="dxa"/>
        </w:tblCellMar>
        <w:tblLook w:val="01E0" w:firstRow="1" w:lastRow="1" w:firstColumn="1" w:lastColumn="1" w:noHBand="0" w:noVBand="0"/>
      </w:tblPr>
      <w:tblGrid>
        <w:gridCol w:w="2695"/>
        <w:gridCol w:w="3550"/>
        <w:gridCol w:w="4600"/>
      </w:tblGrid>
      <w:tr w:rsidR="00CA24E5" w14:paraId="037BBA60" w14:textId="77777777">
        <w:trPr>
          <w:trHeight w:val="352"/>
        </w:trPr>
        <w:tc>
          <w:tcPr>
            <w:tcW w:w="10845" w:type="dxa"/>
            <w:gridSpan w:val="3"/>
            <w:shd w:val="clear" w:color="auto" w:fill="62A744"/>
          </w:tcPr>
          <w:p w14:paraId="2B8E0C54" w14:textId="410876FC" w:rsidR="00CA24E5" w:rsidRDefault="00363514">
            <w:pPr>
              <w:pStyle w:val="TableParagraph"/>
              <w:spacing w:before="41"/>
              <w:ind w:left="80"/>
              <w:rPr>
                <w:b/>
                <w:sz w:val="24"/>
              </w:rPr>
            </w:pPr>
            <w:r>
              <w:rPr>
                <w:b/>
                <w:color w:val="FFFFFF"/>
                <w:sz w:val="24"/>
              </w:rPr>
              <w:t xml:space="preserve">BCBSNC - </w:t>
            </w:r>
            <w:r w:rsidR="009355FE">
              <w:rPr>
                <w:b/>
                <w:color w:val="FFFFFF"/>
                <w:sz w:val="24"/>
              </w:rPr>
              <w:t xml:space="preserve">MEDICAL INSURANCE </w:t>
            </w:r>
          </w:p>
        </w:tc>
      </w:tr>
      <w:tr w:rsidR="00CA24E5" w14:paraId="51B4D96E" w14:textId="77777777">
        <w:trPr>
          <w:trHeight w:val="328"/>
        </w:trPr>
        <w:tc>
          <w:tcPr>
            <w:tcW w:w="2695" w:type="dxa"/>
            <w:tcBorders>
              <w:bottom w:val="single" w:sz="8" w:space="0" w:color="FFFFFF"/>
            </w:tcBorders>
            <w:shd w:val="clear" w:color="auto" w:fill="E1E0E0"/>
          </w:tcPr>
          <w:p w14:paraId="3CA9AFC5" w14:textId="77777777" w:rsidR="00CA24E5" w:rsidRDefault="009355FE">
            <w:pPr>
              <w:pStyle w:val="TableParagraph"/>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54C8E990" w14:textId="74150A3E" w:rsidR="00CA24E5" w:rsidRDefault="00BA04F4">
            <w:pPr>
              <w:pStyle w:val="TableParagraph"/>
              <w:ind w:right="67"/>
              <w:jc w:val="right"/>
              <w:rPr>
                <w:b/>
                <w:sz w:val="20"/>
              </w:rPr>
            </w:pPr>
            <w:hyperlink r:id="rId23" w:history="1">
              <w:r w:rsidRPr="00EA48E9">
                <w:rPr>
                  <w:rStyle w:val="Hyperlink"/>
                  <w:b/>
                  <w:color w:val="62A744"/>
                  <w:sz w:val="20"/>
                </w:rPr>
                <w:t>blu</w:t>
              </w:r>
              <w:r w:rsidR="0033794A" w:rsidRPr="00EA48E9">
                <w:rPr>
                  <w:rStyle w:val="Hyperlink"/>
                  <w:b/>
                  <w:color w:val="62A744"/>
                  <w:sz w:val="20"/>
                </w:rPr>
                <w:t>e</w:t>
              </w:r>
              <w:r w:rsidRPr="00EA48E9">
                <w:rPr>
                  <w:rStyle w:val="Hyperlink"/>
                  <w:b/>
                  <w:color w:val="62A744"/>
                  <w:sz w:val="20"/>
                </w:rPr>
                <w:t>cross</w:t>
              </w:r>
              <w:r w:rsidR="0033794A" w:rsidRPr="00EA48E9">
                <w:rPr>
                  <w:rStyle w:val="Hyperlink"/>
                  <w:b/>
                  <w:color w:val="62A744"/>
                  <w:sz w:val="20"/>
                </w:rPr>
                <w:t>nc.</w:t>
              </w:r>
              <w:r w:rsidR="009355FE" w:rsidRPr="00EA48E9">
                <w:rPr>
                  <w:rStyle w:val="Hyperlink"/>
                  <w:b/>
                  <w:color w:val="62A744"/>
                  <w:sz w:val="20"/>
                </w:rPr>
                <w:t>com</w:t>
              </w:r>
            </w:hyperlink>
            <w:r w:rsidR="009355FE">
              <w:rPr>
                <w:b/>
                <w:color w:val="414042"/>
                <w:sz w:val="20"/>
              </w:rPr>
              <w:t xml:space="preserve"> </w:t>
            </w:r>
          </w:p>
        </w:tc>
        <w:tc>
          <w:tcPr>
            <w:tcW w:w="4600" w:type="dxa"/>
            <w:tcBorders>
              <w:bottom w:val="single" w:sz="8" w:space="0" w:color="FFFFFF"/>
            </w:tcBorders>
          </w:tcPr>
          <w:p w14:paraId="3AB520B7" w14:textId="77777777" w:rsidR="00CA24E5" w:rsidRDefault="009355FE">
            <w:pPr>
              <w:pStyle w:val="TableParagraph"/>
              <w:ind w:right="136"/>
              <w:jc w:val="right"/>
              <w:rPr>
                <w:b/>
                <w:sz w:val="20"/>
              </w:rPr>
            </w:pPr>
            <w:r>
              <w:rPr>
                <w:b/>
                <w:color w:val="414042"/>
                <w:sz w:val="20"/>
              </w:rPr>
              <w:t>REFER TO INSURANCE CARD FOR PERSONAL ID #</w:t>
            </w:r>
          </w:p>
        </w:tc>
      </w:tr>
      <w:tr w:rsidR="00CA24E5" w14:paraId="38F5E854" w14:textId="77777777">
        <w:trPr>
          <w:trHeight w:val="316"/>
        </w:trPr>
        <w:tc>
          <w:tcPr>
            <w:tcW w:w="2695" w:type="dxa"/>
            <w:tcBorders>
              <w:top w:val="single" w:sz="8" w:space="0" w:color="FFFFFF"/>
              <w:bottom w:val="single" w:sz="8" w:space="0" w:color="FFFFFF"/>
            </w:tcBorders>
            <w:shd w:val="clear" w:color="auto" w:fill="E1E0E0"/>
          </w:tcPr>
          <w:p w14:paraId="22063FB5" w14:textId="77777777" w:rsidR="00CA24E5" w:rsidRDefault="009355FE">
            <w:pPr>
              <w:pStyle w:val="TableParagraph"/>
              <w:spacing w:before="20"/>
              <w:ind w:right="57"/>
              <w:jc w:val="right"/>
              <w:rPr>
                <w:b/>
                <w:sz w:val="20"/>
              </w:rPr>
            </w:pPr>
            <w:r>
              <w:rPr>
                <w:b/>
                <w:color w:val="414042"/>
                <w:sz w:val="20"/>
              </w:rPr>
              <w:t xml:space="preserve">Customer Care Number: </w:t>
            </w:r>
          </w:p>
        </w:tc>
        <w:tc>
          <w:tcPr>
            <w:tcW w:w="8150" w:type="dxa"/>
            <w:gridSpan w:val="2"/>
            <w:tcBorders>
              <w:top w:val="single" w:sz="8" w:space="0" w:color="FFFFFF"/>
              <w:bottom w:val="single" w:sz="8" w:space="0" w:color="FFFFFF"/>
            </w:tcBorders>
          </w:tcPr>
          <w:p w14:paraId="64C6C810" w14:textId="7CD2BEEB" w:rsidR="00CA24E5" w:rsidRDefault="009355FE">
            <w:pPr>
              <w:pStyle w:val="TableParagraph"/>
              <w:spacing w:before="20"/>
              <w:ind w:left="2076"/>
              <w:rPr>
                <w:b/>
                <w:sz w:val="20"/>
              </w:rPr>
            </w:pPr>
            <w:r>
              <w:rPr>
                <w:b/>
                <w:color w:val="414042"/>
                <w:sz w:val="20"/>
              </w:rPr>
              <w:t xml:space="preserve">1.877.258.3334 </w:t>
            </w:r>
          </w:p>
        </w:tc>
      </w:tr>
      <w:tr w:rsidR="00CA24E5" w14:paraId="70490BAF" w14:textId="77777777">
        <w:trPr>
          <w:trHeight w:val="275"/>
        </w:trPr>
        <w:tc>
          <w:tcPr>
            <w:tcW w:w="2695" w:type="dxa"/>
            <w:tcBorders>
              <w:top w:val="single" w:sz="8" w:space="0" w:color="FFFFFF"/>
            </w:tcBorders>
            <w:shd w:val="clear" w:color="auto" w:fill="E1E0E0"/>
          </w:tcPr>
          <w:p w14:paraId="4CDEA22D" w14:textId="77777777" w:rsidR="00CA24E5" w:rsidRDefault="009355FE">
            <w:pPr>
              <w:pStyle w:val="TableParagraph"/>
              <w:spacing w:before="3"/>
              <w:ind w:right="57"/>
              <w:jc w:val="right"/>
              <w:rPr>
                <w:b/>
                <w:sz w:val="20"/>
              </w:rPr>
            </w:pPr>
            <w:r>
              <w:rPr>
                <w:b/>
                <w:color w:val="414042"/>
                <w:sz w:val="20"/>
              </w:rPr>
              <w:t xml:space="preserve">Group/Policy Number: </w:t>
            </w:r>
          </w:p>
        </w:tc>
        <w:tc>
          <w:tcPr>
            <w:tcW w:w="8150" w:type="dxa"/>
            <w:gridSpan w:val="2"/>
            <w:tcBorders>
              <w:top w:val="single" w:sz="8" w:space="0" w:color="FFFFFF"/>
            </w:tcBorders>
          </w:tcPr>
          <w:p w14:paraId="14007304" w14:textId="77777777" w:rsidR="00CA24E5" w:rsidRDefault="009355FE">
            <w:pPr>
              <w:pStyle w:val="TableParagraph"/>
              <w:spacing w:before="3"/>
              <w:ind w:left="2608"/>
              <w:rPr>
                <w:b/>
                <w:sz w:val="20"/>
              </w:rPr>
            </w:pPr>
            <w:r>
              <w:rPr>
                <w:b/>
                <w:color w:val="414042"/>
                <w:sz w:val="20"/>
              </w:rPr>
              <w:t>14159469</w:t>
            </w:r>
          </w:p>
        </w:tc>
      </w:tr>
      <w:tr w:rsidR="00CA24E5" w14:paraId="153C68C5" w14:textId="77777777">
        <w:trPr>
          <w:trHeight w:val="351"/>
        </w:trPr>
        <w:tc>
          <w:tcPr>
            <w:tcW w:w="10845" w:type="dxa"/>
            <w:gridSpan w:val="3"/>
            <w:shd w:val="clear" w:color="auto" w:fill="62A744"/>
          </w:tcPr>
          <w:p w14:paraId="3D52315C" w14:textId="1948D2A2" w:rsidR="00CA24E5" w:rsidRDefault="00923FD7">
            <w:pPr>
              <w:pStyle w:val="TableParagraph"/>
              <w:spacing w:before="41"/>
              <w:ind w:left="80"/>
              <w:rPr>
                <w:b/>
                <w:sz w:val="24"/>
              </w:rPr>
            </w:pPr>
            <w:r w:rsidRPr="00923FD7">
              <w:rPr>
                <w:b/>
                <w:color w:val="FFFFFF"/>
                <w:sz w:val="24"/>
              </w:rPr>
              <w:t>Mutual of Omaha</w:t>
            </w:r>
            <w:r w:rsidR="00363514">
              <w:rPr>
                <w:b/>
                <w:color w:val="FFFFFF"/>
                <w:sz w:val="24"/>
              </w:rPr>
              <w:t xml:space="preserve"> - </w:t>
            </w:r>
            <w:r w:rsidR="009355FE">
              <w:rPr>
                <w:b/>
                <w:color w:val="FFFFFF"/>
                <w:sz w:val="24"/>
              </w:rPr>
              <w:t xml:space="preserve">DENTAL INSURANCE </w:t>
            </w:r>
          </w:p>
        </w:tc>
      </w:tr>
      <w:tr w:rsidR="00CA24E5" w14:paraId="22E2C980" w14:textId="77777777">
        <w:trPr>
          <w:trHeight w:val="360"/>
        </w:trPr>
        <w:tc>
          <w:tcPr>
            <w:tcW w:w="2695" w:type="dxa"/>
            <w:tcBorders>
              <w:bottom w:val="single" w:sz="8" w:space="0" w:color="FFFFFF"/>
            </w:tcBorders>
            <w:shd w:val="clear" w:color="auto" w:fill="E1E0E0"/>
          </w:tcPr>
          <w:p w14:paraId="498C18F2" w14:textId="77777777" w:rsidR="00CA24E5" w:rsidRDefault="009355FE">
            <w:pPr>
              <w:pStyle w:val="TableParagraph"/>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1EA5CB6A" w14:textId="469FE079" w:rsidR="00CA24E5" w:rsidRDefault="00620A2C">
            <w:pPr>
              <w:pStyle w:val="TableParagraph"/>
              <w:ind w:right="87"/>
              <w:jc w:val="right"/>
              <w:rPr>
                <w:b/>
                <w:sz w:val="20"/>
              </w:rPr>
            </w:pPr>
            <w:hyperlink r:id="rId24" w:history="1">
              <w:r w:rsidRPr="00595909">
                <w:rPr>
                  <w:rStyle w:val="Hyperlink"/>
                  <w:b/>
                  <w:color w:val="62A744"/>
                  <w:sz w:val="20"/>
                </w:rPr>
                <w:t>mutualofomaha.com</w:t>
              </w:r>
            </w:hyperlink>
          </w:p>
        </w:tc>
        <w:tc>
          <w:tcPr>
            <w:tcW w:w="4600" w:type="dxa"/>
            <w:tcBorders>
              <w:bottom w:val="single" w:sz="8" w:space="0" w:color="FFFFFF"/>
            </w:tcBorders>
          </w:tcPr>
          <w:p w14:paraId="597970A2" w14:textId="77777777" w:rsidR="00CA24E5" w:rsidRDefault="009355FE">
            <w:pPr>
              <w:pStyle w:val="TableParagraph"/>
              <w:ind w:right="136"/>
              <w:jc w:val="right"/>
              <w:rPr>
                <w:b/>
                <w:sz w:val="20"/>
              </w:rPr>
            </w:pPr>
            <w:r>
              <w:rPr>
                <w:b/>
                <w:color w:val="414042"/>
                <w:sz w:val="20"/>
              </w:rPr>
              <w:t>REFER TO INSURANCE CARD FOR PERSONAL ID #</w:t>
            </w:r>
          </w:p>
        </w:tc>
      </w:tr>
      <w:tr w:rsidR="00CA24E5" w14:paraId="48EA83AB" w14:textId="77777777">
        <w:trPr>
          <w:trHeight w:val="275"/>
        </w:trPr>
        <w:tc>
          <w:tcPr>
            <w:tcW w:w="2695" w:type="dxa"/>
            <w:tcBorders>
              <w:top w:val="single" w:sz="8" w:space="0" w:color="FFFFFF"/>
              <w:bottom w:val="single" w:sz="8" w:space="0" w:color="FFFFFF"/>
            </w:tcBorders>
            <w:shd w:val="clear" w:color="auto" w:fill="E1E0E0"/>
          </w:tcPr>
          <w:p w14:paraId="7158F463" w14:textId="77777777" w:rsidR="00CA24E5" w:rsidRDefault="009355FE">
            <w:pPr>
              <w:pStyle w:val="TableParagraph"/>
              <w:spacing w:before="0" w:line="227" w:lineRule="exact"/>
              <w:ind w:right="57"/>
              <w:jc w:val="right"/>
              <w:rPr>
                <w:b/>
                <w:sz w:val="20"/>
              </w:rPr>
            </w:pPr>
            <w:r>
              <w:rPr>
                <w:b/>
                <w:color w:val="414042"/>
                <w:sz w:val="20"/>
              </w:rPr>
              <w:t xml:space="preserve">Customer Care Number: </w:t>
            </w:r>
          </w:p>
        </w:tc>
        <w:tc>
          <w:tcPr>
            <w:tcW w:w="8150" w:type="dxa"/>
            <w:gridSpan w:val="2"/>
            <w:tcBorders>
              <w:top w:val="single" w:sz="8" w:space="0" w:color="FFFFFF"/>
              <w:bottom w:val="single" w:sz="8" w:space="0" w:color="FFFFFF"/>
            </w:tcBorders>
          </w:tcPr>
          <w:p w14:paraId="7CA45F57" w14:textId="35164488" w:rsidR="00CA24E5" w:rsidRDefault="0033794A">
            <w:pPr>
              <w:pStyle w:val="TableParagraph"/>
              <w:spacing w:before="0" w:line="227" w:lineRule="exact"/>
              <w:ind w:left="1949"/>
              <w:rPr>
                <w:b/>
                <w:sz w:val="20"/>
              </w:rPr>
            </w:pPr>
            <w:r>
              <w:rPr>
                <w:b/>
                <w:color w:val="414042"/>
                <w:sz w:val="20"/>
              </w:rPr>
              <w:t xml:space="preserve"> </w:t>
            </w:r>
            <w:r w:rsidR="004766A9">
              <w:rPr>
                <w:b/>
                <w:color w:val="414042"/>
                <w:sz w:val="20"/>
              </w:rPr>
              <w:t xml:space="preserve"> </w:t>
            </w:r>
            <w:r>
              <w:rPr>
                <w:b/>
                <w:color w:val="414042"/>
                <w:sz w:val="20"/>
              </w:rPr>
              <w:t xml:space="preserve">  </w:t>
            </w:r>
            <w:r w:rsidRPr="00401B0E">
              <w:rPr>
                <w:b/>
                <w:sz w:val="20"/>
              </w:rPr>
              <w:t xml:space="preserve"> </w:t>
            </w:r>
            <w:r w:rsidR="00401B0E" w:rsidRPr="00401B0E">
              <w:rPr>
                <w:b/>
                <w:sz w:val="20"/>
              </w:rPr>
              <w:t>833.279.4358</w:t>
            </w:r>
          </w:p>
        </w:tc>
      </w:tr>
      <w:tr w:rsidR="00CA24E5" w14:paraId="1F48E4CC" w14:textId="77777777">
        <w:trPr>
          <w:trHeight w:val="283"/>
        </w:trPr>
        <w:tc>
          <w:tcPr>
            <w:tcW w:w="2695" w:type="dxa"/>
            <w:tcBorders>
              <w:top w:val="single" w:sz="8" w:space="0" w:color="FFFFFF"/>
            </w:tcBorders>
            <w:shd w:val="clear" w:color="auto" w:fill="E1E0E0"/>
          </w:tcPr>
          <w:p w14:paraId="67CA02B9" w14:textId="77777777" w:rsidR="00CA24E5" w:rsidRDefault="009355FE">
            <w:pPr>
              <w:pStyle w:val="TableParagraph"/>
              <w:spacing w:before="12"/>
              <w:ind w:right="57"/>
              <w:jc w:val="right"/>
              <w:rPr>
                <w:b/>
                <w:sz w:val="20"/>
              </w:rPr>
            </w:pPr>
            <w:r>
              <w:rPr>
                <w:b/>
                <w:color w:val="414042"/>
                <w:sz w:val="20"/>
              </w:rPr>
              <w:t xml:space="preserve">Group/Policy Number: </w:t>
            </w:r>
          </w:p>
        </w:tc>
        <w:tc>
          <w:tcPr>
            <w:tcW w:w="8150" w:type="dxa"/>
            <w:gridSpan w:val="2"/>
            <w:tcBorders>
              <w:top w:val="single" w:sz="8" w:space="0" w:color="FFFFFF"/>
            </w:tcBorders>
          </w:tcPr>
          <w:p w14:paraId="4BD7579C" w14:textId="255C3F39" w:rsidR="00CA24E5" w:rsidRDefault="007268B0" w:rsidP="0033794A">
            <w:pPr>
              <w:pStyle w:val="TableParagraph"/>
              <w:spacing w:before="12"/>
              <w:ind w:right="4704"/>
              <w:jc w:val="right"/>
              <w:rPr>
                <w:b/>
                <w:sz w:val="20"/>
              </w:rPr>
            </w:pPr>
            <w:r w:rsidRPr="00A22E25">
              <w:rPr>
                <w:b/>
                <w:color w:val="414042"/>
                <w:sz w:val="20"/>
              </w:rPr>
              <w:t>G000CHFZ</w:t>
            </w:r>
          </w:p>
        </w:tc>
      </w:tr>
      <w:tr w:rsidR="00CA24E5" w14:paraId="677F496C" w14:textId="77777777">
        <w:trPr>
          <w:trHeight w:val="351"/>
        </w:trPr>
        <w:tc>
          <w:tcPr>
            <w:tcW w:w="10845" w:type="dxa"/>
            <w:gridSpan w:val="3"/>
            <w:shd w:val="clear" w:color="auto" w:fill="62A744"/>
          </w:tcPr>
          <w:p w14:paraId="4A7E39E1" w14:textId="303EA2A3" w:rsidR="00CA24E5" w:rsidRDefault="00923FD7">
            <w:pPr>
              <w:pStyle w:val="TableParagraph"/>
              <w:spacing w:before="41"/>
              <w:ind w:left="80"/>
              <w:rPr>
                <w:b/>
                <w:sz w:val="24"/>
              </w:rPr>
            </w:pPr>
            <w:r w:rsidRPr="00923FD7">
              <w:rPr>
                <w:b/>
                <w:color w:val="FFFFFF"/>
                <w:sz w:val="24"/>
              </w:rPr>
              <w:t>Mutual of Omaha</w:t>
            </w:r>
            <w:r w:rsidR="00363514">
              <w:rPr>
                <w:b/>
                <w:color w:val="FFFFFF"/>
                <w:sz w:val="24"/>
              </w:rPr>
              <w:t xml:space="preserve"> - </w:t>
            </w:r>
            <w:r w:rsidR="009355FE">
              <w:rPr>
                <w:b/>
                <w:color w:val="FFFFFF"/>
                <w:sz w:val="24"/>
              </w:rPr>
              <w:t xml:space="preserve">VISION INSURANCE </w:t>
            </w:r>
          </w:p>
        </w:tc>
      </w:tr>
      <w:tr w:rsidR="00CA24E5" w14:paraId="4D0271B2" w14:textId="77777777">
        <w:trPr>
          <w:trHeight w:val="307"/>
        </w:trPr>
        <w:tc>
          <w:tcPr>
            <w:tcW w:w="2695" w:type="dxa"/>
            <w:tcBorders>
              <w:bottom w:val="single" w:sz="8" w:space="0" w:color="FFFFFF"/>
            </w:tcBorders>
            <w:shd w:val="clear" w:color="auto" w:fill="E1E0E0"/>
          </w:tcPr>
          <w:p w14:paraId="1930A887" w14:textId="77777777" w:rsidR="00CA24E5" w:rsidRDefault="009355FE">
            <w:pPr>
              <w:pStyle w:val="TableParagraph"/>
              <w:spacing w:line="239" w:lineRule="exact"/>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7ABDF2EB" w14:textId="5533F57A" w:rsidR="00CA24E5" w:rsidRDefault="00595909">
            <w:pPr>
              <w:pStyle w:val="TableParagraph"/>
              <w:spacing w:line="239" w:lineRule="exact"/>
              <w:ind w:right="67"/>
              <w:jc w:val="right"/>
              <w:rPr>
                <w:b/>
                <w:sz w:val="20"/>
              </w:rPr>
            </w:pPr>
            <w:hyperlink r:id="rId25" w:history="1">
              <w:r w:rsidRPr="00595909">
                <w:rPr>
                  <w:rStyle w:val="Hyperlink"/>
                  <w:b/>
                  <w:color w:val="62A744"/>
                  <w:sz w:val="20"/>
                </w:rPr>
                <w:t>mutualofomaha.com</w:t>
              </w:r>
            </w:hyperlink>
          </w:p>
        </w:tc>
        <w:tc>
          <w:tcPr>
            <w:tcW w:w="4600" w:type="dxa"/>
            <w:tcBorders>
              <w:bottom w:val="single" w:sz="8" w:space="0" w:color="FFFFFF"/>
            </w:tcBorders>
          </w:tcPr>
          <w:p w14:paraId="641D2432" w14:textId="77777777" w:rsidR="00CA24E5" w:rsidRDefault="009355FE">
            <w:pPr>
              <w:pStyle w:val="TableParagraph"/>
              <w:spacing w:line="239" w:lineRule="exact"/>
              <w:ind w:right="137"/>
              <w:jc w:val="right"/>
              <w:rPr>
                <w:b/>
                <w:sz w:val="20"/>
              </w:rPr>
            </w:pPr>
            <w:r>
              <w:rPr>
                <w:b/>
                <w:color w:val="414042"/>
                <w:sz w:val="20"/>
              </w:rPr>
              <w:t>PERSONAL ID #: EMPLOYEE ID #</w:t>
            </w:r>
          </w:p>
        </w:tc>
      </w:tr>
      <w:tr w:rsidR="00CA24E5" w14:paraId="4714EF1B" w14:textId="77777777">
        <w:trPr>
          <w:trHeight w:val="320"/>
        </w:trPr>
        <w:tc>
          <w:tcPr>
            <w:tcW w:w="2695" w:type="dxa"/>
            <w:tcBorders>
              <w:top w:val="single" w:sz="8" w:space="0" w:color="FFFFFF"/>
              <w:bottom w:val="single" w:sz="8" w:space="0" w:color="FFFFFF"/>
            </w:tcBorders>
            <w:shd w:val="clear" w:color="auto" w:fill="E1E0E0"/>
          </w:tcPr>
          <w:p w14:paraId="71D0AA34" w14:textId="77777777" w:rsidR="00CA24E5" w:rsidRDefault="009355FE">
            <w:pPr>
              <w:pStyle w:val="TableParagraph"/>
              <w:spacing w:before="40"/>
              <w:ind w:right="57"/>
              <w:jc w:val="right"/>
              <w:rPr>
                <w:b/>
                <w:sz w:val="20"/>
              </w:rPr>
            </w:pPr>
            <w:r>
              <w:rPr>
                <w:b/>
                <w:color w:val="414042"/>
                <w:sz w:val="20"/>
              </w:rPr>
              <w:t xml:space="preserve">Customer Care Number: </w:t>
            </w:r>
          </w:p>
        </w:tc>
        <w:tc>
          <w:tcPr>
            <w:tcW w:w="8150" w:type="dxa"/>
            <w:gridSpan w:val="2"/>
            <w:tcBorders>
              <w:top w:val="single" w:sz="8" w:space="0" w:color="FFFFFF"/>
              <w:bottom w:val="single" w:sz="8" w:space="0" w:color="FFFFFF"/>
            </w:tcBorders>
          </w:tcPr>
          <w:p w14:paraId="6D1E8659" w14:textId="3D4E5AA4" w:rsidR="00CA24E5" w:rsidRDefault="004766A9">
            <w:pPr>
              <w:pStyle w:val="TableParagraph"/>
              <w:spacing w:before="40"/>
              <w:ind w:left="2020"/>
              <w:rPr>
                <w:b/>
                <w:sz w:val="20"/>
              </w:rPr>
            </w:pPr>
            <w:r>
              <w:rPr>
                <w:b/>
                <w:color w:val="414042"/>
                <w:sz w:val="20"/>
              </w:rPr>
              <w:t xml:space="preserve">   </w:t>
            </w:r>
            <w:r w:rsidR="00FE241C">
              <w:rPr>
                <w:b/>
                <w:sz w:val="20"/>
              </w:rPr>
              <w:t>800.927.9197</w:t>
            </w:r>
          </w:p>
        </w:tc>
      </w:tr>
      <w:tr w:rsidR="00CA24E5" w14:paraId="0D112A2E" w14:textId="77777777">
        <w:trPr>
          <w:trHeight w:val="292"/>
        </w:trPr>
        <w:tc>
          <w:tcPr>
            <w:tcW w:w="2695" w:type="dxa"/>
            <w:tcBorders>
              <w:top w:val="single" w:sz="8" w:space="0" w:color="FFFFFF"/>
            </w:tcBorders>
            <w:shd w:val="clear" w:color="auto" w:fill="E1E0E0"/>
          </w:tcPr>
          <w:p w14:paraId="0925B282" w14:textId="77777777" w:rsidR="00CA24E5" w:rsidRDefault="009355FE">
            <w:pPr>
              <w:pStyle w:val="TableParagraph"/>
              <w:spacing w:before="20"/>
              <w:ind w:right="57"/>
              <w:jc w:val="right"/>
              <w:rPr>
                <w:b/>
                <w:sz w:val="20"/>
              </w:rPr>
            </w:pPr>
            <w:r>
              <w:rPr>
                <w:b/>
                <w:color w:val="414042"/>
                <w:sz w:val="20"/>
              </w:rPr>
              <w:t xml:space="preserve">Group/Policy Number: </w:t>
            </w:r>
          </w:p>
        </w:tc>
        <w:tc>
          <w:tcPr>
            <w:tcW w:w="8150" w:type="dxa"/>
            <w:gridSpan w:val="2"/>
            <w:tcBorders>
              <w:top w:val="single" w:sz="8" w:space="0" w:color="FFFFFF"/>
            </w:tcBorders>
          </w:tcPr>
          <w:p w14:paraId="063DD496" w14:textId="36698581" w:rsidR="00CA24E5" w:rsidRDefault="00A22E25" w:rsidP="00A22E25">
            <w:pPr>
              <w:pStyle w:val="TableParagraph"/>
              <w:spacing w:before="20"/>
              <w:ind w:left="2160"/>
              <w:rPr>
                <w:b/>
                <w:sz w:val="20"/>
              </w:rPr>
            </w:pPr>
            <w:r>
              <w:rPr>
                <w:b/>
                <w:color w:val="FF0000"/>
                <w:sz w:val="20"/>
              </w:rPr>
              <w:t xml:space="preserve">     </w:t>
            </w:r>
            <w:r w:rsidRPr="00A22E25">
              <w:rPr>
                <w:b/>
                <w:color w:val="414042"/>
                <w:sz w:val="20"/>
              </w:rPr>
              <w:t>G000CHFZ</w:t>
            </w:r>
          </w:p>
        </w:tc>
      </w:tr>
      <w:tr w:rsidR="00CA24E5" w14:paraId="1DA5DBF7" w14:textId="77777777">
        <w:trPr>
          <w:trHeight w:val="352"/>
        </w:trPr>
        <w:tc>
          <w:tcPr>
            <w:tcW w:w="10845" w:type="dxa"/>
            <w:gridSpan w:val="3"/>
            <w:shd w:val="clear" w:color="auto" w:fill="62A744"/>
          </w:tcPr>
          <w:p w14:paraId="668BD637" w14:textId="4ABC7CE2" w:rsidR="00CA24E5" w:rsidRDefault="009355FE">
            <w:pPr>
              <w:pStyle w:val="TableParagraph"/>
              <w:spacing w:before="41"/>
              <w:ind w:left="80"/>
              <w:rPr>
                <w:b/>
                <w:sz w:val="24"/>
              </w:rPr>
            </w:pPr>
            <w:r>
              <w:rPr>
                <w:b/>
                <w:color w:val="FFFFFF"/>
                <w:sz w:val="24"/>
              </w:rPr>
              <w:t xml:space="preserve">FLORES &amp; </w:t>
            </w:r>
            <w:r w:rsidR="00363514">
              <w:rPr>
                <w:b/>
                <w:color w:val="FFFFFF"/>
                <w:sz w:val="24"/>
              </w:rPr>
              <w:t xml:space="preserve">ASSOCIATES - </w:t>
            </w:r>
            <w:r>
              <w:rPr>
                <w:b/>
                <w:color w:val="FFFFFF"/>
                <w:sz w:val="24"/>
              </w:rPr>
              <w:t>FLEXIBLE SPENDING ACCOUNTS</w:t>
            </w:r>
          </w:p>
        </w:tc>
      </w:tr>
      <w:tr w:rsidR="00CA24E5" w14:paraId="00873947" w14:textId="77777777">
        <w:trPr>
          <w:trHeight w:val="335"/>
        </w:trPr>
        <w:tc>
          <w:tcPr>
            <w:tcW w:w="2695" w:type="dxa"/>
            <w:tcBorders>
              <w:bottom w:val="single" w:sz="8" w:space="0" w:color="FFFFFF"/>
            </w:tcBorders>
            <w:shd w:val="clear" w:color="auto" w:fill="E1E0E0"/>
          </w:tcPr>
          <w:p w14:paraId="7EF4605A" w14:textId="77777777" w:rsidR="00CA24E5" w:rsidRDefault="009355FE">
            <w:pPr>
              <w:pStyle w:val="TableParagraph"/>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002163CC" w14:textId="36273D71" w:rsidR="00CA24E5" w:rsidRDefault="009355FE">
            <w:pPr>
              <w:pStyle w:val="TableParagraph"/>
              <w:ind w:right="67"/>
              <w:jc w:val="right"/>
              <w:rPr>
                <w:b/>
                <w:sz w:val="20"/>
              </w:rPr>
            </w:pPr>
            <w:hyperlink r:id="rId26" w:history="1">
              <w:r w:rsidRPr="00EA48E9">
                <w:rPr>
                  <w:rStyle w:val="Hyperlink"/>
                  <w:b/>
                  <w:color w:val="62A744"/>
                  <w:sz w:val="20"/>
                </w:rPr>
                <w:t>flores247. com</w:t>
              </w:r>
            </w:hyperlink>
            <w:r>
              <w:rPr>
                <w:b/>
                <w:color w:val="414042"/>
                <w:sz w:val="20"/>
              </w:rPr>
              <w:t xml:space="preserve"> </w:t>
            </w:r>
          </w:p>
        </w:tc>
        <w:tc>
          <w:tcPr>
            <w:tcW w:w="4600" w:type="dxa"/>
            <w:tcBorders>
              <w:bottom w:val="single" w:sz="8" w:space="0" w:color="FFFFFF"/>
            </w:tcBorders>
          </w:tcPr>
          <w:p w14:paraId="1BFE2968" w14:textId="77777777" w:rsidR="00CA24E5" w:rsidRDefault="009355FE">
            <w:pPr>
              <w:pStyle w:val="TableParagraph"/>
              <w:ind w:right="137"/>
              <w:jc w:val="right"/>
              <w:rPr>
                <w:b/>
                <w:sz w:val="20"/>
              </w:rPr>
            </w:pPr>
            <w:r>
              <w:rPr>
                <w:b/>
                <w:color w:val="414042"/>
                <w:sz w:val="20"/>
              </w:rPr>
              <w:t>PERSONAL ID #: SOCIAL SECURITY #</w:t>
            </w:r>
          </w:p>
        </w:tc>
      </w:tr>
      <w:tr w:rsidR="00CA24E5" w14:paraId="46FC372B" w14:textId="77777777">
        <w:trPr>
          <w:trHeight w:val="300"/>
        </w:trPr>
        <w:tc>
          <w:tcPr>
            <w:tcW w:w="2695" w:type="dxa"/>
            <w:tcBorders>
              <w:top w:val="single" w:sz="8" w:space="0" w:color="FFFFFF"/>
              <w:bottom w:val="single" w:sz="8" w:space="0" w:color="FFFFFF"/>
            </w:tcBorders>
            <w:shd w:val="clear" w:color="auto" w:fill="E1E0E0"/>
          </w:tcPr>
          <w:p w14:paraId="5EAD0706" w14:textId="77777777" w:rsidR="00CA24E5" w:rsidRDefault="009355FE">
            <w:pPr>
              <w:pStyle w:val="TableParagraph"/>
              <w:spacing w:before="12"/>
              <w:ind w:right="57"/>
              <w:jc w:val="right"/>
              <w:rPr>
                <w:b/>
                <w:sz w:val="20"/>
              </w:rPr>
            </w:pPr>
            <w:r>
              <w:rPr>
                <w:b/>
                <w:color w:val="414042"/>
                <w:sz w:val="20"/>
              </w:rPr>
              <w:t xml:space="preserve">Customer Care Number: </w:t>
            </w:r>
          </w:p>
        </w:tc>
        <w:tc>
          <w:tcPr>
            <w:tcW w:w="8150" w:type="dxa"/>
            <w:gridSpan w:val="2"/>
            <w:tcBorders>
              <w:top w:val="single" w:sz="8" w:space="0" w:color="FFFFFF"/>
              <w:bottom w:val="single" w:sz="8" w:space="0" w:color="FFFFFF"/>
            </w:tcBorders>
          </w:tcPr>
          <w:p w14:paraId="2EF34DCB" w14:textId="4B8763C5" w:rsidR="00CA24E5" w:rsidRDefault="004766A9">
            <w:pPr>
              <w:pStyle w:val="TableParagraph"/>
              <w:spacing w:before="12"/>
              <w:ind w:left="1210"/>
              <w:rPr>
                <w:b/>
                <w:sz w:val="20"/>
              </w:rPr>
            </w:pPr>
            <w:r>
              <w:rPr>
                <w:b/>
                <w:color w:val="414042"/>
                <w:sz w:val="20"/>
              </w:rPr>
              <w:t xml:space="preserve"> </w:t>
            </w:r>
            <w:r w:rsidR="0033794A">
              <w:rPr>
                <w:b/>
                <w:color w:val="414042"/>
                <w:sz w:val="20"/>
              </w:rPr>
              <w:t xml:space="preserve">    </w:t>
            </w:r>
            <w:r w:rsidR="009355FE">
              <w:rPr>
                <w:b/>
                <w:color w:val="414042"/>
                <w:sz w:val="20"/>
              </w:rPr>
              <w:t xml:space="preserve">1.800.532.3327 ext.2415 </w:t>
            </w:r>
          </w:p>
        </w:tc>
      </w:tr>
      <w:tr w:rsidR="00CA24E5" w14:paraId="211EA075" w14:textId="77777777">
        <w:trPr>
          <w:trHeight w:val="284"/>
        </w:trPr>
        <w:tc>
          <w:tcPr>
            <w:tcW w:w="2695" w:type="dxa"/>
            <w:tcBorders>
              <w:top w:val="single" w:sz="8" w:space="0" w:color="FFFFFF"/>
            </w:tcBorders>
            <w:shd w:val="clear" w:color="auto" w:fill="E1E0E0"/>
          </w:tcPr>
          <w:p w14:paraId="54DD3EF7" w14:textId="77777777" w:rsidR="00CA24E5" w:rsidRDefault="009355FE">
            <w:pPr>
              <w:pStyle w:val="TableParagraph"/>
              <w:spacing w:before="12"/>
              <w:ind w:right="57"/>
              <w:jc w:val="right"/>
              <w:rPr>
                <w:b/>
                <w:sz w:val="20"/>
              </w:rPr>
            </w:pPr>
            <w:r>
              <w:rPr>
                <w:b/>
                <w:color w:val="414042"/>
                <w:sz w:val="20"/>
              </w:rPr>
              <w:t xml:space="preserve">Group/Policy Number: </w:t>
            </w:r>
          </w:p>
        </w:tc>
        <w:tc>
          <w:tcPr>
            <w:tcW w:w="8150" w:type="dxa"/>
            <w:gridSpan w:val="2"/>
            <w:tcBorders>
              <w:top w:val="single" w:sz="8" w:space="0" w:color="FFFFFF"/>
            </w:tcBorders>
          </w:tcPr>
          <w:p w14:paraId="46C57B79" w14:textId="240B6086" w:rsidR="00CA24E5" w:rsidRDefault="004766A9">
            <w:pPr>
              <w:pStyle w:val="TableParagraph"/>
              <w:spacing w:before="12"/>
              <w:ind w:left="2025"/>
              <w:rPr>
                <w:b/>
                <w:sz w:val="20"/>
              </w:rPr>
            </w:pPr>
            <w:r>
              <w:rPr>
                <w:b/>
                <w:color w:val="414042"/>
                <w:sz w:val="20"/>
              </w:rPr>
              <w:t xml:space="preserve"> </w:t>
            </w:r>
            <w:r w:rsidR="009355FE">
              <w:rPr>
                <w:b/>
                <w:color w:val="414042"/>
                <w:sz w:val="20"/>
              </w:rPr>
              <w:t xml:space="preserve">Triangle Transit </w:t>
            </w:r>
          </w:p>
        </w:tc>
      </w:tr>
      <w:tr w:rsidR="00CA24E5" w14:paraId="73402E22" w14:textId="77777777">
        <w:trPr>
          <w:trHeight w:val="351"/>
        </w:trPr>
        <w:tc>
          <w:tcPr>
            <w:tcW w:w="10845" w:type="dxa"/>
            <w:gridSpan w:val="3"/>
            <w:shd w:val="clear" w:color="auto" w:fill="62A744"/>
          </w:tcPr>
          <w:p w14:paraId="2EFE77A1" w14:textId="6519ECFB" w:rsidR="00CA24E5" w:rsidRDefault="00363514">
            <w:pPr>
              <w:pStyle w:val="TableParagraph"/>
              <w:spacing w:before="41"/>
              <w:ind w:left="80"/>
              <w:rPr>
                <w:b/>
                <w:sz w:val="24"/>
              </w:rPr>
            </w:pPr>
            <w:r>
              <w:rPr>
                <w:b/>
                <w:color w:val="FFFFFF"/>
                <w:sz w:val="24"/>
              </w:rPr>
              <w:t xml:space="preserve">HARTFORD  - </w:t>
            </w:r>
            <w:r w:rsidR="009355FE">
              <w:rPr>
                <w:b/>
                <w:color w:val="FFFFFF"/>
                <w:sz w:val="24"/>
              </w:rPr>
              <w:t xml:space="preserve">FMLA, STD, LTD, LIFE INSURANCE </w:t>
            </w:r>
          </w:p>
        </w:tc>
      </w:tr>
      <w:tr w:rsidR="00CA24E5" w14:paraId="21F0C306" w14:textId="77777777">
        <w:trPr>
          <w:trHeight w:val="323"/>
        </w:trPr>
        <w:tc>
          <w:tcPr>
            <w:tcW w:w="2695" w:type="dxa"/>
            <w:tcBorders>
              <w:bottom w:val="single" w:sz="8" w:space="0" w:color="FFFFFF"/>
            </w:tcBorders>
            <w:shd w:val="clear" w:color="auto" w:fill="E1E0E0"/>
          </w:tcPr>
          <w:p w14:paraId="0036B59B" w14:textId="77777777" w:rsidR="00CA24E5" w:rsidRDefault="009355FE">
            <w:pPr>
              <w:pStyle w:val="TableParagraph"/>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4DE1BA79" w14:textId="699EFA8A" w:rsidR="00CA24E5" w:rsidRDefault="009355FE" w:rsidP="0033794A">
            <w:pPr>
              <w:pStyle w:val="TableParagraph"/>
              <w:ind w:right="67"/>
              <w:jc w:val="right"/>
              <w:rPr>
                <w:b/>
                <w:sz w:val="20"/>
              </w:rPr>
            </w:pPr>
            <w:hyperlink r:id="rId27" w:history="1">
              <w:r w:rsidRPr="00EA48E9">
                <w:rPr>
                  <w:rStyle w:val="Hyperlink"/>
                  <w:b/>
                  <w:color w:val="62A744"/>
                  <w:w w:val="95"/>
                  <w:sz w:val="20"/>
                </w:rPr>
                <w:t>thehartford.com/</w:t>
              </w:r>
              <w:proofErr w:type="spellStart"/>
              <w:r w:rsidRPr="00EA48E9">
                <w:rPr>
                  <w:rStyle w:val="Hyperlink"/>
                  <w:b/>
                  <w:color w:val="62A744"/>
                  <w:w w:val="95"/>
                  <w:sz w:val="20"/>
                </w:rPr>
                <w:t>mybenefits</w:t>
              </w:r>
              <w:proofErr w:type="spellEnd"/>
            </w:hyperlink>
            <w:r>
              <w:rPr>
                <w:b/>
                <w:color w:val="414042"/>
                <w:sz w:val="20"/>
              </w:rPr>
              <w:t xml:space="preserve"> </w:t>
            </w:r>
          </w:p>
        </w:tc>
        <w:tc>
          <w:tcPr>
            <w:tcW w:w="4600" w:type="dxa"/>
            <w:tcBorders>
              <w:bottom w:val="single" w:sz="8" w:space="0" w:color="FFFFFF"/>
            </w:tcBorders>
          </w:tcPr>
          <w:p w14:paraId="67BB9284" w14:textId="77777777" w:rsidR="00CA24E5" w:rsidRDefault="009355FE">
            <w:pPr>
              <w:pStyle w:val="TableParagraph"/>
              <w:ind w:right="137"/>
              <w:jc w:val="right"/>
              <w:rPr>
                <w:b/>
                <w:sz w:val="20"/>
              </w:rPr>
            </w:pPr>
            <w:r>
              <w:rPr>
                <w:b/>
                <w:color w:val="414042"/>
                <w:sz w:val="20"/>
              </w:rPr>
              <w:t>PERSONAL ID #: SOCIAL SECURITY #</w:t>
            </w:r>
          </w:p>
        </w:tc>
      </w:tr>
      <w:tr w:rsidR="00CA24E5" w14:paraId="20D14D6D" w14:textId="77777777">
        <w:trPr>
          <w:trHeight w:val="540"/>
        </w:trPr>
        <w:tc>
          <w:tcPr>
            <w:tcW w:w="2695" w:type="dxa"/>
            <w:tcBorders>
              <w:top w:val="single" w:sz="8" w:space="0" w:color="FFFFFF"/>
              <w:bottom w:val="single" w:sz="8" w:space="0" w:color="FFFFFF"/>
            </w:tcBorders>
            <w:shd w:val="clear" w:color="auto" w:fill="E1E0E0"/>
          </w:tcPr>
          <w:p w14:paraId="2C767454" w14:textId="77777777" w:rsidR="00CA24E5" w:rsidRDefault="009355FE">
            <w:pPr>
              <w:pStyle w:val="TableParagraph"/>
              <w:spacing w:before="27"/>
              <w:ind w:right="57"/>
              <w:jc w:val="right"/>
              <w:rPr>
                <w:b/>
                <w:sz w:val="20"/>
              </w:rPr>
            </w:pPr>
            <w:r>
              <w:rPr>
                <w:b/>
                <w:color w:val="414042"/>
                <w:sz w:val="20"/>
              </w:rPr>
              <w:t xml:space="preserve">Customer Care Number: </w:t>
            </w:r>
          </w:p>
        </w:tc>
        <w:tc>
          <w:tcPr>
            <w:tcW w:w="8150" w:type="dxa"/>
            <w:gridSpan w:val="2"/>
            <w:tcBorders>
              <w:top w:val="single" w:sz="8" w:space="0" w:color="FFFFFF"/>
              <w:bottom w:val="single" w:sz="8" w:space="0" w:color="FFFFFF"/>
            </w:tcBorders>
          </w:tcPr>
          <w:p w14:paraId="3AB09B35" w14:textId="06AFA475" w:rsidR="00756099" w:rsidRDefault="00756099" w:rsidP="0033794A">
            <w:pPr>
              <w:pStyle w:val="TableParagraph"/>
              <w:spacing w:before="27"/>
              <w:ind w:left="1557" w:right="3935" w:hanging="481"/>
              <w:rPr>
                <w:b/>
                <w:color w:val="414042"/>
                <w:sz w:val="20"/>
              </w:rPr>
            </w:pPr>
            <w:r>
              <w:rPr>
                <w:b/>
                <w:color w:val="414042"/>
                <w:sz w:val="20"/>
              </w:rPr>
              <w:t xml:space="preserve"> </w:t>
            </w:r>
            <w:r w:rsidR="0033794A">
              <w:rPr>
                <w:b/>
                <w:color w:val="414042"/>
                <w:sz w:val="20"/>
              </w:rPr>
              <w:t xml:space="preserve">   </w:t>
            </w:r>
            <w:r w:rsidR="005D69BF">
              <w:rPr>
                <w:b/>
                <w:color w:val="414042"/>
                <w:sz w:val="20"/>
              </w:rPr>
              <w:t>1.</w:t>
            </w:r>
            <w:r w:rsidR="0033794A">
              <w:rPr>
                <w:b/>
                <w:color w:val="414042"/>
                <w:sz w:val="20"/>
              </w:rPr>
              <w:t>800.549.6514 (disability)</w:t>
            </w:r>
          </w:p>
          <w:p w14:paraId="5759885D" w14:textId="608C6FF3" w:rsidR="00CA24E5" w:rsidRDefault="00756099" w:rsidP="0033794A">
            <w:pPr>
              <w:pStyle w:val="TableParagraph"/>
              <w:spacing w:before="27"/>
              <w:ind w:left="1557" w:right="3935" w:hanging="481"/>
              <w:rPr>
                <w:b/>
                <w:sz w:val="20"/>
              </w:rPr>
            </w:pPr>
            <w:r>
              <w:rPr>
                <w:b/>
                <w:color w:val="414042"/>
                <w:sz w:val="20"/>
              </w:rPr>
              <w:t xml:space="preserve">              </w:t>
            </w:r>
            <w:r w:rsidR="005D69BF">
              <w:rPr>
                <w:b/>
                <w:color w:val="414042"/>
                <w:sz w:val="20"/>
              </w:rPr>
              <w:t>1</w:t>
            </w:r>
            <w:r w:rsidR="009355FE">
              <w:rPr>
                <w:b/>
                <w:color w:val="414042"/>
                <w:sz w:val="20"/>
              </w:rPr>
              <w:t>.888.563.1124 (life)</w:t>
            </w:r>
          </w:p>
        </w:tc>
      </w:tr>
      <w:tr w:rsidR="00CA24E5" w14:paraId="17806EF4" w14:textId="77777777">
        <w:trPr>
          <w:trHeight w:val="299"/>
        </w:trPr>
        <w:tc>
          <w:tcPr>
            <w:tcW w:w="2695" w:type="dxa"/>
            <w:tcBorders>
              <w:top w:val="single" w:sz="8" w:space="0" w:color="FFFFFF"/>
            </w:tcBorders>
            <w:shd w:val="clear" w:color="auto" w:fill="E1E0E0"/>
          </w:tcPr>
          <w:p w14:paraId="189408D2" w14:textId="77777777" w:rsidR="00CA24E5" w:rsidRDefault="009355FE">
            <w:pPr>
              <w:pStyle w:val="TableParagraph"/>
              <w:spacing w:before="27"/>
              <w:ind w:right="57"/>
              <w:jc w:val="right"/>
              <w:rPr>
                <w:b/>
                <w:sz w:val="20"/>
              </w:rPr>
            </w:pPr>
            <w:r>
              <w:rPr>
                <w:b/>
                <w:color w:val="414042"/>
                <w:sz w:val="20"/>
              </w:rPr>
              <w:t xml:space="preserve">Group/Policy Number: </w:t>
            </w:r>
          </w:p>
        </w:tc>
        <w:tc>
          <w:tcPr>
            <w:tcW w:w="8150" w:type="dxa"/>
            <w:gridSpan w:val="2"/>
            <w:tcBorders>
              <w:top w:val="single" w:sz="8" w:space="0" w:color="FFFFFF"/>
            </w:tcBorders>
          </w:tcPr>
          <w:p w14:paraId="022318F0" w14:textId="77777777" w:rsidR="00CA24E5" w:rsidRDefault="009355FE">
            <w:pPr>
              <w:pStyle w:val="TableParagraph"/>
              <w:spacing w:before="27"/>
              <w:ind w:left="2782" w:right="4674"/>
              <w:jc w:val="center"/>
              <w:rPr>
                <w:b/>
                <w:sz w:val="20"/>
              </w:rPr>
            </w:pPr>
            <w:r>
              <w:rPr>
                <w:b/>
                <w:color w:val="414042"/>
                <w:sz w:val="20"/>
              </w:rPr>
              <w:t xml:space="preserve">886436 </w:t>
            </w:r>
          </w:p>
        </w:tc>
      </w:tr>
      <w:tr w:rsidR="00CA24E5" w14:paraId="266B736D" w14:textId="77777777">
        <w:trPr>
          <w:trHeight w:val="351"/>
        </w:trPr>
        <w:tc>
          <w:tcPr>
            <w:tcW w:w="10845" w:type="dxa"/>
            <w:gridSpan w:val="3"/>
            <w:shd w:val="clear" w:color="auto" w:fill="62A744"/>
          </w:tcPr>
          <w:p w14:paraId="352D5039" w14:textId="2C636920" w:rsidR="00CA24E5" w:rsidRDefault="00EE6149" w:rsidP="00EE6149">
            <w:pPr>
              <w:pStyle w:val="TableParagraph"/>
              <w:spacing w:before="41"/>
              <w:ind w:left="80"/>
              <w:rPr>
                <w:b/>
                <w:sz w:val="24"/>
              </w:rPr>
            </w:pPr>
            <w:r>
              <w:rPr>
                <w:b/>
                <w:color w:val="FFFFFF"/>
                <w:sz w:val="24"/>
              </w:rPr>
              <w:t>VOYA</w:t>
            </w:r>
            <w:r w:rsidR="00363514">
              <w:rPr>
                <w:b/>
                <w:color w:val="FFFFFF"/>
                <w:sz w:val="24"/>
              </w:rPr>
              <w:t xml:space="preserve"> - </w:t>
            </w:r>
            <w:r w:rsidR="009355FE">
              <w:rPr>
                <w:b/>
                <w:color w:val="FFFFFF"/>
                <w:sz w:val="24"/>
              </w:rPr>
              <w:t xml:space="preserve">401(a) </w:t>
            </w:r>
            <w:r w:rsidR="00756099">
              <w:rPr>
                <w:b/>
                <w:color w:val="FFFFFF"/>
                <w:sz w:val="24"/>
              </w:rPr>
              <w:t>PLAN, DEFERRED</w:t>
            </w:r>
            <w:r>
              <w:rPr>
                <w:b/>
                <w:color w:val="FFFFFF"/>
                <w:sz w:val="24"/>
              </w:rPr>
              <w:t xml:space="preserve"> COMPENSATION AND 457 ROTH PLANS</w:t>
            </w:r>
          </w:p>
        </w:tc>
      </w:tr>
      <w:tr w:rsidR="00CA24E5" w14:paraId="4E064176" w14:textId="77777777">
        <w:trPr>
          <w:trHeight w:val="328"/>
        </w:trPr>
        <w:tc>
          <w:tcPr>
            <w:tcW w:w="2695" w:type="dxa"/>
            <w:tcBorders>
              <w:bottom w:val="single" w:sz="8" w:space="0" w:color="FFFFFF"/>
            </w:tcBorders>
            <w:shd w:val="clear" w:color="auto" w:fill="E1E0E0"/>
          </w:tcPr>
          <w:p w14:paraId="0337D27A" w14:textId="77777777" w:rsidR="00CA24E5" w:rsidRDefault="009355FE">
            <w:pPr>
              <w:pStyle w:val="TableParagraph"/>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0F923670" w14:textId="42C7A7EB" w:rsidR="00CA24E5" w:rsidRDefault="00EE6149">
            <w:pPr>
              <w:pStyle w:val="TableParagraph"/>
              <w:ind w:right="87"/>
              <w:jc w:val="right"/>
              <w:rPr>
                <w:b/>
                <w:sz w:val="20"/>
              </w:rPr>
            </w:pPr>
            <w:hyperlink r:id="rId28" w:history="1">
              <w:r w:rsidRPr="00EA48E9">
                <w:rPr>
                  <w:rStyle w:val="Hyperlink"/>
                  <w:b/>
                  <w:color w:val="62A744"/>
                  <w:w w:val="95"/>
                  <w:sz w:val="20"/>
                </w:rPr>
                <w:t>Voya.com</w:t>
              </w:r>
            </w:hyperlink>
          </w:p>
        </w:tc>
        <w:tc>
          <w:tcPr>
            <w:tcW w:w="4600" w:type="dxa"/>
            <w:tcBorders>
              <w:bottom w:val="single" w:sz="8" w:space="0" w:color="FFFFFF"/>
            </w:tcBorders>
          </w:tcPr>
          <w:p w14:paraId="773F2F4B" w14:textId="77777777" w:rsidR="00CA24E5" w:rsidRDefault="009355FE">
            <w:pPr>
              <w:pStyle w:val="TableParagraph"/>
              <w:ind w:right="137"/>
              <w:jc w:val="right"/>
              <w:rPr>
                <w:b/>
                <w:sz w:val="20"/>
              </w:rPr>
            </w:pPr>
            <w:r>
              <w:rPr>
                <w:b/>
                <w:color w:val="414042"/>
                <w:sz w:val="20"/>
              </w:rPr>
              <w:t>PERSONAL ID #: SOCIAL SECURITY #</w:t>
            </w:r>
          </w:p>
        </w:tc>
      </w:tr>
      <w:tr w:rsidR="00CA24E5" w14:paraId="5897672F" w14:textId="77777777">
        <w:trPr>
          <w:trHeight w:val="300"/>
        </w:trPr>
        <w:tc>
          <w:tcPr>
            <w:tcW w:w="2695" w:type="dxa"/>
            <w:tcBorders>
              <w:top w:val="single" w:sz="8" w:space="0" w:color="FFFFFF"/>
              <w:bottom w:val="single" w:sz="8" w:space="0" w:color="FFFFFF"/>
            </w:tcBorders>
            <w:shd w:val="clear" w:color="auto" w:fill="E1E0E0"/>
          </w:tcPr>
          <w:p w14:paraId="610A3763" w14:textId="77777777" w:rsidR="00CA24E5" w:rsidRDefault="009355FE">
            <w:pPr>
              <w:pStyle w:val="TableParagraph"/>
              <w:spacing w:before="19"/>
              <w:ind w:right="57"/>
              <w:jc w:val="right"/>
              <w:rPr>
                <w:b/>
                <w:sz w:val="20"/>
              </w:rPr>
            </w:pPr>
            <w:r>
              <w:rPr>
                <w:b/>
                <w:color w:val="414042"/>
                <w:sz w:val="20"/>
              </w:rPr>
              <w:t xml:space="preserve">Customer Care Number: </w:t>
            </w:r>
          </w:p>
        </w:tc>
        <w:tc>
          <w:tcPr>
            <w:tcW w:w="8150" w:type="dxa"/>
            <w:gridSpan w:val="2"/>
            <w:tcBorders>
              <w:top w:val="single" w:sz="8" w:space="0" w:color="FFFFFF"/>
              <w:bottom w:val="single" w:sz="8" w:space="0" w:color="FFFFFF"/>
            </w:tcBorders>
          </w:tcPr>
          <w:p w14:paraId="5FFBC3E7" w14:textId="5C461A40" w:rsidR="00CA24E5" w:rsidRDefault="00756099" w:rsidP="00C27824">
            <w:pPr>
              <w:pStyle w:val="TableParagraph"/>
              <w:spacing w:before="19"/>
              <w:ind w:left="1997"/>
              <w:rPr>
                <w:b/>
                <w:sz w:val="20"/>
              </w:rPr>
            </w:pPr>
            <w:r>
              <w:rPr>
                <w:b/>
                <w:color w:val="414042"/>
                <w:sz w:val="20"/>
              </w:rPr>
              <w:t xml:space="preserve">    </w:t>
            </w:r>
            <w:r w:rsidR="009355FE">
              <w:rPr>
                <w:b/>
                <w:color w:val="414042"/>
                <w:sz w:val="20"/>
              </w:rPr>
              <w:t>1.800.</w:t>
            </w:r>
            <w:r w:rsidR="00C27824">
              <w:rPr>
                <w:b/>
                <w:color w:val="414042"/>
                <w:sz w:val="20"/>
              </w:rPr>
              <w:t>584</w:t>
            </w:r>
            <w:r w:rsidR="00606117">
              <w:rPr>
                <w:b/>
                <w:color w:val="414042"/>
                <w:sz w:val="20"/>
              </w:rPr>
              <w:t>.</w:t>
            </w:r>
            <w:r w:rsidR="00C27824">
              <w:rPr>
                <w:b/>
                <w:color w:val="414042"/>
                <w:sz w:val="20"/>
              </w:rPr>
              <w:t>6001</w:t>
            </w:r>
            <w:r w:rsidR="009355FE">
              <w:rPr>
                <w:b/>
                <w:color w:val="414042"/>
                <w:sz w:val="20"/>
              </w:rPr>
              <w:t xml:space="preserve"> </w:t>
            </w:r>
          </w:p>
        </w:tc>
      </w:tr>
      <w:tr w:rsidR="00CA24E5" w14:paraId="7BBD777D" w14:textId="77777777">
        <w:trPr>
          <w:trHeight w:val="291"/>
        </w:trPr>
        <w:tc>
          <w:tcPr>
            <w:tcW w:w="2695" w:type="dxa"/>
            <w:tcBorders>
              <w:top w:val="single" w:sz="8" w:space="0" w:color="FFFFFF"/>
            </w:tcBorders>
            <w:shd w:val="clear" w:color="auto" w:fill="E1E0E0"/>
          </w:tcPr>
          <w:p w14:paraId="435E4FFD" w14:textId="77777777" w:rsidR="00CA24E5" w:rsidRDefault="009355FE">
            <w:pPr>
              <w:pStyle w:val="TableParagraph"/>
              <w:spacing w:before="19"/>
              <w:ind w:right="57"/>
              <w:jc w:val="right"/>
              <w:rPr>
                <w:b/>
                <w:sz w:val="20"/>
              </w:rPr>
            </w:pPr>
            <w:r>
              <w:rPr>
                <w:b/>
                <w:color w:val="414042"/>
                <w:sz w:val="20"/>
              </w:rPr>
              <w:t xml:space="preserve">Group/Policy Number: </w:t>
            </w:r>
          </w:p>
        </w:tc>
        <w:tc>
          <w:tcPr>
            <w:tcW w:w="8150" w:type="dxa"/>
            <w:gridSpan w:val="2"/>
            <w:tcBorders>
              <w:top w:val="single" w:sz="8" w:space="0" w:color="FFFFFF"/>
            </w:tcBorders>
          </w:tcPr>
          <w:p w14:paraId="705E56EF" w14:textId="2D59CA9D" w:rsidR="00CA24E5" w:rsidRDefault="00EE6149" w:rsidP="00EE6149">
            <w:pPr>
              <w:pStyle w:val="TableParagraph"/>
              <w:spacing w:before="19"/>
              <w:ind w:right="4659"/>
              <w:rPr>
                <w:b/>
                <w:color w:val="414042"/>
                <w:sz w:val="20"/>
              </w:rPr>
            </w:pPr>
            <w:r>
              <w:rPr>
                <w:b/>
                <w:color w:val="414042"/>
                <w:sz w:val="20"/>
              </w:rPr>
              <w:t xml:space="preserve">                                             401a – 664666</w:t>
            </w:r>
          </w:p>
          <w:p w14:paraId="142F758E" w14:textId="0F475D24" w:rsidR="00EE6149" w:rsidRDefault="00EE6149" w:rsidP="00EE6149">
            <w:pPr>
              <w:pStyle w:val="TableParagraph"/>
              <w:spacing w:before="19"/>
              <w:ind w:right="4659"/>
              <w:rPr>
                <w:b/>
                <w:sz w:val="20"/>
              </w:rPr>
            </w:pPr>
            <w:r>
              <w:rPr>
                <w:b/>
                <w:sz w:val="20"/>
              </w:rPr>
              <w:t xml:space="preserve">                               </w:t>
            </w:r>
            <w:r w:rsidRPr="00EE6149">
              <w:rPr>
                <w:b/>
                <w:color w:val="404040" w:themeColor="text1" w:themeTint="BF"/>
                <w:sz w:val="20"/>
              </w:rPr>
              <w:t>457/457 Roth - 664667</w:t>
            </w:r>
          </w:p>
        </w:tc>
      </w:tr>
      <w:tr w:rsidR="00CA24E5" w14:paraId="1D204AC3" w14:textId="77777777">
        <w:trPr>
          <w:trHeight w:val="336"/>
        </w:trPr>
        <w:tc>
          <w:tcPr>
            <w:tcW w:w="2695" w:type="dxa"/>
            <w:tcBorders>
              <w:bottom w:val="single" w:sz="8" w:space="0" w:color="FFFFFF"/>
            </w:tcBorders>
            <w:shd w:val="clear" w:color="auto" w:fill="E1E0E0"/>
          </w:tcPr>
          <w:p w14:paraId="0CD3C4F7" w14:textId="420FC5C2" w:rsidR="00C27824" w:rsidRDefault="00C27824">
            <w:pPr>
              <w:pStyle w:val="TableParagraph"/>
              <w:ind w:right="57"/>
              <w:jc w:val="right"/>
              <w:rPr>
                <w:b/>
                <w:color w:val="414042"/>
                <w:w w:val="95"/>
                <w:sz w:val="20"/>
              </w:rPr>
            </w:pPr>
            <w:r>
              <w:rPr>
                <w:b/>
                <w:color w:val="414042"/>
                <w:w w:val="95"/>
                <w:sz w:val="20"/>
              </w:rPr>
              <w:t>Retirement Plan Specialist</w:t>
            </w:r>
          </w:p>
          <w:p w14:paraId="01D0EB6B" w14:textId="14811C29" w:rsidR="00CA24E5" w:rsidRPr="00C27824" w:rsidRDefault="00C27824" w:rsidP="00C27824">
            <w:pPr>
              <w:pStyle w:val="TableParagraph"/>
              <w:ind w:right="57"/>
              <w:jc w:val="right"/>
              <w:rPr>
                <w:b/>
                <w:color w:val="414042"/>
                <w:w w:val="95"/>
                <w:sz w:val="20"/>
              </w:rPr>
            </w:pPr>
            <w:r>
              <w:rPr>
                <w:b/>
                <w:color w:val="414042"/>
                <w:w w:val="95"/>
                <w:sz w:val="20"/>
              </w:rPr>
              <w:t>Meeting Scheduler</w:t>
            </w:r>
          </w:p>
        </w:tc>
        <w:tc>
          <w:tcPr>
            <w:tcW w:w="3550" w:type="dxa"/>
            <w:tcBorders>
              <w:bottom w:val="single" w:sz="8" w:space="0" w:color="FFFFFF"/>
            </w:tcBorders>
          </w:tcPr>
          <w:p w14:paraId="6B740917" w14:textId="019F9C21" w:rsidR="00C27824" w:rsidRDefault="00C27824">
            <w:pPr>
              <w:pStyle w:val="TableParagraph"/>
              <w:ind w:right="87"/>
              <w:jc w:val="right"/>
              <w:rPr>
                <w:b/>
                <w:color w:val="414042"/>
                <w:sz w:val="20"/>
              </w:rPr>
            </w:pPr>
            <w:r>
              <w:rPr>
                <w:b/>
                <w:color w:val="414042"/>
                <w:sz w:val="20"/>
              </w:rPr>
              <w:t>Aaron Harris</w:t>
            </w:r>
          </w:p>
          <w:p w14:paraId="46E42024" w14:textId="0E27D0FC" w:rsidR="00CA24E5" w:rsidRPr="00B93D35" w:rsidRDefault="00C27824">
            <w:pPr>
              <w:pStyle w:val="TableParagraph"/>
              <w:ind w:right="87"/>
              <w:jc w:val="right"/>
              <w:rPr>
                <w:b/>
                <w:color w:val="414042"/>
                <w:sz w:val="20"/>
              </w:rPr>
            </w:pPr>
            <w:hyperlink r:id="rId29" w:history="1">
              <w:r w:rsidRPr="00B93D35">
                <w:rPr>
                  <w:rStyle w:val="Hyperlink"/>
                  <w:b/>
                  <w:color w:val="414042"/>
                  <w:sz w:val="20"/>
                </w:rPr>
                <w:t>Aaronharris.timetap.com</w:t>
              </w:r>
            </w:hyperlink>
          </w:p>
        </w:tc>
        <w:tc>
          <w:tcPr>
            <w:tcW w:w="4600" w:type="dxa"/>
            <w:tcBorders>
              <w:bottom w:val="single" w:sz="8" w:space="0" w:color="FFFFFF"/>
            </w:tcBorders>
          </w:tcPr>
          <w:p w14:paraId="38B1EEBB" w14:textId="10A4F574" w:rsidR="00CA24E5" w:rsidRPr="00B93D35" w:rsidRDefault="00CA24E5">
            <w:pPr>
              <w:pStyle w:val="TableParagraph"/>
              <w:ind w:right="137"/>
              <w:jc w:val="right"/>
              <w:rPr>
                <w:b/>
                <w:color w:val="414042"/>
                <w:sz w:val="20"/>
              </w:rPr>
            </w:pPr>
          </w:p>
        </w:tc>
      </w:tr>
      <w:tr w:rsidR="00CA24E5" w14:paraId="40318AD0" w14:textId="77777777">
        <w:trPr>
          <w:trHeight w:val="300"/>
        </w:trPr>
        <w:tc>
          <w:tcPr>
            <w:tcW w:w="2695" w:type="dxa"/>
            <w:tcBorders>
              <w:top w:val="single" w:sz="8" w:space="0" w:color="FFFFFF"/>
              <w:bottom w:val="single" w:sz="8" w:space="0" w:color="FFFFFF"/>
            </w:tcBorders>
            <w:shd w:val="clear" w:color="auto" w:fill="E1E0E0"/>
          </w:tcPr>
          <w:p w14:paraId="7AE0D19C" w14:textId="3BA3713A" w:rsidR="00CA24E5" w:rsidRDefault="00C27824">
            <w:pPr>
              <w:pStyle w:val="TableParagraph"/>
              <w:spacing w:before="11"/>
              <w:ind w:right="57"/>
              <w:jc w:val="right"/>
              <w:rPr>
                <w:b/>
                <w:sz w:val="20"/>
              </w:rPr>
            </w:pPr>
            <w:r>
              <w:rPr>
                <w:b/>
                <w:color w:val="414042"/>
                <w:sz w:val="20"/>
              </w:rPr>
              <w:t>Contact</w:t>
            </w:r>
            <w:r w:rsidR="009355FE">
              <w:rPr>
                <w:b/>
                <w:color w:val="414042"/>
                <w:sz w:val="20"/>
              </w:rPr>
              <w:t xml:space="preserve"> Number: </w:t>
            </w:r>
          </w:p>
        </w:tc>
        <w:tc>
          <w:tcPr>
            <w:tcW w:w="8150" w:type="dxa"/>
            <w:gridSpan w:val="2"/>
            <w:tcBorders>
              <w:top w:val="single" w:sz="8" w:space="0" w:color="FFFFFF"/>
              <w:bottom w:val="single" w:sz="8" w:space="0" w:color="FFFFFF"/>
            </w:tcBorders>
          </w:tcPr>
          <w:p w14:paraId="1DD64569" w14:textId="2524AF91" w:rsidR="00CA24E5" w:rsidRDefault="00756099" w:rsidP="00C27824">
            <w:pPr>
              <w:pStyle w:val="TableParagraph"/>
              <w:spacing w:before="11"/>
              <w:ind w:left="2029"/>
              <w:rPr>
                <w:b/>
                <w:sz w:val="20"/>
              </w:rPr>
            </w:pPr>
            <w:r>
              <w:rPr>
                <w:b/>
                <w:color w:val="414042"/>
                <w:sz w:val="20"/>
              </w:rPr>
              <w:t xml:space="preserve">    </w:t>
            </w:r>
            <w:r w:rsidR="009355FE">
              <w:rPr>
                <w:b/>
                <w:color w:val="414042"/>
                <w:sz w:val="20"/>
              </w:rPr>
              <w:t>1.</w:t>
            </w:r>
            <w:r w:rsidR="00C27824">
              <w:rPr>
                <w:b/>
                <w:color w:val="414042"/>
                <w:sz w:val="20"/>
              </w:rPr>
              <w:t>919</w:t>
            </w:r>
            <w:r w:rsidR="009355FE">
              <w:rPr>
                <w:b/>
                <w:color w:val="414042"/>
                <w:sz w:val="20"/>
              </w:rPr>
              <w:t>.</w:t>
            </w:r>
            <w:r w:rsidR="00C27824">
              <w:rPr>
                <w:b/>
                <w:color w:val="414042"/>
                <w:sz w:val="20"/>
              </w:rPr>
              <w:t>622.4235</w:t>
            </w:r>
          </w:p>
        </w:tc>
      </w:tr>
      <w:tr w:rsidR="00CA24E5" w14:paraId="7A7F8E58" w14:textId="77777777">
        <w:trPr>
          <w:trHeight w:val="351"/>
        </w:trPr>
        <w:tc>
          <w:tcPr>
            <w:tcW w:w="10845" w:type="dxa"/>
            <w:gridSpan w:val="3"/>
            <w:shd w:val="clear" w:color="auto" w:fill="62A744"/>
          </w:tcPr>
          <w:p w14:paraId="1C9425EC" w14:textId="77777777" w:rsidR="00CA24E5" w:rsidRDefault="009355FE">
            <w:pPr>
              <w:pStyle w:val="TableParagraph"/>
              <w:spacing w:before="41"/>
              <w:ind w:left="80"/>
              <w:rPr>
                <w:b/>
                <w:sz w:val="24"/>
              </w:rPr>
            </w:pPr>
            <w:r>
              <w:rPr>
                <w:b/>
                <w:color w:val="FFFFFF"/>
                <w:spacing w:val="20"/>
                <w:sz w:val="24"/>
              </w:rPr>
              <w:t xml:space="preserve">BUSINESS </w:t>
            </w:r>
            <w:r>
              <w:rPr>
                <w:b/>
                <w:color w:val="FFFFFF"/>
                <w:spacing w:val="17"/>
                <w:sz w:val="24"/>
              </w:rPr>
              <w:t xml:space="preserve">HEALTH </w:t>
            </w:r>
            <w:r>
              <w:rPr>
                <w:b/>
                <w:color w:val="FFFFFF"/>
                <w:spacing w:val="21"/>
                <w:sz w:val="24"/>
              </w:rPr>
              <w:t xml:space="preserve">SERVICES/EMPLOYEE </w:t>
            </w:r>
            <w:r>
              <w:rPr>
                <w:b/>
                <w:color w:val="FFFFFF"/>
                <w:spacing w:val="19"/>
                <w:sz w:val="24"/>
              </w:rPr>
              <w:t>ASSISTANCE</w:t>
            </w:r>
            <w:r>
              <w:rPr>
                <w:b/>
                <w:color w:val="FFFFFF"/>
                <w:spacing w:val="73"/>
                <w:sz w:val="24"/>
              </w:rPr>
              <w:t xml:space="preserve"> </w:t>
            </w:r>
            <w:r>
              <w:rPr>
                <w:b/>
                <w:color w:val="FFFFFF"/>
                <w:spacing w:val="20"/>
                <w:sz w:val="24"/>
              </w:rPr>
              <w:t>PROGRAM</w:t>
            </w:r>
            <w:r>
              <w:rPr>
                <w:b/>
                <w:color w:val="FFFFFF"/>
                <w:spacing w:val="-19"/>
                <w:sz w:val="24"/>
              </w:rPr>
              <w:t xml:space="preserve"> </w:t>
            </w:r>
          </w:p>
        </w:tc>
      </w:tr>
      <w:tr w:rsidR="00CA24E5" w14:paraId="1359A090" w14:textId="77777777">
        <w:trPr>
          <w:trHeight w:val="352"/>
        </w:trPr>
        <w:tc>
          <w:tcPr>
            <w:tcW w:w="2695" w:type="dxa"/>
            <w:tcBorders>
              <w:bottom w:val="single" w:sz="8" w:space="0" w:color="FFFFFF"/>
            </w:tcBorders>
            <w:shd w:val="clear" w:color="auto" w:fill="E1E0E0"/>
          </w:tcPr>
          <w:p w14:paraId="0A84CE58" w14:textId="77777777" w:rsidR="00CA24E5" w:rsidRDefault="009355FE">
            <w:pPr>
              <w:pStyle w:val="TableParagraph"/>
              <w:ind w:right="57"/>
              <w:jc w:val="right"/>
              <w:rPr>
                <w:b/>
                <w:sz w:val="20"/>
              </w:rPr>
            </w:pPr>
            <w:r>
              <w:rPr>
                <w:b/>
                <w:color w:val="414042"/>
                <w:w w:val="95"/>
                <w:sz w:val="20"/>
              </w:rPr>
              <w:t>Website:</w:t>
            </w:r>
            <w:r>
              <w:rPr>
                <w:b/>
                <w:color w:val="414042"/>
                <w:sz w:val="20"/>
              </w:rPr>
              <w:t xml:space="preserve"> </w:t>
            </w:r>
          </w:p>
        </w:tc>
        <w:tc>
          <w:tcPr>
            <w:tcW w:w="3550" w:type="dxa"/>
            <w:tcBorders>
              <w:bottom w:val="single" w:sz="8" w:space="0" w:color="FFFFFF"/>
            </w:tcBorders>
          </w:tcPr>
          <w:p w14:paraId="23ECA990" w14:textId="747E0A3E" w:rsidR="00CA24E5" w:rsidRPr="00EA48E9" w:rsidRDefault="0033794A">
            <w:pPr>
              <w:pStyle w:val="TableParagraph"/>
              <w:ind w:right="67"/>
              <w:jc w:val="right"/>
              <w:rPr>
                <w:b/>
                <w:color w:val="62A744"/>
                <w:sz w:val="20"/>
              </w:rPr>
            </w:pPr>
            <w:hyperlink r:id="rId30" w:history="1">
              <w:r w:rsidRPr="00EA48E9">
                <w:rPr>
                  <w:rStyle w:val="Hyperlink"/>
                  <w:b/>
                  <w:color w:val="62A744"/>
                  <w:w w:val="95"/>
                  <w:sz w:val="20"/>
                </w:rPr>
                <w:t>bhssolutions.</w:t>
              </w:r>
              <w:r w:rsidR="009355FE" w:rsidRPr="00EA48E9">
                <w:rPr>
                  <w:rStyle w:val="Hyperlink"/>
                  <w:b/>
                  <w:color w:val="62A744"/>
                  <w:w w:val="95"/>
                  <w:sz w:val="20"/>
                </w:rPr>
                <w:t>com</w:t>
              </w:r>
            </w:hyperlink>
            <w:r w:rsidR="009355FE" w:rsidRPr="00EA48E9">
              <w:rPr>
                <w:b/>
                <w:color w:val="62A744"/>
                <w:sz w:val="20"/>
              </w:rPr>
              <w:t xml:space="preserve"> </w:t>
            </w:r>
          </w:p>
        </w:tc>
        <w:tc>
          <w:tcPr>
            <w:tcW w:w="4600" w:type="dxa"/>
            <w:tcBorders>
              <w:bottom w:val="single" w:sz="8" w:space="0" w:color="FFFFFF"/>
            </w:tcBorders>
          </w:tcPr>
          <w:p w14:paraId="4931B781" w14:textId="3920676F" w:rsidR="00CA24E5" w:rsidRDefault="00756099">
            <w:pPr>
              <w:pStyle w:val="TableParagraph"/>
              <w:ind w:right="117"/>
              <w:jc w:val="right"/>
              <w:rPr>
                <w:b/>
                <w:sz w:val="20"/>
              </w:rPr>
            </w:pPr>
            <w:r>
              <w:rPr>
                <w:b/>
                <w:color w:val="414042"/>
                <w:sz w:val="20"/>
              </w:rPr>
              <w:t>USERNAME</w:t>
            </w:r>
            <w:r w:rsidR="009355FE">
              <w:rPr>
                <w:b/>
                <w:color w:val="414042"/>
                <w:sz w:val="20"/>
              </w:rPr>
              <w:t xml:space="preserve">: TT </w:t>
            </w:r>
          </w:p>
        </w:tc>
      </w:tr>
      <w:tr w:rsidR="00CA24E5" w14:paraId="007FF375" w14:textId="77777777">
        <w:trPr>
          <w:trHeight w:val="385"/>
        </w:trPr>
        <w:tc>
          <w:tcPr>
            <w:tcW w:w="2695" w:type="dxa"/>
            <w:tcBorders>
              <w:top w:val="single" w:sz="8" w:space="0" w:color="FFFFFF"/>
            </w:tcBorders>
            <w:shd w:val="clear" w:color="auto" w:fill="E1E0E0"/>
          </w:tcPr>
          <w:p w14:paraId="70717FD6" w14:textId="77777777" w:rsidR="00CA24E5" w:rsidRDefault="009355FE">
            <w:pPr>
              <w:pStyle w:val="TableParagraph"/>
              <w:spacing w:before="27"/>
              <w:ind w:right="57"/>
              <w:jc w:val="right"/>
              <w:rPr>
                <w:b/>
                <w:sz w:val="20"/>
              </w:rPr>
            </w:pPr>
            <w:r>
              <w:rPr>
                <w:b/>
                <w:color w:val="414042"/>
                <w:sz w:val="20"/>
              </w:rPr>
              <w:t xml:space="preserve">Customer Care Number: </w:t>
            </w:r>
          </w:p>
        </w:tc>
        <w:tc>
          <w:tcPr>
            <w:tcW w:w="8150" w:type="dxa"/>
            <w:gridSpan w:val="2"/>
            <w:tcBorders>
              <w:top w:val="single" w:sz="8" w:space="0" w:color="FFFFFF"/>
            </w:tcBorders>
          </w:tcPr>
          <w:p w14:paraId="4D42388A" w14:textId="0BCE6DC4" w:rsidR="00CA24E5" w:rsidRDefault="00756099">
            <w:pPr>
              <w:pStyle w:val="TableParagraph"/>
              <w:spacing w:before="27"/>
              <w:ind w:left="2070"/>
              <w:rPr>
                <w:b/>
                <w:sz w:val="20"/>
              </w:rPr>
            </w:pPr>
            <w:r>
              <w:rPr>
                <w:b/>
                <w:color w:val="414042"/>
                <w:sz w:val="20"/>
              </w:rPr>
              <w:t xml:space="preserve">   </w:t>
            </w:r>
            <w:r w:rsidR="009355FE">
              <w:rPr>
                <w:b/>
                <w:color w:val="414042"/>
                <w:sz w:val="20"/>
              </w:rPr>
              <w:t>1.877.524.0555</w:t>
            </w:r>
          </w:p>
        </w:tc>
      </w:tr>
    </w:tbl>
    <w:p w14:paraId="47AB8381" w14:textId="77777777" w:rsidR="00CA24E5" w:rsidRDefault="00CA24E5">
      <w:pPr>
        <w:pStyle w:val="BodyText"/>
        <w:spacing w:before="11"/>
        <w:rPr>
          <w:rFonts w:ascii="Gotham XNarrow"/>
          <w:b/>
          <w:sz w:val="29"/>
        </w:rPr>
      </w:pPr>
    </w:p>
    <w:p w14:paraId="5F63A3A5" w14:textId="2ECFC411" w:rsidR="00CA24E5" w:rsidRPr="00150605" w:rsidRDefault="009355FE" w:rsidP="00150605">
      <w:pPr>
        <w:spacing w:before="102"/>
        <w:rPr>
          <w:color w:val="414042"/>
          <w:spacing w:val="20"/>
          <w:sz w:val="24"/>
          <w:szCs w:val="24"/>
        </w:rPr>
        <w:sectPr w:rsidR="00CA24E5" w:rsidRPr="00150605">
          <w:pgSz w:w="12240" w:h="15840"/>
          <w:pgMar w:top="580" w:right="560" w:bottom="940" w:left="620" w:header="0" w:footer="750" w:gutter="0"/>
          <w:cols w:space="720"/>
        </w:sectPr>
      </w:pPr>
      <w:r w:rsidRPr="00150605">
        <w:rPr>
          <w:color w:val="414042"/>
          <w:spacing w:val="20"/>
          <w:sz w:val="24"/>
          <w:szCs w:val="24"/>
        </w:rPr>
        <w:t xml:space="preserve">For additional information email: </w:t>
      </w:r>
      <w:hyperlink r:id="rId31" w:history="1">
        <w:r w:rsidR="009B78D6" w:rsidRPr="00150605">
          <w:rPr>
            <w:rFonts w:ascii="GothamXNarrow-BoldItalic"/>
            <w:b/>
            <w:color w:val="62A744"/>
            <w:spacing w:val="22"/>
            <w:sz w:val="24"/>
            <w:szCs w:val="24"/>
            <w:u w:val="single"/>
          </w:rPr>
          <w:t>humanresouresdepartment@gotriangle.org</w:t>
        </w:r>
      </w:hyperlink>
      <w:r w:rsidR="00150605">
        <w:rPr>
          <w:color w:val="414042"/>
          <w:spacing w:val="20"/>
          <w:sz w:val="24"/>
          <w:szCs w:val="24"/>
        </w:rPr>
        <w:t xml:space="preserve"> </w:t>
      </w:r>
    </w:p>
    <w:p w14:paraId="0C89E023" w14:textId="243F5BA0" w:rsidR="00CA24E5" w:rsidRDefault="009D0CCD">
      <w:pPr>
        <w:pStyle w:val="Heading1"/>
        <w:ind w:right="81"/>
      </w:pPr>
      <w:r>
        <w:rPr>
          <w:noProof/>
        </w:rPr>
        <w:lastRenderedPageBreak/>
        <mc:AlternateContent>
          <mc:Choice Requires="wps">
            <w:drawing>
              <wp:anchor distT="0" distB="0" distL="114300" distR="114300" simplePos="0" relativeHeight="251658272" behindDoc="0" locked="0" layoutInCell="1" allowOverlap="1" wp14:anchorId="712BA8B1" wp14:editId="32F38B35">
                <wp:simplePos x="0" y="0"/>
                <wp:positionH relativeFrom="page">
                  <wp:posOffset>457200</wp:posOffset>
                </wp:positionH>
                <wp:positionV relativeFrom="paragraph">
                  <wp:posOffset>165100</wp:posOffset>
                </wp:positionV>
                <wp:extent cx="163703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52FBFAA">
              <v:line id="Line 3" style="position:absolute;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4E04C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">
                <w10:wrap anchorx="page"/>
              </v:line>
            </w:pict>
          </mc:Fallback>
        </mc:AlternateContent>
      </w:r>
      <w:r>
        <w:rPr>
          <w:noProof/>
        </w:rPr>
        <mc:AlternateContent>
          <mc:Choice Requires="wps">
            <w:drawing>
              <wp:anchor distT="0" distB="0" distL="114300" distR="114300" simplePos="0" relativeHeight="251658273" behindDoc="0" locked="0" layoutInCell="1" allowOverlap="1" wp14:anchorId="4430424D" wp14:editId="0A6C59D8">
                <wp:simplePos x="0" y="0"/>
                <wp:positionH relativeFrom="page">
                  <wp:posOffset>5678170</wp:posOffset>
                </wp:positionH>
                <wp:positionV relativeFrom="paragraph">
                  <wp:posOffset>165100</wp:posOffset>
                </wp:positionV>
                <wp:extent cx="16370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6706F9C">
              <v:line id="Line 2"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4FC52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">
                <w10:wrap anchorx="page"/>
              </v:line>
            </w:pict>
          </mc:Fallback>
        </mc:AlternateContent>
      </w:r>
      <w:bookmarkStart w:id="9" w:name="_TOC_250000"/>
      <w:bookmarkEnd w:id="9"/>
      <w:r w:rsidR="00B042A4">
        <w:rPr>
          <w:color w:val="62A744"/>
        </w:rPr>
        <w:t>HUMAN RESOURCES</w:t>
      </w:r>
      <w:r w:rsidR="009355FE">
        <w:rPr>
          <w:color w:val="62A744"/>
        </w:rPr>
        <w:t xml:space="preserve"> CONTACTS</w:t>
      </w:r>
    </w:p>
    <w:p w14:paraId="20686779" w14:textId="77777777" w:rsidR="00CA24E5" w:rsidRDefault="00CA24E5">
      <w:pPr>
        <w:pStyle w:val="BodyText"/>
        <w:spacing w:before="11"/>
        <w:rPr>
          <w:rFonts w:ascii="Gotham XNarrow"/>
          <w:b/>
          <w:sz w:val="23"/>
        </w:rPr>
      </w:pPr>
    </w:p>
    <w:p w14:paraId="60564EBE" w14:textId="419528DF" w:rsidR="00CA24E5" w:rsidRDefault="009355FE">
      <w:pPr>
        <w:pStyle w:val="Heading2"/>
        <w:spacing w:before="102"/>
      </w:pPr>
      <w:r>
        <w:rPr>
          <w:color w:val="414042"/>
        </w:rPr>
        <w:t xml:space="preserve">GOTRIANGLE </w:t>
      </w:r>
      <w:r w:rsidR="00B042A4">
        <w:rPr>
          <w:color w:val="414042"/>
        </w:rPr>
        <w:t>HUMAN RESOURCES</w:t>
      </w:r>
      <w:r w:rsidR="00F32B1C">
        <w:rPr>
          <w:color w:val="414042"/>
        </w:rPr>
        <w:t xml:space="preserve"> BENEFITS</w:t>
      </w:r>
      <w:r>
        <w:rPr>
          <w:color w:val="414042"/>
        </w:rPr>
        <w:t xml:space="preserve"> CONTACTS</w:t>
      </w:r>
    </w:p>
    <w:p w14:paraId="6A17BB4B" w14:textId="1194BF3C" w:rsidR="00CA24E5" w:rsidRPr="003B6B65" w:rsidRDefault="00BE08CD">
      <w:pPr>
        <w:tabs>
          <w:tab w:val="left" w:pos="2259"/>
        </w:tabs>
        <w:ind w:left="100"/>
        <w:rPr>
          <w:rFonts w:ascii="GothamXNarrow-BoldItalic"/>
          <w:b/>
          <w:i/>
          <w:sz w:val="24"/>
          <w:szCs w:val="24"/>
        </w:rPr>
      </w:pPr>
      <w:r w:rsidRPr="003B6B65">
        <w:rPr>
          <w:spacing w:val="16"/>
          <w:sz w:val="24"/>
          <w:szCs w:val="24"/>
        </w:rPr>
        <w:t>Stephanie Carpenter</w:t>
      </w:r>
      <w:r w:rsidR="00131EB5" w:rsidRPr="003B6B65">
        <w:rPr>
          <w:spacing w:val="16"/>
          <w:sz w:val="24"/>
          <w:szCs w:val="24"/>
        </w:rPr>
        <w:tab/>
      </w:r>
      <w:r w:rsidR="00BD743C" w:rsidRPr="003B6B65">
        <w:rPr>
          <w:spacing w:val="16"/>
          <w:sz w:val="24"/>
          <w:szCs w:val="24"/>
        </w:rPr>
        <w:t>919.</w:t>
      </w:r>
      <w:r w:rsidR="0045479B" w:rsidRPr="003B6B65">
        <w:rPr>
          <w:spacing w:val="16"/>
          <w:sz w:val="24"/>
          <w:szCs w:val="24"/>
        </w:rPr>
        <w:t>485.7591</w:t>
      </w:r>
      <w:r w:rsidR="009355FE" w:rsidRPr="003B6B65">
        <w:rPr>
          <w:spacing w:val="10"/>
          <w:sz w:val="24"/>
          <w:szCs w:val="24"/>
        </w:rPr>
        <w:t xml:space="preserve"> </w:t>
      </w:r>
      <w:r w:rsidR="009355FE" w:rsidRPr="003B6B65">
        <w:rPr>
          <w:sz w:val="24"/>
          <w:szCs w:val="24"/>
        </w:rPr>
        <w:t>|</w:t>
      </w:r>
      <w:r w:rsidR="009355FE" w:rsidRPr="003B6B65">
        <w:rPr>
          <w:spacing w:val="32"/>
          <w:sz w:val="24"/>
          <w:szCs w:val="24"/>
        </w:rPr>
        <w:t xml:space="preserve"> </w:t>
      </w:r>
      <w:r w:rsidR="003B6B65" w:rsidRPr="003B6B65">
        <w:rPr>
          <w:rFonts w:ascii="GothamXNarrow-BoldItalic"/>
          <w:b/>
          <w:i/>
          <w:color w:val="62A744"/>
          <w:spacing w:val="22"/>
          <w:sz w:val="24"/>
          <w:szCs w:val="24"/>
          <w:u w:val="single"/>
        </w:rPr>
        <w:t>scarpenter@gotriangle.org</w:t>
      </w:r>
    </w:p>
    <w:p w14:paraId="2B791825" w14:textId="712E2581" w:rsidR="00CA24E5" w:rsidRPr="008D114B" w:rsidRDefault="004000C2">
      <w:pPr>
        <w:tabs>
          <w:tab w:val="left" w:pos="2259"/>
        </w:tabs>
        <w:ind w:left="100"/>
        <w:rPr>
          <w:b/>
          <w:bCs/>
          <w:spacing w:val="16"/>
          <w:sz w:val="24"/>
          <w:szCs w:val="24"/>
          <w:u w:val="single"/>
        </w:rPr>
      </w:pPr>
      <w:r>
        <w:rPr>
          <w:spacing w:val="16"/>
          <w:sz w:val="24"/>
          <w:szCs w:val="24"/>
        </w:rPr>
        <w:tab/>
      </w:r>
      <w:r>
        <w:rPr>
          <w:spacing w:val="16"/>
          <w:sz w:val="24"/>
          <w:szCs w:val="24"/>
        </w:rPr>
        <w:tab/>
      </w:r>
      <w:r>
        <w:rPr>
          <w:spacing w:val="16"/>
          <w:sz w:val="24"/>
          <w:szCs w:val="24"/>
        </w:rPr>
        <w:tab/>
      </w:r>
      <w:r>
        <w:rPr>
          <w:spacing w:val="16"/>
          <w:sz w:val="24"/>
          <w:szCs w:val="24"/>
        </w:rPr>
        <w:tab/>
        <w:t xml:space="preserve">  </w:t>
      </w:r>
      <w:r w:rsidRPr="008D114B">
        <w:rPr>
          <w:b/>
          <w:bCs/>
          <w:spacing w:val="16"/>
          <w:sz w:val="24"/>
          <w:szCs w:val="24"/>
        </w:rPr>
        <w:t xml:space="preserve">  </w:t>
      </w:r>
      <w:hyperlink r:id="rId32" w:history="1">
        <w:r w:rsidRPr="008D114B">
          <w:rPr>
            <w:rFonts w:ascii="GothamXNarrow-BoldItalic"/>
            <w:b/>
            <w:bCs/>
            <w:i/>
            <w:color w:val="62A744"/>
            <w:spacing w:val="22"/>
            <w:u w:val="single"/>
          </w:rPr>
          <w:t>benefits@gotriangle.org</w:t>
        </w:r>
      </w:hyperlink>
    </w:p>
    <w:p w14:paraId="2F80CF05" w14:textId="77777777" w:rsidR="004000C2" w:rsidRPr="003B6B65" w:rsidRDefault="004000C2">
      <w:pPr>
        <w:tabs>
          <w:tab w:val="left" w:pos="2259"/>
        </w:tabs>
        <w:ind w:left="100"/>
        <w:rPr>
          <w:rFonts w:ascii="GothamXNarrow-BoldItalic"/>
          <w:b/>
          <w:i/>
          <w:spacing w:val="22"/>
          <w:sz w:val="24"/>
          <w:szCs w:val="24"/>
        </w:rPr>
      </w:pPr>
    </w:p>
    <w:p w14:paraId="5FA00C7F" w14:textId="66F6B949" w:rsidR="00CA24E5" w:rsidRDefault="00B042A4">
      <w:pPr>
        <w:pStyle w:val="Heading2"/>
      </w:pPr>
      <w:r>
        <w:rPr>
          <w:color w:val="414042"/>
        </w:rPr>
        <w:t>HUMAN RESOURCES</w:t>
      </w:r>
      <w:r w:rsidR="009355FE">
        <w:rPr>
          <w:color w:val="414042"/>
        </w:rPr>
        <w:t xml:space="preserve"> DEPARTMENT EMAIL AND FAX</w:t>
      </w:r>
    </w:p>
    <w:p w14:paraId="56F26694" w14:textId="7625F2AD" w:rsidR="00606117" w:rsidRPr="004273B8" w:rsidRDefault="004000C2" w:rsidP="004273B8">
      <w:pPr>
        <w:tabs>
          <w:tab w:val="left" w:pos="2259"/>
        </w:tabs>
        <w:ind w:left="100"/>
        <w:rPr>
          <w:rFonts w:ascii="GothamXNarrow-BoldItalic"/>
          <w:b/>
          <w:i/>
          <w:color w:val="62A744"/>
          <w:spacing w:val="22"/>
          <w:u w:val="single"/>
        </w:rPr>
      </w:pPr>
      <w:r w:rsidRPr="004273B8">
        <w:rPr>
          <w:rFonts w:ascii="GothamXNarrow-BoldItalic"/>
          <w:b/>
          <w:i/>
          <w:color w:val="62A744"/>
          <w:spacing w:val="22"/>
          <w:u w:val="single"/>
        </w:rPr>
        <w:t>hr@gotriangle.org</w:t>
      </w:r>
      <w:r w:rsidR="009B78D6" w:rsidRPr="004273B8">
        <w:rPr>
          <w:rFonts w:ascii="GothamXNarrow-BoldItalic"/>
          <w:b/>
          <w:i/>
          <w:color w:val="62A744"/>
          <w:spacing w:val="22"/>
          <w:u w:val="single"/>
        </w:rPr>
        <w:t xml:space="preserve"> </w:t>
      </w:r>
      <w:r w:rsidR="009355FE" w:rsidRPr="004273B8">
        <w:rPr>
          <w:rFonts w:ascii="GothamXNarrow-BoldItalic"/>
          <w:b/>
          <w:i/>
          <w:color w:val="62A744"/>
          <w:spacing w:val="22"/>
          <w:u w:val="single"/>
        </w:rPr>
        <w:t xml:space="preserve"> </w:t>
      </w:r>
    </w:p>
    <w:p w14:paraId="1A0C41CD" w14:textId="3D6ED829" w:rsidR="00CA24E5" w:rsidRPr="00606117" w:rsidRDefault="00606117">
      <w:pPr>
        <w:ind w:left="100"/>
        <w:rPr>
          <w:color w:val="414042"/>
          <w:sz w:val="24"/>
          <w:szCs w:val="24"/>
        </w:rPr>
      </w:pPr>
      <w:r>
        <w:rPr>
          <w:color w:val="414042"/>
          <w:spacing w:val="16"/>
          <w:sz w:val="24"/>
          <w:szCs w:val="24"/>
        </w:rPr>
        <w:t xml:space="preserve">Fax </w:t>
      </w:r>
      <w:r w:rsidRPr="00606117">
        <w:rPr>
          <w:color w:val="414042"/>
          <w:sz w:val="24"/>
          <w:szCs w:val="24"/>
        </w:rPr>
        <w:t>919.485</w:t>
      </w:r>
      <w:r w:rsidR="00131EB5">
        <w:rPr>
          <w:color w:val="414042"/>
          <w:sz w:val="24"/>
          <w:szCs w:val="24"/>
        </w:rPr>
        <w:t>.</w:t>
      </w:r>
      <w:r w:rsidR="009355FE" w:rsidRPr="00606117">
        <w:rPr>
          <w:color w:val="414042"/>
          <w:sz w:val="24"/>
          <w:szCs w:val="24"/>
        </w:rPr>
        <w:t>7547</w:t>
      </w:r>
    </w:p>
    <w:p w14:paraId="2C35E99E" w14:textId="77777777" w:rsidR="004000C2" w:rsidRDefault="004000C2" w:rsidP="004273B8">
      <w:pPr>
        <w:tabs>
          <w:tab w:val="left" w:pos="2259"/>
        </w:tabs>
        <w:ind w:left="100"/>
        <w:rPr>
          <w:color w:val="414042"/>
        </w:rPr>
      </w:pPr>
    </w:p>
    <w:p w14:paraId="3971059F" w14:textId="4A39F341" w:rsidR="00E433CE" w:rsidRDefault="00E433CE" w:rsidP="00E433CE">
      <w:pPr>
        <w:pStyle w:val="Heading2"/>
      </w:pPr>
      <w:r>
        <w:rPr>
          <w:color w:val="414042"/>
        </w:rPr>
        <w:t>GOTRIANGLE BENEFITS WEBSITE</w:t>
      </w:r>
    </w:p>
    <w:p w14:paraId="235559B5" w14:textId="65A00B1B" w:rsidR="00E433CE" w:rsidRPr="008D114B" w:rsidRDefault="00E433CE" w:rsidP="009B78D6">
      <w:pPr>
        <w:rPr>
          <w:b/>
          <w:i/>
          <w:color w:val="FF0000"/>
          <w:sz w:val="20"/>
          <w:u w:val="single"/>
        </w:rPr>
      </w:pPr>
      <w:r w:rsidRPr="008D114B">
        <w:rPr>
          <w:rFonts w:ascii="GothamXNarrow-BoldItalic"/>
          <w:b/>
          <w:i/>
          <w:color w:val="62A744"/>
          <w:spacing w:val="22"/>
        </w:rPr>
        <w:t xml:space="preserve">  </w:t>
      </w:r>
      <w:hyperlink r:id="rId33" w:history="1">
        <w:r w:rsidR="004000C2" w:rsidRPr="008D114B">
          <w:rPr>
            <w:color w:val="62A744"/>
            <w:spacing w:val="22"/>
            <w:u w:val="single"/>
          </w:rPr>
          <w:t>https://www.employeenavigator.com/benefits/account/login</w:t>
        </w:r>
      </w:hyperlink>
    </w:p>
    <w:p w14:paraId="2B37C9F1" w14:textId="11DB7EAD" w:rsidR="000614CD" w:rsidRDefault="000614CD" w:rsidP="009B78D6">
      <w:pPr>
        <w:rPr>
          <w:sz w:val="20"/>
        </w:rPr>
      </w:pPr>
    </w:p>
    <w:p w14:paraId="2C977469" w14:textId="2386F958" w:rsidR="000614CD" w:rsidRDefault="000614CD" w:rsidP="009B78D6">
      <w:pPr>
        <w:rPr>
          <w:sz w:val="20"/>
        </w:rPr>
      </w:pPr>
    </w:p>
    <w:p w14:paraId="0C1866D6" w14:textId="4EF22CC2" w:rsidR="000614CD" w:rsidRDefault="000614CD" w:rsidP="009B78D6">
      <w:pPr>
        <w:rPr>
          <w:sz w:val="20"/>
        </w:rPr>
      </w:pPr>
    </w:p>
    <w:p w14:paraId="3BABE89E" w14:textId="21FC4DFF" w:rsidR="000614CD" w:rsidRDefault="000614CD" w:rsidP="009B78D6">
      <w:pPr>
        <w:rPr>
          <w:sz w:val="20"/>
        </w:rPr>
      </w:pPr>
    </w:p>
    <w:p w14:paraId="6748ED4D" w14:textId="1979EED2" w:rsidR="000614CD" w:rsidRDefault="000614CD" w:rsidP="009B78D6">
      <w:pPr>
        <w:rPr>
          <w:sz w:val="20"/>
        </w:rPr>
      </w:pPr>
    </w:p>
    <w:p w14:paraId="75CBAE6D" w14:textId="6B785690" w:rsidR="000614CD" w:rsidRDefault="000614CD" w:rsidP="009B78D6">
      <w:pPr>
        <w:rPr>
          <w:sz w:val="20"/>
        </w:rPr>
      </w:pPr>
    </w:p>
    <w:p w14:paraId="029DD31E" w14:textId="6B2E7AC4" w:rsidR="000614CD" w:rsidRDefault="000614CD" w:rsidP="009B78D6">
      <w:pPr>
        <w:rPr>
          <w:sz w:val="20"/>
        </w:rPr>
      </w:pPr>
    </w:p>
    <w:p w14:paraId="7128ABDC" w14:textId="69840D63" w:rsidR="000614CD" w:rsidRDefault="000614CD" w:rsidP="009B78D6">
      <w:pPr>
        <w:rPr>
          <w:sz w:val="20"/>
        </w:rPr>
      </w:pPr>
    </w:p>
    <w:p w14:paraId="0A027565" w14:textId="1DF8D9B1" w:rsidR="000614CD" w:rsidRDefault="000614CD" w:rsidP="009B78D6">
      <w:pPr>
        <w:rPr>
          <w:sz w:val="20"/>
        </w:rPr>
      </w:pPr>
    </w:p>
    <w:p w14:paraId="6EC416DE" w14:textId="11C99334" w:rsidR="000614CD" w:rsidRDefault="000614CD" w:rsidP="009B78D6">
      <w:pPr>
        <w:rPr>
          <w:sz w:val="20"/>
        </w:rPr>
      </w:pPr>
    </w:p>
    <w:p w14:paraId="7D20FFBD" w14:textId="78712D9F" w:rsidR="000614CD" w:rsidRDefault="000614CD" w:rsidP="009B78D6">
      <w:pPr>
        <w:rPr>
          <w:sz w:val="20"/>
        </w:rPr>
      </w:pPr>
    </w:p>
    <w:p w14:paraId="28F0380E" w14:textId="3FF8DC53" w:rsidR="000614CD" w:rsidRDefault="000614CD" w:rsidP="009B78D6">
      <w:pPr>
        <w:rPr>
          <w:sz w:val="20"/>
        </w:rPr>
      </w:pPr>
    </w:p>
    <w:p w14:paraId="4929383D" w14:textId="41751FA5" w:rsidR="000614CD" w:rsidRDefault="000614CD" w:rsidP="009B78D6">
      <w:pPr>
        <w:rPr>
          <w:sz w:val="20"/>
        </w:rPr>
      </w:pPr>
    </w:p>
    <w:p w14:paraId="454BD223" w14:textId="0AD140F0" w:rsidR="000614CD" w:rsidRDefault="000614CD" w:rsidP="009B78D6">
      <w:pPr>
        <w:rPr>
          <w:sz w:val="20"/>
        </w:rPr>
      </w:pPr>
    </w:p>
    <w:p w14:paraId="18B4F71B" w14:textId="234FD8C0" w:rsidR="000614CD" w:rsidRDefault="000614CD" w:rsidP="009B78D6">
      <w:pPr>
        <w:rPr>
          <w:sz w:val="20"/>
        </w:rPr>
      </w:pPr>
    </w:p>
    <w:p w14:paraId="493AFCC4" w14:textId="577F8108" w:rsidR="000614CD" w:rsidRDefault="000614CD" w:rsidP="009B78D6">
      <w:pPr>
        <w:rPr>
          <w:sz w:val="20"/>
        </w:rPr>
      </w:pPr>
    </w:p>
    <w:p w14:paraId="518603BF" w14:textId="2145BAB1" w:rsidR="000614CD" w:rsidRDefault="000614CD" w:rsidP="009B78D6">
      <w:pPr>
        <w:rPr>
          <w:sz w:val="20"/>
        </w:rPr>
      </w:pPr>
    </w:p>
    <w:p w14:paraId="0B17E9AD" w14:textId="11CDAF65" w:rsidR="000614CD" w:rsidRDefault="000614CD" w:rsidP="009B78D6">
      <w:pPr>
        <w:rPr>
          <w:sz w:val="20"/>
        </w:rPr>
      </w:pPr>
    </w:p>
    <w:p w14:paraId="1ACE6965" w14:textId="5AB4D20C" w:rsidR="000614CD" w:rsidRDefault="000614CD" w:rsidP="009B78D6">
      <w:pPr>
        <w:rPr>
          <w:sz w:val="20"/>
        </w:rPr>
      </w:pPr>
    </w:p>
    <w:p w14:paraId="65EAFDE9" w14:textId="190219B5" w:rsidR="000614CD" w:rsidRDefault="000614CD" w:rsidP="009B78D6">
      <w:pPr>
        <w:rPr>
          <w:sz w:val="20"/>
        </w:rPr>
      </w:pPr>
    </w:p>
    <w:p w14:paraId="00A0F8DE" w14:textId="178E753C" w:rsidR="000614CD" w:rsidRDefault="000614CD" w:rsidP="009B78D6">
      <w:pPr>
        <w:rPr>
          <w:sz w:val="20"/>
        </w:rPr>
      </w:pPr>
    </w:p>
    <w:p w14:paraId="4F3433FF" w14:textId="2D061BA2" w:rsidR="000614CD" w:rsidRDefault="000614CD" w:rsidP="009B78D6">
      <w:pPr>
        <w:rPr>
          <w:sz w:val="20"/>
        </w:rPr>
      </w:pPr>
    </w:p>
    <w:p w14:paraId="5E5EDD55" w14:textId="0C247062" w:rsidR="000614CD" w:rsidRDefault="000614CD" w:rsidP="009B78D6">
      <w:pPr>
        <w:rPr>
          <w:sz w:val="20"/>
        </w:rPr>
      </w:pPr>
    </w:p>
    <w:p w14:paraId="6CF817CC" w14:textId="3F33D7A3" w:rsidR="000614CD" w:rsidRDefault="000614CD" w:rsidP="009B78D6">
      <w:pPr>
        <w:rPr>
          <w:sz w:val="20"/>
        </w:rPr>
      </w:pPr>
    </w:p>
    <w:p w14:paraId="42E4582A" w14:textId="576EBB1B" w:rsidR="000614CD" w:rsidRDefault="000614CD" w:rsidP="009B78D6">
      <w:pPr>
        <w:rPr>
          <w:sz w:val="20"/>
        </w:rPr>
      </w:pPr>
    </w:p>
    <w:p w14:paraId="4E0CF16B" w14:textId="61D960B4" w:rsidR="000614CD" w:rsidRDefault="000614CD" w:rsidP="009B78D6">
      <w:pPr>
        <w:rPr>
          <w:sz w:val="20"/>
        </w:rPr>
      </w:pPr>
    </w:p>
    <w:p w14:paraId="6B5FC1EA" w14:textId="3725FB3D" w:rsidR="000614CD" w:rsidRDefault="000614CD" w:rsidP="009B78D6">
      <w:pPr>
        <w:rPr>
          <w:sz w:val="20"/>
        </w:rPr>
      </w:pPr>
    </w:p>
    <w:p w14:paraId="472416F8" w14:textId="4A6600FD" w:rsidR="000614CD" w:rsidRDefault="000614CD" w:rsidP="009B78D6">
      <w:pPr>
        <w:rPr>
          <w:sz w:val="20"/>
        </w:rPr>
      </w:pPr>
    </w:p>
    <w:p w14:paraId="4640B537" w14:textId="25CA4704" w:rsidR="000614CD" w:rsidRDefault="000614CD" w:rsidP="009B78D6">
      <w:pPr>
        <w:rPr>
          <w:sz w:val="20"/>
        </w:rPr>
      </w:pPr>
    </w:p>
    <w:p w14:paraId="5C1328DC" w14:textId="57C77113" w:rsidR="000614CD" w:rsidRDefault="000614CD" w:rsidP="009B78D6">
      <w:pPr>
        <w:rPr>
          <w:sz w:val="20"/>
        </w:rPr>
      </w:pPr>
    </w:p>
    <w:p w14:paraId="1949BB66" w14:textId="24BA3E8D" w:rsidR="000614CD" w:rsidRDefault="000614CD" w:rsidP="009B78D6">
      <w:pPr>
        <w:rPr>
          <w:sz w:val="20"/>
        </w:rPr>
      </w:pPr>
    </w:p>
    <w:p w14:paraId="17FE7F91" w14:textId="0133FCDD" w:rsidR="000614CD" w:rsidRDefault="000614CD" w:rsidP="009B78D6">
      <w:pPr>
        <w:rPr>
          <w:sz w:val="20"/>
        </w:rPr>
      </w:pPr>
    </w:p>
    <w:p w14:paraId="42784961" w14:textId="1822FD79" w:rsidR="000614CD" w:rsidRDefault="000614CD" w:rsidP="009B78D6">
      <w:pPr>
        <w:rPr>
          <w:sz w:val="20"/>
        </w:rPr>
      </w:pPr>
    </w:p>
    <w:p w14:paraId="1162C4E1" w14:textId="17019D35" w:rsidR="000614CD" w:rsidRDefault="000614CD" w:rsidP="009B78D6">
      <w:pPr>
        <w:rPr>
          <w:sz w:val="20"/>
        </w:rPr>
      </w:pPr>
    </w:p>
    <w:p w14:paraId="33F8CA0E" w14:textId="1142E9D7" w:rsidR="000614CD" w:rsidRDefault="000614CD" w:rsidP="009B78D6">
      <w:pPr>
        <w:rPr>
          <w:sz w:val="20"/>
        </w:rPr>
      </w:pPr>
    </w:p>
    <w:p w14:paraId="4F1189C4" w14:textId="5398F091" w:rsidR="000614CD" w:rsidRDefault="000614CD" w:rsidP="009B78D6">
      <w:pPr>
        <w:rPr>
          <w:sz w:val="20"/>
        </w:rPr>
      </w:pPr>
    </w:p>
    <w:p w14:paraId="2D51CAF6" w14:textId="5EBC239D" w:rsidR="000614CD" w:rsidRDefault="000614CD" w:rsidP="009B78D6">
      <w:pPr>
        <w:rPr>
          <w:sz w:val="20"/>
        </w:rPr>
      </w:pPr>
    </w:p>
    <w:p w14:paraId="72AF3432" w14:textId="6A8E1F9E" w:rsidR="000614CD" w:rsidRDefault="000614CD" w:rsidP="009B78D6">
      <w:pPr>
        <w:rPr>
          <w:sz w:val="20"/>
        </w:rPr>
      </w:pPr>
    </w:p>
    <w:p w14:paraId="695FEE0D" w14:textId="6FD097B6" w:rsidR="000614CD" w:rsidRDefault="000614CD" w:rsidP="009B78D6">
      <w:pPr>
        <w:rPr>
          <w:sz w:val="20"/>
        </w:rPr>
      </w:pPr>
    </w:p>
    <w:p w14:paraId="305917E1" w14:textId="073FE28C" w:rsidR="000614CD" w:rsidRDefault="000614CD" w:rsidP="009B78D6">
      <w:pPr>
        <w:rPr>
          <w:sz w:val="20"/>
        </w:rPr>
      </w:pPr>
    </w:p>
    <w:p w14:paraId="38E2D05A" w14:textId="26E5DAFA" w:rsidR="000614CD" w:rsidRDefault="000614CD" w:rsidP="009B78D6">
      <w:pPr>
        <w:rPr>
          <w:sz w:val="20"/>
        </w:rPr>
      </w:pPr>
    </w:p>
    <w:p w14:paraId="5B0E7B64" w14:textId="50EA6D3B" w:rsidR="000614CD" w:rsidRDefault="000614CD" w:rsidP="009B78D6">
      <w:pPr>
        <w:rPr>
          <w:sz w:val="20"/>
        </w:rPr>
      </w:pPr>
    </w:p>
    <w:p w14:paraId="4C6D5EE1" w14:textId="410286BA" w:rsidR="000614CD" w:rsidRDefault="000614CD" w:rsidP="009B78D6">
      <w:pPr>
        <w:rPr>
          <w:sz w:val="20"/>
        </w:rPr>
      </w:pPr>
    </w:p>
    <w:p w14:paraId="18F77653" w14:textId="53A9A100" w:rsidR="000614CD" w:rsidRDefault="000614CD" w:rsidP="009B78D6">
      <w:pPr>
        <w:rPr>
          <w:sz w:val="20"/>
        </w:rPr>
      </w:pPr>
    </w:p>
    <w:p w14:paraId="2D9264DA" w14:textId="1DD47BB8" w:rsidR="000614CD" w:rsidRDefault="000614CD" w:rsidP="009B78D6">
      <w:pPr>
        <w:rPr>
          <w:sz w:val="20"/>
        </w:rPr>
      </w:pPr>
    </w:p>
    <w:p w14:paraId="7B9B0739" w14:textId="6EB3D688" w:rsidR="000614CD" w:rsidRDefault="000614CD" w:rsidP="009B78D6">
      <w:pPr>
        <w:rPr>
          <w:sz w:val="20"/>
        </w:rPr>
      </w:pPr>
    </w:p>
    <w:p w14:paraId="043A0FBA" w14:textId="608CC63A" w:rsidR="000614CD" w:rsidRDefault="000614CD" w:rsidP="009B78D6">
      <w:pPr>
        <w:rPr>
          <w:sz w:val="20"/>
        </w:rPr>
      </w:pPr>
    </w:p>
    <w:p w14:paraId="139D802E" w14:textId="41E3A8C9" w:rsidR="000614CD" w:rsidRDefault="000614CD" w:rsidP="009B78D6">
      <w:pPr>
        <w:rPr>
          <w:sz w:val="20"/>
        </w:rPr>
      </w:pPr>
    </w:p>
    <w:p w14:paraId="6E044386" w14:textId="793D799C" w:rsidR="000614CD" w:rsidRDefault="000614CD" w:rsidP="000614CD">
      <w:pPr>
        <w:pStyle w:val="Heading1"/>
        <w:ind w:right="81"/>
      </w:pPr>
      <w:r>
        <w:rPr>
          <w:noProof/>
        </w:rPr>
        <mc:AlternateContent>
          <mc:Choice Requires="wps">
            <w:drawing>
              <wp:anchor distT="0" distB="0" distL="114300" distR="114300" simplePos="0" relativeHeight="251658285" behindDoc="0" locked="0" layoutInCell="1" allowOverlap="1" wp14:anchorId="349F636B" wp14:editId="61B5BD89">
                <wp:simplePos x="0" y="0"/>
                <wp:positionH relativeFrom="page">
                  <wp:posOffset>457200</wp:posOffset>
                </wp:positionH>
                <wp:positionV relativeFrom="paragraph">
                  <wp:posOffset>165100</wp:posOffset>
                </wp:positionV>
                <wp:extent cx="1637030" cy="0"/>
                <wp:effectExtent l="0" t="0" r="0" b="0"/>
                <wp:wrapNone/>
                <wp:docPr id="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1CF6606">
              <v:line id="Line 3" style="position:absolute;z-index:4867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6pt,13pt" to="164.9pt,13pt" w14:anchorId="5D3B9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">
                <w10:wrap anchorx="page"/>
              </v:line>
            </w:pict>
          </mc:Fallback>
        </mc:AlternateContent>
      </w:r>
      <w:r>
        <w:rPr>
          <w:noProof/>
        </w:rPr>
        <mc:AlternateContent>
          <mc:Choice Requires="wps">
            <w:drawing>
              <wp:anchor distT="0" distB="0" distL="114300" distR="114300" simplePos="0" relativeHeight="251658286" behindDoc="0" locked="0" layoutInCell="1" allowOverlap="1" wp14:anchorId="14351D6B" wp14:editId="54B653E2">
                <wp:simplePos x="0" y="0"/>
                <wp:positionH relativeFrom="page">
                  <wp:posOffset>5678170</wp:posOffset>
                </wp:positionH>
                <wp:positionV relativeFrom="paragraph">
                  <wp:posOffset>165100</wp:posOffset>
                </wp:positionV>
                <wp:extent cx="1637030" cy="0"/>
                <wp:effectExtent l="0" t="0" r="0" b="0"/>
                <wp:wrapNone/>
                <wp:docPr id="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3ADD52C">
              <v:line id="Line 2" style="position:absolute;z-index:4867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447.1pt,13pt" to="8in,13pt" w14:anchorId="771B3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">
                <w10:wrap anchorx="page"/>
              </v:line>
            </w:pict>
          </mc:Fallback>
        </mc:AlternateContent>
      </w:r>
      <w:r>
        <w:rPr>
          <w:color w:val="62A744"/>
        </w:rPr>
        <w:t xml:space="preserve"> NOTES</w:t>
      </w:r>
    </w:p>
    <w:p w14:paraId="50C42C5B" w14:textId="4B84CDDE" w:rsidR="000614CD" w:rsidRDefault="000614CD" w:rsidP="000614CD">
      <w:pPr>
        <w:rPr>
          <w:sz w:val="20"/>
        </w:rPr>
      </w:pPr>
    </w:p>
    <w:p w14:paraId="40DAA713" w14:textId="60DAADBD" w:rsidR="000614CD" w:rsidRDefault="000614CD" w:rsidP="000614CD">
      <w:pPr>
        <w:rPr>
          <w:sz w:val="20"/>
        </w:rPr>
      </w:pPr>
    </w:p>
    <w:p w14:paraId="404817EF" w14:textId="3A9B4BFD" w:rsidR="000614CD" w:rsidRDefault="000614CD" w:rsidP="000614CD">
      <w:pPr>
        <w:rPr>
          <w:sz w:val="20"/>
        </w:rPr>
      </w:pPr>
    </w:p>
    <w:p w14:paraId="72BF0C30" w14:textId="472BC377" w:rsidR="000614CD" w:rsidRDefault="000614CD" w:rsidP="000614CD">
      <w:pPr>
        <w:rPr>
          <w:sz w:val="20"/>
        </w:rPr>
      </w:pPr>
    </w:p>
    <w:p w14:paraId="74F699B3" w14:textId="30DA1EA1" w:rsidR="000614CD" w:rsidRDefault="000614CD" w:rsidP="000614CD">
      <w:pPr>
        <w:rPr>
          <w:sz w:val="20"/>
        </w:rPr>
      </w:pPr>
    </w:p>
    <w:p w14:paraId="3AD5C4FB" w14:textId="465BF35D" w:rsidR="000614CD" w:rsidRDefault="000614CD" w:rsidP="000614CD">
      <w:pPr>
        <w:rPr>
          <w:sz w:val="20"/>
        </w:rPr>
      </w:pPr>
    </w:p>
    <w:p w14:paraId="5094150B" w14:textId="63D3C4FE" w:rsidR="000614CD" w:rsidRDefault="000614CD" w:rsidP="000614CD">
      <w:pPr>
        <w:rPr>
          <w:sz w:val="20"/>
        </w:rPr>
      </w:pPr>
    </w:p>
    <w:p w14:paraId="4E392F1F" w14:textId="1BD51C95" w:rsidR="000614CD" w:rsidRDefault="000614CD" w:rsidP="000614CD">
      <w:pPr>
        <w:rPr>
          <w:sz w:val="20"/>
        </w:rPr>
      </w:pPr>
    </w:p>
    <w:p w14:paraId="59B6370D" w14:textId="0D205096" w:rsidR="000614CD" w:rsidRDefault="000614CD" w:rsidP="000614CD">
      <w:pPr>
        <w:rPr>
          <w:sz w:val="20"/>
        </w:rPr>
      </w:pPr>
    </w:p>
    <w:p w14:paraId="2BC04B9B" w14:textId="434024A5" w:rsidR="000614CD" w:rsidRDefault="000614CD" w:rsidP="000614CD">
      <w:pPr>
        <w:rPr>
          <w:sz w:val="20"/>
        </w:rPr>
      </w:pPr>
    </w:p>
    <w:p w14:paraId="0ECAACE1" w14:textId="64C7019F" w:rsidR="000614CD" w:rsidRDefault="000614CD" w:rsidP="000614CD">
      <w:pPr>
        <w:rPr>
          <w:sz w:val="20"/>
        </w:rPr>
      </w:pPr>
    </w:p>
    <w:p w14:paraId="41962368" w14:textId="26AB9702" w:rsidR="000614CD" w:rsidRDefault="000614CD" w:rsidP="000614CD">
      <w:pPr>
        <w:rPr>
          <w:sz w:val="20"/>
        </w:rPr>
      </w:pPr>
    </w:p>
    <w:p w14:paraId="1FCCDDC1" w14:textId="13782C0F" w:rsidR="000614CD" w:rsidRDefault="000614CD" w:rsidP="000614CD">
      <w:pPr>
        <w:rPr>
          <w:sz w:val="20"/>
        </w:rPr>
      </w:pPr>
    </w:p>
    <w:p w14:paraId="043F0542" w14:textId="3FBCF7BD" w:rsidR="000614CD" w:rsidRDefault="000614CD" w:rsidP="000614CD">
      <w:pPr>
        <w:rPr>
          <w:sz w:val="20"/>
        </w:rPr>
      </w:pPr>
    </w:p>
    <w:p w14:paraId="4F78D717" w14:textId="37E2BCBF" w:rsidR="000614CD" w:rsidRDefault="000614CD" w:rsidP="000614CD">
      <w:pPr>
        <w:rPr>
          <w:sz w:val="20"/>
        </w:rPr>
      </w:pPr>
    </w:p>
    <w:p w14:paraId="106FC634" w14:textId="67C40929" w:rsidR="000614CD" w:rsidRDefault="000614CD" w:rsidP="000614CD">
      <w:pPr>
        <w:rPr>
          <w:sz w:val="20"/>
        </w:rPr>
      </w:pPr>
    </w:p>
    <w:p w14:paraId="66A06945" w14:textId="19AA2A4E" w:rsidR="000614CD" w:rsidRDefault="000614CD" w:rsidP="000614CD">
      <w:pPr>
        <w:rPr>
          <w:sz w:val="20"/>
        </w:rPr>
      </w:pPr>
    </w:p>
    <w:p w14:paraId="3025B65F" w14:textId="6FBD1F58" w:rsidR="000614CD" w:rsidRDefault="000614CD" w:rsidP="000614CD">
      <w:pPr>
        <w:rPr>
          <w:sz w:val="20"/>
        </w:rPr>
      </w:pPr>
    </w:p>
    <w:p w14:paraId="45685773" w14:textId="4405DA67" w:rsidR="000614CD" w:rsidRDefault="000614CD" w:rsidP="000614CD">
      <w:pPr>
        <w:rPr>
          <w:sz w:val="20"/>
        </w:rPr>
      </w:pPr>
    </w:p>
    <w:p w14:paraId="2F987F3B" w14:textId="0CBD54B2" w:rsidR="000614CD" w:rsidRDefault="000614CD" w:rsidP="000614CD">
      <w:pPr>
        <w:rPr>
          <w:sz w:val="20"/>
        </w:rPr>
      </w:pPr>
    </w:p>
    <w:p w14:paraId="5666D5FA" w14:textId="1C3555E5" w:rsidR="000614CD" w:rsidRDefault="000614CD" w:rsidP="000614CD">
      <w:pPr>
        <w:rPr>
          <w:sz w:val="20"/>
        </w:rPr>
      </w:pPr>
    </w:p>
    <w:p w14:paraId="452CF746" w14:textId="0162865E" w:rsidR="000614CD" w:rsidRDefault="000614CD" w:rsidP="000614CD">
      <w:pPr>
        <w:rPr>
          <w:sz w:val="20"/>
        </w:rPr>
      </w:pPr>
    </w:p>
    <w:p w14:paraId="3BC96F88" w14:textId="77E26685" w:rsidR="000614CD" w:rsidRDefault="000614CD" w:rsidP="000614CD">
      <w:pPr>
        <w:rPr>
          <w:sz w:val="20"/>
        </w:rPr>
      </w:pPr>
    </w:p>
    <w:p w14:paraId="4383E584" w14:textId="2A648FED" w:rsidR="000614CD" w:rsidRDefault="000614CD" w:rsidP="000614CD">
      <w:pPr>
        <w:rPr>
          <w:sz w:val="20"/>
        </w:rPr>
      </w:pPr>
    </w:p>
    <w:p w14:paraId="6EF23822" w14:textId="615F06BF" w:rsidR="000614CD" w:rsidRDefault="000614CD" w:rsidP="000614CD">
      <w:pPr>
        <w:rPr>
          <w:sz w:val="20"/>
        </w:rPr>
      </w:pPr>
    </w:p>
    <w:p w14:paraId="1592C8DF" w14:textId="18928C31" w:rsidR="000614CD" w:rsidRDefault="000614CD" w:rsidP="000614CD">
      <w:pPr>
        <w:rPr>
          <w:sz w:val="20"/>
        </w:rPr>
      </w:pPr>
    </w:p>
    <w:p w14:paraId="4918E255" w14:textId="30CF7A4E" w:rsidR="000614CD" w:rsidRDefault="000614CD" w:rsidP="000614CD">
      <w:pPr>
        <w:rPr>
          <w:sz w:val="20"/>
        </w:rPr>
      </w:pPr>
    </w:p>
    <w:p w14:paraId="2293E16C" w14:textId="2CDA614A" w:rsidR="000614CD" w:rsidRDefault="000614CD" w:rsidP="000614CD">
      <w:pPr>
        <w:rPr>
          <w:sz w:val="20"/>
        </w:rPr>
      </w:pPr>
    </w:p>
    <w:p w14:paraId="50D31FA2" w14:textId="045C070B" w:rsidR="000614CD" w:rsidRDefault="000614CD" w:rsidP="000614CD">
      <w:pPr>
        <w:rPr>
          <w:sz w:val="20"/>
        </w:rPr>
      </w:pPr>
    </w:p>
    <w:p w14:paraId="5986DBC7" w14:textId="609EEBFA" w:rsidR="000614CD" w:rsidRDefault="000614CD" w:rsidP="000614CD">
      <w:pPr>
        <w:rPr>
          <w:sz w:val="20"/>
        </w:rPr>
      </w:pPr>
    </w:p>
    <w:p w14:paraId="4BCFC9A9" w14:textId="3F336843" w:rsidR="000614CD" w:rsidRDefault="000614CD" w:rsidP="000614CD">
      <w:pPr>
        <w:rPr>
          <w:sz w:val="20"/>
        </w:rPr>
      </w:pPr>
    </w:p>
    <w:p w14:paraId="3233A3B7" w14:textId="4CEE2196" w:rsidR="000614CD" w:rsidRDefault="000614CD" w:rsidP="000614CD">
      <w:pPr>
        <w:rPr>
          <w:sz w:val="20"/>
        </w:rPr>
      </w:pPr>
    </w:p>
    <w:p w14:paraId="668B688F" w14:textId="31E8591E" w:rsidR="000614CD" w:rsidRDefault="000614CD" w:rsidP="000614CD">
      <w:pPr>
        <w:rPr>
          <w:sz w:val="20"/>
        </w:rPr>
      </w:pPr>
    </w:p>
    <w:p w14:paraId="39AFB47B" w14:textId="6DF27A8A" w:rsidR="000614CD" w:rsidRDefault="000614CD" w:rsidP="000614CD">
      <w:pPr>
        <w:rPr>
          <w:sz w:val="20"/>
        </w:rPr>
      </w:pPr>
    </w:p>
    <w:p w14:paraId="0A53E836" w14:textId="413FF5E1" w:rsidR="000614CD" w:rsidRDefault="000614CD" w:rsidP="000614CD">
      <w:pPr>
        <w:rPr>
          <w:sz w:val="20"/>
        </w:rPr>
      </w:pPr>
    </w:p>
    <w:p w14:paraId="4DC89A4B" w14:textId="214BFD61" w:rsidR="000614CD" w:rsidRDefault="000614CD" w:rsidP="000614CD">
      <w:pPr>
        <w:rPr>
          <w:sz w:val="20"/>
        </w:rPr>
      </w:pPr>
    </w:p>
    <w:p w14:paraId="7B442C87" w14:textId="51F1527F" w:rsidR="000614CD" w:rsidRDefault="000614CD" w:rsidP="000614CD">
      <w:pPr>
        <w:rPr>
          <w:sz w:val="20"/>
        </w:rPr>
      </w:pPr>
    </w:p>
    <w:p w14:paraId="31F6BE09" w14:textId="183F685A" w:rsidR="000614CD" w:rsidRDefault="000614CD" w:rsidP="000614CD">
      <w:pPr>
        <w:rPr>
          <w:sz w:val="20"/>
        </w:rPr>
      </w:pPr>
    </w:p>
    <w:p w14:paraId="53930BBA" w14:textId="43003962" w:rsidR="000614CD" w:rsidRDefault="000614CD" w:rsidP="000614CD">
      <w:pPr>
        <w:rPr>
          <w:sz w:val="20"/>
        </w:rPr>
      </w:pPr>
    </w:p>
    <w:p w14:paraId="7AA631ED" w14:textId="389249D1" w:rsidR="000614CD" w:rsidRDefault="000614CD" w:rsidP="000614CD">
      <w:pPr>
        <w:rPr>
          <w:sz w:val="20"/>
        </w:rPr>
      </w:pPr>
    </w:p>
    <w:p w14:paraId="5F26AB38" w14:textId="5984A06C" w:rsidR="000614CD" w:rsidRDefault="000614CD" w:rsidP="000614CD">
      <w:pPr>
        <w:rPr>
          <w:sz w:val="20"/>
        </w:rPr>
      </w:pPr>
    </w:p>
    <w:p w14:paraId="500B398F" w14:textId="32B9CD95" w:rsidR="000614CD" w:rsidRDefault="000614CD" w:rsidP="000614CD">
      <w:pPr>
        <w:rPr>
          <w:sz w:val="20"/>
        </w:rPr>
      </w:pPr>
    </w:p>
    <w:p w14:paraId="1D109164" w14:textId="7280040B" w:rsidR="000614CD" w:rsidRDefault="000614CD" w:rsidP="000614CD">
      <w:pPr>
        <w:rPr>
          <w:sz w:val="20"/>
        </w:rPr>
      </w:pPr>
    </w:p>
    <w:p w14:paraId="34281CE6" w14:textId="107847CB" w:rsidR="000614CD" w:rsidRDefault="000614CD" w:rsidP="000614CD">
      <w:pPr>
        <w:rPr>
          <w:sz w:val="20"/>
        </w:rPr>
      </w:pPr>
    </w:p>
    <w:p w14:paraId="7166E7D2" w14:textId="43A30FF7" w:rsidR="000614CD" w:rsidRDefault="000614CD" w:rsidP="000614CD">
      <w:pPr>
        <w:rPr>
          <w:sz w:val="20"/>
        </w:rPr>
      </w:pPr>
    </w:p>
    <w:p w14:paraId="61A85E5B" w14:textId="5C9883C2" w:rsidR="000614CD" w:rsidRDefault="000614CD" w:rsidP="000614CD">
      <w:pPr>
        <w:rPr>
          <w:sz w:val="20"/>
        </w:rPr>
      </w:pPr>
    </w:p>
    <w:p w14:paraId="62039FCA" w14:textId="1CC2A702" w:rsidR="000614CD" w:rsidRDefault="000614CD" w:rsidP="000614CD">
      <w:pPr>
        <w:rPr>
          <w:sz w:val="20"/>
        </w:rPr>
      </w:pPr>
    </w:p>
    <w:p w14:paraId="728DC08E" w14:textId="78865D46" w:rsidR="000614CD" w:rsidRDefault="000614CD" w:rsidP="000614CD">
      <w:pPr>
        <w:rPr>
          <w:sz w:val="20"/>
        </w:rPr>
      </w:pPr>
    </w:p>
    <w:p w14:paraId="55B52E34" w14:textId="2C84748E" w:rsidR="000614CD" w:rsidRDefault="000614CD" w:rsidP="000614CD">
      <w:pPr>
        <w:rPr>
          <w:sz w:val="20"/>
        </w:rPr>
      </w:pPr>
    </w:p>
    <w:p w14:paraId="707834DD" w14:textId="7ABC61C9" w:rsidR="000614CD" w:rsidRDefault="000614CD" w:rsidP="000614CD">
      <w:pPr>
        <w:rPr>
          <w:sz w:val="20"/>
        </w:rPr>
      </w:pPr>
    </w:p>
    <w:p w14:paraId="28005508" w14:textId="46DEE723" w:rsidR="000614CD" w:rsidRDefault="000614CD" w:rsidP="000614CD">
      <w:pPr>
        <w:rPr>
          <w:sz w:val="20"/>
        </w:rPr>
      </w:pPr>
    </w:p>
    <w:p w14:paraId="70561502" w14:textId="51241C7D" w:rsidR="000614CD" w:rsidRDefault="000614CD" w:rsidP="000614CD">
      <w:pPr>
        <w:rPr>
          <w:sz w:val="20"/>
        </w:rPr>
      </w:pPr>
    </w:p>
    <w:p w14:paraId="59E8876B" w14:textId="62955B95" w:rsidR="000614CD" w:rsidRDefault="000614CD" w:rsidP="000614CD">
      <w:pPr>
        <w:rPr>
          <w:sz w:val="20"/>
        </w:rPr>
      </w:pPr>
    </w:p>
    <w:sectPr w:rsidR="000614CD">
      <w:pgSz w:w="12240" w:h="15840"/>
      <w:pgMar w:top="580" w:right="560" w:bottom="940" w:left="62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F4EA" w14:textId="77777777" w:rsidR="000B0E24" w:rsidRDefault="000B0E24">
      <w:r>
        <w:separator/>
      </w:r>
    </w:p>
  </w:endnote>
  <w:endnote w:type="continuationSeparator" w:id="0">
    <w:p w14:paraId="0349225D" w14:textId="77777777" w:rsidR="000B0E24" w:rsidRDefault="000B0E24">
      <w:r>
        <w:continuationSeparator/>
      </w:r>
    </w:p>
  </w:endnote>
  <w:endnote w:type="continuationNotice" w:id="1">
    <w:p w14:paraId="594D9B92" w14:textId="77777777" w:rsidR="000B0E24" w:rsidRDefault="000B0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XNarrow-Book">
    <w:altName w:val="Times New Roman"/>
    <w:charset w:val="00"/>
    <w:family w:val="roman"/>
    <w:pitch w:val="variable"/>
  </w:font>
  <w:font w:name="Gotham XNarrow">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XNarrow-Medium">
    <w:altName w:val="Times New Roman"/>
    <w:charset w:val="00"/>
    <w:family w:val="roman"/>
    <w:pitch w:val="variable"/>
  </w:font>
  <w:font w:name="GothamXNarrow-BoldItalic">
    <w:altName w:val="Times New Roman"/>
    <w:charset w:val="00"/>
    <w:family w:val="roman"/>
    <w:pitch w:val="variable"/>
  </w:font>
  <w:font w:name="GothamXNarrow-MediumItalic">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D654" w14:textId="77777777" w:rsidR="004D6591" w:rsidRDefault="004D659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3EA456C" wp14:editId="3D761401">
              <wp:simplePos x="0" y="0"/>
              <wp:positionH relativeFrom="page">
                <wp:posOffset>3127375</wp:posOffset>
              </wp:positionH>
              <wp:positionV relativeFrom="page">
                <wp:posOffset>9540240</wp:posOffset>
              </wp:positionV>
              <wp:extent cx="4476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A6D784C">
            <v:line id="Line 3" style="position:absolute;z-index:-165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62a744" strokeweight="1pt" from="246.25pt,751.2pt" to="281.5pt,751.2pt" w14:anchorId="7652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5EA470C" wp14:editId="37B48BA6">
              <wp:simplePos x="0" y="0"/>
              <wp:positionH relativeFrom="page">
                <wp:posOffset>4197350</wp:posOffset>
              </wp:positionH>
              <wp:positionV relativeFrom="page">
                <wp:posOffset>9540240</wp:posOffset>
              </wp:positionV>
              <wp:extent cx="4476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779F95E">
            <v:line id="Line 2" style="position:absolute;z-index:-165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62a744" strokeweight="1pt" from="330.5pt,751.2pt" to="365.75pt,751.2pt" w14:anchorId="36DF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">
              <w10:wrap anchorx="page" anchory="page"/>
            </v:line>
          </w:pict>
        </mc:Fallback>
      </mc:AlternateContent>
    </w:r>
    <w:r>
      <w:rPr>
        <w:noProof/>
      </w:rPr>
      <mc:AlternateContent>
        <mc:Choice Requires="wps">
          <w:drawing>
            <wp:anchor distT="0" distB="0" distL="114300" distR="114300" simplePos="0" relativeHeight="251658242" behindDoc="1" locked="0" layoutInCell="1" allowOverlap="1" wp14:anchorId="245E358D" wp14:editId="4D391852">
              <wp:simplePos x="0" y="0"/>
              <wp:positionH relativeFrom="page">
                <wp:posOffset>3779520</wp:posOffset>
              </wp:positionH>
              <wp:positionV relativeFrom="page">
                <wp:posOffset>9442450</wp:posOffset>
              </wp:positionV>
              <wp:extent cx="213360" cy="2076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7CBF" w14:textId="45A31CC7" w:rsidR="004D6591" w:rsidRDefault="004D6591">
                          <w:pPr>
                            <w:pStyle w:val="BodyText"/>
                            <w:spacing w:before="19"/>
                            <w:ind w:left="60"/>
                            <w:rPr>
                              <w:rFonts w:ascii="GothamXNarrow-Medium"/>
                            </w:rPr>
                          </w:pPr>
                          <w:r>
                            <w:fldChar w:fldCharType="begin"/>
                          </w:r>
                          <w:r>
                            <w:rPr>
                              <w:rFonts w:ascii="GothamXNarrow-Medium"/>
                              <w:color w:val="414042"/>
                              <w:w w:val="110"/>
                            </w:rPr>
                            <w:instrText xml:space="preserve"> PAGE </w:instrText>
                          </w:r>
                          <w:r>
                            <w:fldChar w:fldCharType="separate"/>
                          </w:r>
                          <w:r w:rsidR="006C5407">
                            <w:rPr>
                              <w:rFonts w:ascii="GothamXNarrow-Medium"/>
                              <w:noProof/>
                              <w:color w:val="414042"/>
                              <w:w w:val="11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E358D" id="_x0000_t202" coordsize="21600,21600" o:spt="202" path="m,l,21600r21600,l21600,xe">
              <v:stroke joinstyle="miter"/>
              <v:path gradientshapeok="t" o:connecttype="rect"/>
            </v:shapetype>
            <v:shape id="Text Box 1" o:spid="_x0000_s1027" type="#_x0000_t202" style="position:absolute;margin-left:297.6pt;margin-top:743.5pt;width:16.8pt;height:16.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" filled="f" stroked="f">
              <v:textbox inset="0,0,0,0">
                <w:txbxContent>
                  <w:p w14:paraId="63877CBF" w14:textId="45A31CC7" w:rsidR="004D6591" w:rsidRDefault="004D6591">
                    <w:pPr>
                      <w:pStyle w:val="BodyText"/>
                      <w:spacing w:before="19"/>
                      <w:ind w:left="60"/>
                      <w:rPr>
                        <w:rFonts w:ascii="GothamXNarrow-Medium"/>
                      </w:rPr>
                    </w:pPr>
                    <w:r>
                      <w:fldChar w:fldCharType="begin"/>
                    </w:r>
                    <w:r>
                      <w:rPr>
                        <w:rFonts w:ascii="GothamXNarrow-Medium"/>
                        <w:color w:val="414042"/>
                        <w:w w:val="110"/>
                      </w:rPr>
                      <w:instrText xml:space="preserve"> PAGE </w:instrText>
                    </w:r>
                    <w:r>
                      <w:fldChar w:fldCharType="separate"/>
                    </w:r>
                    <w:r w:rsidR="006C5407">
                      <w:rPr>
                        <w:rFonts w:ascii="GothamXNarrow-Medium"/>
                        <w:noProof/>
                        <w:color w:val="414042"/>
                        <w:w w:val="11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2C90" w14:textId="77777777" w:rsidR="000B0E24" w:rsidRDefault="000B0E24">
      <w:r>
        <w:separator/>
      </w:r>
    </w:p>
  </w:footnote>
  <w:footnote w:type="continuationSeparator" w:id="0">
    <w:p w14:paraId="255A5211" w14:textId="77777777" w:rsidR="000B0E24" w:rsidRDefault="000B0E24">
      <w:r>
        <w:continuationSeparator/>
      </w:r>
    </w:p>
  </w:footnote>
  <w:footnote w:type="continuationNotice" w:id="1">
    <w:p w14:paraId="6552A842" w14:textId="77777777" w:rsidR="000B0E24" w:rsidRDefault="000B0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37" w14:textId="775FCF4F" w:rsidR="004D6591" w:rsidRDefault="004D6591">
    <w:pPr>
      <w:pStyle w:val="Header"/>
    </w:pPr>
    <w:r>
      <w:rPr>
        <w:noProof/>
      </w:rPr>
      <mc:AlternateContent>
        <mc:Choice Requires="wps">
          <w:drawing>
            <wp:anchor distT="0" distB="0" distL="114300" distR="114300" simplePos="0" relativeHeight="251658243" behindDoc="0" locked="0" layoutInCell="1" allowOverlap="1" wp14:anchorId="31A0EF9A" wp14:editId="0614C1FD">
              <wp:simplePos x="0" y="0"/>
              <wp:positionH relativeFrom="page">
                <wp:posOffset>393700</wp:posOffset>
              </wp:positionH>
              <wp:positionV relativeFrom="paragraph">
                <wp:posOffset>-457200</wp:posOffset>
              </wp:positionV>
              <wp:extent cx="1637030" cy="0"/>
              <wp:effectExtent l="0" t="0" r="0" b="0"/>
              <wp:wrapNone/>
              <wp:docPr id="5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030" cy="0"/>
                      </a:xfrm>
                      <a:prstGeom prst="line">
                        <a:avLst/>
                      </a:prstGeom>
                      <a:noFill/>
                      <a:ln w="12700">
                        <a:solidFill>
                          <a:srgbClr val="62A7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2968D5A">
            <v:line id="Line 24" style="position:absolute;z-index:4867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62a744" strokeweight="1pt" from="31pt,-36pt" to="159.9pt,-36pt" w14:anchorId="3F6B6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">
              <w10:wrap anchorx="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5GChFid6n60LA" int2:id="ymQEqf8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D64"/>
    <w:multiLevelType w:val="hybridMultilevel"/>
    <w:tmpl w:val="34981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177C"/>
    <w:multiLevelType w:val="hybridMultilevel"/>
    <w:tmpl w:val="2F1A7C2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ABA1567"/>
    <w:multiLevelType w:val="hybridMultilevel"/>
    <w:tmpl w:val="66FC70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B4F2404"/>
    <w:multiLevelType w:val="hybridMultilevel"/>
    <w:tmpl w:val="FB742C4A"/>
    <w:lvl w:ilvl="0" w:tplc="74345DF8">
      <w:start w:val="1"/>
      <w:numFmt w:val="decimal"/>
      <w:lvlText w:val="%1."/>
      <w:lvlJc w:val="left"/>
      <w:pPr>
        <w:ind w:left="720" w:hanging="360"/>
      </w:pPr>
      <w:rPr>
        <w:rFonts w:ascii="GothamXNarrow-Book" w:eastAsia="GothamXNarrow-Book" w:hAnsi="GothamXNarrow-Book" w:cs="GothamXNarrow-Boo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83AB4"/>
    <w:multiLevelType w:val="hybridMultilevel"/>
    <w:tmpl w:val="146CC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40255"/>
    <w:multiLevelType w:val="hybridMultilevel"/>
    <w:tmpl w:val="4F643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D3266"/>
    <w:multiLevelType w:val="hybridMultilevel"/>
    <w:tmpl w:val="525040C8"/>
    <w:lvl w:ilvl="0" w:tplc="ADFAFED6">
      <w:numFmt w:val="bullet"/>
      <w:lvlText w:val="•"/>
      <w:lvlJc w:val="left"/>
      <w:pPr>
        <w:ind w:left="1220" w:hanging="280"/>
      </w:pPr>
      <w:rPr>
        <w:rFonts w:ascii="Gotham XNarrow" w:eastAsia="Gotham XNarrow" w:hAnsi="Gotham XNarrow" w:cs="Gotham XNarrow" w:hint="default"/>
        <w:b/>
        <w:bCs/>
        <w:color w:val="414042"/>
        <w:w w:val="99"/>
        <w:sz w:val="20"/>
        <w:szCs w:val="20"/>
        <w:lang w:val="en-US" w:eastAsia="en-US" w:bidi="ar-SA"/>
      </w:rPr>
    </w:lvl>
    <w:lvl w:ilvl="1" w:tplc="E532354E">
      <w:numFmt w:val="bullet"/>
      <w:lvlText w:val="•"/>
      <w:lvlJc w:val="left"/>
      <w:pPr>
        <w:ind w:left="2204" w:hanging="280"/>
      </w:pPr>
      <w:rPr>
        <w:rFonts w:hint="default"/>
        <w:lang w:val="en-US" w:eastAsia="en-US" w:bidi="ar-SA"/>
      </w:rPr>
    </w:lvl>
    <w:lvl w:ilvl="2" w:tplc="377860E6">
      <w:numFmt w:val="bullet"/>
      <w:lvlText w:val="•"/>
      <w:lvlJc w:val="left"/>
      <w:pPr>
        <w:ind w:left="3188" w:hanging="280"/>
      </w:pPr>
      <w:rPr>
        <w:rFonts w:hint="default"/>
        <w:lang w:val="en-US" w:eastAsia="en-US" w:bidi="ar-SA"/>
      </w:rPr>
    </w:lvl>
    <w:lvl w:ilvl="3" w:tplc="AFE0B030">
      <w:numFmt w:val="bullet"/>
      <w:lvlText w:val="•"/>
      <w:lvlJc w:val="left"/>
      <w:pPr>
        <w:ind w:left="4172" w:hanging="280"/>
      </w:pPr>
      <w:rPr>
        <w:rFonts w:hint="default"/>
        <w:lang w:val="en-US" w:eastAsia="en-US" w:bidi="ar-SA"/>
      </w:rPr>
    </w:lvl>
    <w:lvl w:ilvl="4" w:tplc="BD32D4A8">
      <w:numFmt w:val="bullet"/>
      <w:lvlText w:val="•"/>
      <w:lvlJc w:val="left"/>
      <w:pPr>
        <w:ind w:left="5156" w:hanging="280"/>
      </w:pPr>
      <w:rPr>
        <w:rFonts w:hint="default"/>
        <w:lang w:val="en-US" w:eastAsia="en-US" w:bidi="ar-SA"/>
      </w:rPr>
    </w:lvl>
    <w:lvl w:ilvl="5" w:tplc="DC32FBDC">
      <w:numFmt w:val="bullet"/>
      <w:lvlText w:val="•"/>
      <w:lvlJc w:val="left"/>
      <w:pPr>
        <w:ind w:left="6140" w:hanging="280"/>
      </w:pPr>
      <w:rPr>
        <w:rFonts w:hint="default"/>
        <w:lang w:val="en-US" w:eastAsia="en-US" w:bidi="ar-SA"/>
      </w:rPr>
    </w:lvl>
    <w:lvl w:ilvl="6" w:tplc="BC082A8A">
      <w:numFmt w:val="bullet"/>
      <w:lvlText w:val="•"/>
      <w:lvlJc w:val="left"/>
      <w:pPr>
        <w:ind w:left="7124" w:hanging="280"/>
      </w:pPr>
      <w:rPr>
        <w:rFonts w:hint="default"/>
        <w:lang w:val="en-US" w:eastAsia="en-US" w:bidi="ar-SA"/>
      </w:rPr>
    </w:lvl>
    <w:lvl w:ilvl="7" w:tplc="575831C0">
      <w:numFmt w:val="bullet"/>
      <w:lvlText w:val="•"/>
      <w:lvlJc w:val="left"/>
      <w:pPr>
        <w:ind w:left="8108" w:hanging="280"/>
      </w:pPr>
      <w:rPr>
        <w:rFonts w:hint="default"/>
        <w:lang w:val="en-US" w:eastAsia="en-US" w:bidi="ar-SA"/>
      </w:rPr>
    </w:lvl>
    <w:lvl w:ilvl="8" w:tplc="F1FAC100">
      <w:numFmt w:val="bullet"/>
      <w:lvlText w:val="•"/>
      <w:lvlJc w:val="left"/>
      <w:pPr>
        <w:ind w:left="9092" w:hanging="280"/>
      </w:pPr>
      <w:rPr>
        <w:rFonts w:hint="default"/>
        <w:lang w:val="en-US" w:eastAsia="en-US" w:bidi="ar-SA"/>
      </w:rPr>
    </w:lvl>
  </w:abstractNum>
  <w:abstractNum w:abstractNumId="7" w15:restartNumberingAfterBreak="0">
    <w:nsid w:val="374B75FF"/>
    <w:multiLevelType w:val="hybridMultilevel"/>
    <w:tmpl w:val="F6F24260"/>
    <w:lvl w:ilvl="0" w:tplc="D4708474">
      <w:start w:val="1"/>
      <w:numFmt w:val="bullet"/>
      <w:lvlText w:val="•"/>
      <w:lvlJc w:val="left"/>
      <w:pPr>
        <w:tabs>
          <w:tab w:val="num" w:pos="720"/>
        </w:tabs>
        <w:ind w:left="720" w:hanging="360"/>
      </w:pPr>
      <w:rPr>
        <w:rFonts w:ascii="Times New Roman" w:hAnsi="Times New Roman" w:hint="default"/>
      </w:rPr>
    </w:lvl>
    <w:lvl w:ilvl="1" w:tplc="F25C50CE" w:tentative="1">
      <w:start w:val="1"/>
      <w:numFmt w:val="bullet"/>
      <w:lvlText w:val="•"/>
      <w:lvlJc w:val="left"/>
      <w:pPr>
        <w:tabs>
          <w:tab w:val="num" w:pos="1440"/>
        </w:tabs>
        <w:ind w:left="1440" w:hanging="360"/>
      </w:pPr>
      <w:rPr>
        <w:rFonts w:ascii="Times New Roman" w:hAnsi="Times New Roman" w:hint="default"/>
      </w:rPr>
    </w:lvl>
    <w:lvl w:ilvl="2" w:tplc="890620DE" w:tentative="1">
      <w:start w:val="1"/>
      <w:numFmt w:val="bullet"/>
      <w:lvlText w:val="•"/>
      <w:lvlJc w:val="left"/>
      <w:pPr>
        <w:tabs>
          <w:tab w:val="num" w:pos="2160"/>
        </w:tabs>
        <w:ind w:left="2160" w:hanging="360"/>
      </w:pPr>
      <w:rPr>
        <w:rFonts w:ascii="Times New Roman" w:hAnsi="Times New Roman" w:hint="default"/>
      </w:rPr>
    </w:lvl>
    <w:lvl w:ilvl="3" w:tplc="3DC4EA5A" w:tentative="1">
      <w:start w:val="1"/>
      <w:numFmt w:val="bullet"/>
      <w:lvlText w:val="•"/>
      <w:lvlJc w:val="left"/>
      <w:pPr>
        <w:tabs>
          <w:tab w:val="num" w:pos="2880"/>
        </w:tabs>
        <w:ind w:left="2880" w:hanging="360"/>
      </w:pPr>
      <w:rPr>
        <w:rFonts w:ascii="Times New Roman" w:hAnsi="Times New Roman" w:hint="default"/>
      </w:rPr>
    </w:lvl>
    <w:lvl w:ilvl="4" w:tplc="24E0F2DE" w:tentative="1">
      <w:start w:val="1"/>
      <w:numFmt w:val="bullet"/>
      <w:lvlText w:val="•"/>
      <w:lvlJc w:val="left"/>
      <w:pPr>
        <w:tabs>
          <w:tab w:val="num" w:pos="3600"/>
        </w:tabs>
        <w:ind w:left="3600" w:hanging="360"/>
      </w:pPr>
      <w:rPr>
        <w:rFonts w:ascii="Times New Roman" w:hAnsi="Times New Roman" w:hint="default"/>
      </w:rPr>
    </w:lvl>
    <w:lvl w:ilvl="5" w:tplc="D49ABE8E" w:tentative="1">
      <w:start w:val="1"/>
      <w:numFmt w:val="bullet"/>
      <w:lvlText w:val="•"/>
      <w:lvlJc w:val="left"/>
      <w:pPr>
        <w:tabs>
          <w:tab w:val="num" w:pos="4320"/>
        </w:tabs>
        <w:ind w:left="4320" w:hanging="360"/>
      </w:pPr>
      <w:rPr>
        <w:rFonts w:ascii="Times New Roman" w:hAnsi="Times New Roman" w:hint="default"/>
      </w:rPr>
    </w:lvl>
    <w:lvl w:ilvl="6" w:tplc="00EEF2BA" w:tentative="1">
      <w:start w:val="1"/>
      <w:numFmt w:val="bullet"/>
      <w:lvlText w:val="•"/>
      <w:lvlJc w:val="left"/>
      <w:pPr>
        <w:tabs>
          <w:tab w:val="num" w:pos="5040"/>
        </w:tabs>
        <w:ind w:left="5040" w:hanging="360"/>
      </w:pPr>
      <w:rPr>
        <w:rFonts w:ascii="Times New Roman" w:hAnsi="Times New Roman" w:hint="default"/>
      </w:rPr>
    </w:lvl>
    <w:lvl w:ilvl="7" w:tplc="914C7868" w:tentative="1">
      <w:start w:val="1"/>
      <w:numFmt w:val="bullet"/>
      <w:lvlText w:val="•"/>
      <w:lvlJc w:val="left"/>
      <w:pPr>
        <w:tabs>
          <w:tab w:val="num" w:pos="5760"/>
        </w:tabs>
        <w:ind w:left="5760" w:hanging="360"/>
      </w:pPr>
      <w:rPr>
        <w:rFonts w:ascii="Times New Roman" w:hAnsi="Times New Roman" w:hint="default"/>
      </w:rPr>
    </w:lvl>
    <w:lvl w:ilvl="8" w:tplc="A608F5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F86416A"/>
    <w:multiLevelType w:val="hybridMultilevel"/>
    <w:tmpl w:val="2D08D5D0"/>
    <w:lvl w:ilvl="0" w:tplc="CE5C5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323043">
    <w:abstractNumId w:val="6"/>
  </w:num>
  <w:num w:numId="2" w16cid:durableId="599601618">
    <w:abstractNumId w:val="4"/>
  </w:num>
  <w:num w:numId="3" w16cid:durableId="1910534769">
    <w:abstractNumId w:val="1"/>
  </w:num>
  <w:num w:numId="4" w16cid:durableId="273632523">
    <w:abstractNumId w:val="7"/>
  </w:num>
  <w:num w:numId="5" w16cid:durableId="39405269">
    <w:abstractNumId w:val="2"/>
  </w:num>
  <w:num w:numId="6" w16cid:durableId="1174418073">
    <w:abstractNumId w:val="8"/>
  </w:num>
  <w:num w:numId="7" w16cid:durableId="94138252">
    <w:abstractNumId w:val="3"/>
  </w:num>
  <w:num w:numId="8" w16cid:durableId="921140846">
    <w:abstractNumId w:val="0"/>
  </w:num>
  <w:num w:numId="9" w16cid:durableId="1928612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E5"/>
    <w:rsid w:val="0000076C"/>
    <w:rsid w:val="00001B0C"/>
    <w:rsid w:val="00002412"/>
    <w:rsid w:val="000071EC"/>
    <w:rsid w:val="00011995"/>
    <w:rsid w:val="000166E4"/>
    <w:rsid w:val="000255C6"/>
    <w:rsid w:val="00057580"/>
    <w:rsid w:val="000614CD"/>
    <w:rsid w:val="00062BF5"/>
    <w:rsid w:val="000633B0"/>
    <w:rsid w:val="00065F51"/>
    <w:rsid w:val="0007360D"/>
    <w:rsid w:val="00087055"/>
    <w:rsid w:val="000915CF"/>
    <w:rsid w:val="0009267C"/>
    <w:rsid w:val="00093F9D"/>
    <w:rsid w:val="0009685D"/>
    <w:rsid w:val="000B0E24"/>
    <w:rsid w:val="000B0FF9"/>
    <w:rsid w:val="000C4A45"/>
    <w:rsid w:val="000D2E8C"/>
    <w:rsid w:val="000D7DE0"/>
    <w:rsid w:val="000E49D6"/>
    <w:rsid w:val="000E6156"/>
    <w:rsid w:val="000F3485"/>
    <w:rsid w:val="000F48CE"/>
    <w:rsid w:val="000F52C5"/>
    <w:rsid w:val="0010107F"/>
    <w:rsid w:val="001030C5"/>
    <w:rsid w:val="001107E1"/>
    <w:rsid w:val="00110D86"/>
    <w:rsid w:val="00112C86"/>
    <w:rsid w:val="00115794"/>
    <w:rsid w:val="00131EB5"/>
    <w:rsid w:val="00132119"/>
    <w:rsid w:val="0014349A"/>
    <w:rsid w:val="00150605"/>
    <w:rsid w:val="00151165"/>
    <w:rsid w:val="00160D7D"/>
    <w:rsid w:val="00185656"/>
    <w:rsid w:val="001A6874"/>
    <w:rsid w:val="001B4978"/>
    <w:rsid w:val="001D117C"/>
    <w:rsid w:val="001D19E3"/>
    <w:rsid w:val="001D7504"/>
    <w:rsid w:val="001E2FE6"/>
    <w:rsid w:val="001F4E57"/>
    <w:rsid w:val="00200071"/>
    <w:rsid w:val="002042A7"/>
    <w:rsid w:val="00204BB2"/>
    <w:rsid w:val="00205FA1"/>
    <w:rsid w:val="002155ED"/>
    <w:rsid w:val="00217437"/>
    <w:rsid w:val="00224FEE"/>
    <w:rsid w:val="00225F59"/>
    <w:rsid w:val="00233669"/>
    <w:rsid w:val="002338C8"/>
    <w:rsid w:val="00242460"/>
    <w:rsid w:val="002546A3"/>
    <w:rsid w:val="002604B9"/>
    <w:rsid w:val="0026649F"/>
    <w:rsid w:val="00271CDD"/>
    <w:rsid w:val="0028072F"/>
    <w:rsid w:val="002808C0"/>
    <w:rsid w:val="00280DAD"/>
    <w:rsid w:val="00284446"/>
    <w:rsid w:val="00286ACB"/>
    <w:rsid w:val="002A2151"/>
    <w:rsid w:val="002A2C3B"/>
    <w:rsid w:val="002B667E"/>
    <w:rsid w:val="002D1BB8"/>
    <w:rsid w:val="002D228B"/>
    <w:rsid w:val="002D53F8"/>
    <w:rsid w:val="002E5735"/>
    <w:rsid w:val="002E68E4"/>
    <w:rsid w:val="003073C6"/>
    <w:rsid w:val="00307FD3"/>
    <w:rsid w:val="0031670C"/>
    <w:rsid w:val="003214D0"/>
    <w:rsid w:val="00323F0F"/>
    <w:rsid w:val="00333C57"/>
    <w:rsid w:val="0033794A"/>
    <w:rsid w:val="00341C6E"/>
    <w:rsid w:val="00343D20"/>
    <w:rsid w:val="00344595"/>
    <w:rsid w:val="00363514"/>
    <w:rsid w:val="00367A35"/>
    <w:rsid w:val="00373EDB"/>
    <w:rsid w:val="00374FD0"/>
    <w:rsid w:val="003751A9"/>
    <w:rsid w:val="00376CC8"/>
    <w:rsid w:val="003806AB"/>
    <w:rsid w:val="0038597F"/>
    <w:rsid w:val="00386A94"/>
    <w:rsid w:val="00393D7B"/>
    <w:rsid w:val="00394341"/>
    <w:rsid w:val="003960A5"/>
    <w:rsid w:val="003A044A"/>
    <w:rsid w:val="003A6F22"/>
    <w:rsid w:val="003B6B65"/>
    <w:rsid w:val="003D2436"/>
    <w:rsid w:val="003D7146"/>
    <w:rsid w:val="003F1DDD"/>
    <w:rsid w:val="004000C2"/>
    <w:rsid w:val="00401B0E"/>
    <w:rsid w:val="00407480"/>
    <w:rsid w:val="0041097D"/>
    <w:rsid w:val="00416C92"/>
    <w:rsid w:val="00420B46"/>
    <w:rsid w:val="00426865"/>
    <w:rsid w:val="004273B8"/>
    <w:rsid w:val="004330E2"/>
    <w:rsid w:val="004345D3"/>
    <w:rsid w:val="00436270"/>
    <w:rsid w:val="00444949"/>
    <w:rsid w:val="00444E2F"/>
    <w:rsid w:val="0045479B"/>
    <w:rsid w:val="00461A6B"/>
    <w:rsid w:val="00463F8B"/>
    <w:rsid w:val="004671A0"/>
    <w:rsid w:val="004705D8"/>
    <w:rsid w:val="00473F00"/>
    <w:rsid w:val="004766A9"/>
    <w:rsid w:val="00480366"/>
    <w:rsid w:val="004875F1"/>
    <w:rsid w:val="00490A1C"/>
    <w:rsid w:val="0049121A"/>
    <w:rsid w:val="004963C3"/>
    <w:rsid w:val="00497662"/>
    <w:rsid w:val="004A2FC4"/>
    <w:rsid w:val="004A4A57"/>
    <w:rsid w:val="004B3C63"/>
    <w:rsid w:val="004C068D"/>
    <w:rsid w:val="004C5B47"/>
    <w:rsid w:val="004D2F97"/>
    <w:rsid w:val="004D417A"/>
    <w:rsid w:val="004D6478"/>
    <w:rsid w:val="004D6591"/>
    <w:rsid w:val="004E29B2"/>
    <w:rsid w:val="004F03E9"/>
    <w:rsid w:val="004F4018"/>
    <w:rsid w:val="004F4AB4"/>
    <w:rsid w:val="00501A44"/>
    <w:rsid w:val="00502DFE"/>
    <w:rsid w:val="005036AF"/>
    <w:rsid w:val="0050599B"/>
    <w:rsid w:val="00506102"/>
    <w:rsid w:val="00521580"/>
    <w:rsid w:val="00533830"/>
    <w:rsid w:val="005455A6"/>
    <w:rsid w:val="0054666A"/>
    <w:rsid w:val="00554C66"/>
    <w:rsid w:val="00560703"/>
    <w:rsid w:val="00564869"/>
    <w:rsid w:val="00567E24"/>
    <w:rsid w:val="005725B4"/>
    <w:rsid w:val="005754E5"/>
    <w:rsid w:val="00576E8E"/>
    <w:rsid w:val="0058613D"/>
    <w:rsid w:val="00595909"/>
    <w:rsid w:val="00596CE1"/>
    <w:rsid w:val="0059769B"/>
    <w:rsid w:val="005A037D"/>
    <w:rsid w:val="005B42FD"/>
    <w:rsid w:val="005B5D03"/>
    <w:rsid w:val="005C0FE5"/>
    <w:rsid w:val="005C135D"/>
    <w:rsid w:val="005C1450"/>
    <w:rsid w:val="005C302F"/>
    <w:rsid w:val="005D1062"/>
    <w:rsid w:val="005D3CA2"/>
    <w:rsid w:val="005D69BF"/>
    <w:rsid w:val="005E1947"/>
    <w:rsid w:val="005E5DC1"/>
    <w:rsid w:val="005E7A9D"/>
    <w:rsid w:val="005F1439"/>
    <w:rsid w:val="005F1F40"/>
    <w:rsid w:val="005F3E3F"/>
    <w:rsid w:val="005F4745"/>
    <w:rsid w:val="005F6EA7"/>
    <w:rsid w:val="00602E4F"/>
    <w:rsid w:val="0060394E"/>
    <w:rsid w:val="00606117"/>
    <w:rsid w:val="00620A2C"/>
    <w:rsid w:val="00623BAF"/>
    <w:rsid w:val="00625008"/>
    <w:rsid w:val="00626873"/>
    <w:rsid w:val="00627681"/>
    <w:rsid w:val="006276B2"/>
    <w:rsid w:val="0063630F"/>
    <w:rsid w:val="006376F6"/>
    <w:rsid w:val="006436ED"/>
    <w:rsid w:val="00654560"/>
    <w:rsid w:val="00656931"/>
    <w:rsid w:val="006575C5"/>
    <w:rsid w:val="00657730"/>
    <w:rsid w:val="00667099"/>
    <w:rsid w:val="006715C5"/>
    <w:rsid w:val="0067243B"/>
    <w:rsid w:val="00672EC5"/>
    <w:rsid w:val="00680B75"/>
    <w:rsid w:val="00687016"/>
    <w:rsid w:val="00693ED6"/>
    <w:rsid w:val="006A08E5"/>
    <w:rsid w:val="006A25D7"/>
    <w:rsid w:val="006B342C"/>
    <w:rsid w:val="006B5D19"/>
    <w:rsid w:val="006C1786"/>
    <w:rsid w:val="006C2405"/>
    <w:rsid w:val="006C5407"/>
    <w:rsid w:val="006C5F45"/>
    <w:rsid w:val="006D45A8"/>
    <w:rsid w:val="006E56C9"/>
    <w:rsid w:val="006E6776"/>
    <w:rsid w:val="006F0435"/>
    <w:rsid w:val="006F1D60"/>
    <w:rsid w:val="00700501"/>
    <w:rsid w:val="007016EB"/>
    <w:rsid w:val="007043F9"/>
    <w:rsid w:val="00712FA4"/>
    <w:rsid w:val="007146B6"/>
    <w:rsid w:val="00717F17"/>
    <w:rsid w:val="007268B0"/>
    <w:rsid w:val="00726EE6"/>
    <w:rsid w:val="007351B1"/>
    <w:rsid w:val="00736AAC"/>
    <w:rsid w:val="00744967"/>
    <w:rsid w:val="007513B1"/>
    <w:rsid w:val="00756099"/>
    <w:rsid w:val="0077020A"/>
    <w:rsid w:val="00770FE2"/>
    <w:rsid w:val="00773CCA"/>
    <w:rsid w:val="00775059"/>
    <w:rsid w:val="00794681"/>
    <w:rsid w:val="00796F1A"/>
    <w:rsid w:val="007A77CE"/>
    <w:rsid w:val="007B107A"/>
    <w:rsid w:val="007B1916"/>
    <w:rsid w:val="007B3985"/>
    <w:rsid w:val="007C0A3E"/>
    <w:rsid w:val="007D2E8C"/>
    <w:rsid w:val="007D4BC8"/>
    <w:rsid w:val="007E46E3"/>
    <w:rsid w:val="007E5391"/>
    <w:rsid w:val="007E6013"/>
    <w:rsid w:val="007F352F"/>
    <w:rsid w:val="007F4A99"/>
    <w:rsid w:val="007F515F"/>
    <w:rsid w:val="007F53DB"/>
    <w:rsid w:val="007F7544"/>
    <w:rsid w:val="00811E10"/>
    <w:rsid w:val="00813B40"/>
    <w:rsid w:val="00813FA0"/>
    <w:rsid w:val="00815D58"/>
    <w:rsid w:val="00815E10"/>
    <w:rsid w:val="00817B83"/>
    <w:rsid w:val="00817F12"/>
    <w:rsid w:val="008318AF"/>
    <w:rsid w:val="008322B5"/>
    <w:rsid w:val="008344ED"/>
    <w:rsid w:val="008369F6"/>
    <w:rsid w:val="0084340A"/>
    <w:rsid w:val="00847499"/>
    <w:rsid w:val="00852070"/>
    <w:rsid w:val="00852923"/>
    <w:rsid w:val="00853721"/>
    <w:rsid w:val="00860C08"/>
    <w:rsid w:val="008614BF"/>
    <w:rsid w:val="00865754"/>
    <w:rsid w:val="00866D62"/>
    <w:rsid w:val="0087671A"/>
    <w:rsid w:val="00885225"/>
    <w:rsid w:val="008945D4"/>
    <w:rsid w:val="008A006C"/>
    <w:rsid w:val="008A11CE"/>
    <w:rsid w:val="008A7266"/>
    <w:rsid w:val="008B1734"/>
    <w:rsid w:val="008B39F9"/>
    <w:rsid w:val="008B548A"/>
    <w:rsid w:val="008B6495"/>
    <w:rsid w:val="008B65DB"/>
    <w:rsid w:val="008B7AF2"/>
    <w:rsid w:val="008C0DDE"/>
    <w:rsid w:val="008C432C"/>
    <w:rsid w:val="008C6C7B"/>
    <w:rsid w:val="008D114B"/>
    <w:rsid w:val="008D2E4D"/>
    <w:rsid w:val="008E13BD"/>
    <w:rsid w:val="008E3D8F"/>
    <w:rsid w:val="008E50AE"/>
    <w:rsid w:val="008E55B6"/>
    <w:rsid w:val="008F106F"/>
    <w:rsid w:val="008F4C48"/>
    <w:rsid w:val="00901C21"/>
    <w:rsid w:val="00903BFD"/>
    <w:rsid w:val="00912FC4"/>
    <w:rsid w:val="00923FD7"/>
    <w:rsid w:val="00934F7A"/>
    <w:rsid w:val="009355FE"/>
    <w:rsid w:val="00943427"/>
    <w:rsid w:val="00950AB2"/>
    <w:rsid w:val="009565F6"/>
    <w:rsid w:val="009608BD"/>
    <w:rsid w:val="00965056"/>
    <w:rsid w:val="00966E96"/>
    <w:rsid w:val="00967906"/>
    <w:rsid w:val="00980CCE"/>
    <w:rsid w:val="0098376E"/>
    <w:rsid w:val="00985F3E"/>
    <w:rsid w:val="00987247"/>
    <w:rsid w:val="00997527"/>
    <w:rsid w:val="009A279C"/>
    <w:rsid w:val="009B367C"/>
    <w:rsid w:val="009B3A71"/>
    <w:rsid w:val="009B5032"/>
    <w:rsid w:val="009B78D6"/>
    <w:rsid w:val="009C7BA6"/>
    <w:rsid w:val="009D0CCD"/>
    <w:rsid w:val="009D70AB"/>
    <w:rsid w:val="009E5281"/>
    <w:rsid w:val="009E57B3"/>
    <w:rsid w:val="009E5A76"/>
    <w:rsid w:val="009F7F01"/>
    <w:rsid w:val="00A018F3"/>
    <w:rsid w:val="00A03A8C"/>
    <w:rsid w:val="00A14441"/>
    <w:rsid w:val="00A15C3F"/>
    <w:rsid w:val="00A2248D"/>
    <w:rsid w:val="00A22E25"/>
    <w:rsid w:val="00A37A35"/>
    <w:rsid w:val="00A4216E"/>
    <w:rsid w:val="00A43CB2"/>
    <w:rsid w:val="00A443BA"/>
    <w:rsid w:val="00A53EEF"/>
    <w:rsid w:val="00A57444"/>
    <w:rsid w:val="00A61D0C"/>
    <w:rsid w:val="00A6431D"/>
    <w:rsid w:val="00A85FC4"/>
    <w:rsid w:val="00A87963"/>
    <w:rsid w:val="00A901C7"/>
    <w:rsid w:val="00A95F4B"/>
    <w:rsid w:val="00A96829"/>
    <w:rsid w:val="00A972AD"/>
    <w:rsid w:val="00AB00AA"/>
    <w:rsid w:val="00AB4053"/>
    <w:rsid w:val="00AC06C1"/>
    <w:rsid w:val="00AC224C"/>
    <w:rsid w:val="00AC36BC"/>
    <w:rsid w:val="00AD1002"/>
    <w:rsid w:val="00AE3767"/>
    <w:rsid w:val="00AE475B"/>
    <w:rsid w:val="00AF123E"/>
    <w:rsid w:val="00AF2434"/>
    <w:rsid w:val="00B042A4"/>
    <w:rsid w:val="00B044A5"/>
    <w:rsid w:val="00B15D52"/>
    <w:rsid w:val="00B20EF6"/>
    <w:rsid w:val="00B21A3A"/>
    <w:rsid w:val="00B2314C"/>
    <w:rsid w:val="00B23491"/>
    <w:rsid w:val="00B25520"/>
    <w:rsid w:val="00B407CB"/>
    <w:rsid w:val="00B4249A"/>
    <w:rsid w:val="00B45C48"/>
    <w:rsid w:val="00B47122"/>
    <w:rsid w:val="00B56353"/>
    <w:rsid w:val="00B56658"/>
    <w:rsid w:val="00B642FD"/>
    <w:rsid w:val="00B6539B"/>
    <w:rsid w:val="00B70ECE"/>
    <w:rsid w:val="00B72BB5"/>
    <w:rsid w:val="00B77DEB"/>
    <w:rsid w:val="00B81164"/>
    <w:rsid w:val="00B81E38"/>
    <w:rsid w:val="00B85203"/>
    <w:rsid w:val="00B918C1"/>
    <w:rsid w:val="00B92F31"/>
    <w:rsid w:val="00B93D35"/>
    <w:rsid w:val="00BA04F4"/>
    <w:rsid w:val="00BA32D9"/>
    <w:rsid w:val="00BB45DF"/>
    <w:rsid w:val="00BB5E82"/>
    <w:rsid w:val="00BB6F87"/>
    <w:rsid w:val="00BC44E9"/>
    <w:rsid w:val="00BC6EBC"/>
    <w:rsid w:val="00BD4462"/>
    <w:rsid w:val="00BD464C"/>
    <w:rsid w:val="00BD743C"/>
    <w:rsid w:val="00BE08CD"/>
    <w:rsid w:val="00C01427"/>
    <w:rsid w:val="00C03A5F"/>
    <w:rsid w:val="00C04124"/>
    <w:rsid w:val="00C10589"/>
    <w:rsid w:val="00C2764B"/>
    <w:rsid w:val="00C27824"/>
    <w:rsid w:val="00C44802"/>
    <w:rsid w:val="00C5338B"/>
    <w:rsid w:val="00C622D8"/>
    <w:rsid w:val="00C7173C"/>
    <w:rsid w:val="00CA24E5"/>
    <w:rsid w:val="00CA36F2"/>
    <w:rsid w:val="00CA4ADD"/>
    <w:rsid w:val="00CA6FE0"/>
    <w:rsid w:val="00CB13DC"/>
    <w:rsid w:val="00CB6F21"/>
    <w:rsid w:val="00CC3785"/>
    <w:rsid w:val="00CD3838"/>
    <w:rsid w:val="00CD5840"/>
    <w:rsid w:val="00CF2EF6"/>
    <w:rsid w:val="00CF4481"/>
    <w:rsid w:val="00CF44BF"/>
    <w:rsid w:val="00D025FD"/>
    <w:rsid w:val="00D05335"/>
    <w:rsid w:val="00D072BE"/>
    <w:rsid w:val="00D10542"/>
    <w:rsid w:val="00D150FE"/>
    <w:rsid w:val="00D15267"/>
    <w:rsid w:val="00D1781E"/>
    <w:rsid w:val="00D30932"/>
    <w:rsid w:val="00D34977"/>
    <w:rsid w:val="00D41597"/>
    <w:rsid w:val="00D42F27"/>
    <w:rsid w:val="00D44E61"/>
    <w:rsid w:val="00D51797"/>
    <w:rsid w:val="00D56BC0"/>
    <w:rsid w:val="00D621C7"/>
    <w:rsid w:val="00D84B62"/>
    <w:rsid w:val="00D93D1B"/>
    <w:rsid w:val="00D960B1"/>
    <w:rsid w:val="00DA2FA3"/>
    <w:rsid w:val="00DA6497"/>
    <w:rsid w:val="00DB032D"/>
    <w:rsid w:val="00DB0CC1"/>
    <w:rsid w:val="00DB4C5B"/>
    <w:rsid w:val="00DB7324"/>
    <w:rsid w:val="00DC33D4"/>
    <w:rsid w:val="00DC61F5"/>
    <w:rsid w:val="00DD038B"/>
    <w:rsid w:val="00DE0E01"/>
    <w:rsid w:val="00DE153F"/>
    <w:rsid w:val="00DE1700"/>
    <w:rsid w:val="00DF114A"/>
    <w:rsid w:val="00DF11B0"/>
    <w:rsid w:val="00E00EE0"/>
    <w:rsid w:val="00E064A1"/>
    <w:rsid w:val="00E17EAD"/>
    <w:rsid w:val="00E242C3"/>
    <w:rsid w:val="00E3304C"/>
    <w:rsid w:val="00E34D8F"/>
    <w:rsid w:val="00E433CE"/>
    <w:rsid w:val="00E47D38"/>
    <w:rsid w:val="00E52285"/>
    <w:rsid w:val="00E673BB"/>
    <w:rsid w:val="00E7281E"/>
    <w:rsid w:val="00E72E4C"/>
    <w:rsid w:val="00E7389D"/>
    <w:rsid w:val="00E73C8A"/>
    <w:rsid w:val="00E95385"/>
    <w:rsid w:val="00E96FBD"/>
    <w:rsid w:val="00EA0F50"/>
    <w:rsid w:val="00EA2DA7"/>
    <w:rsid w:val="00EA48E9"/>
    <w:rsid w:val="00EB0A9C"/>
    <w:rsid w:val="00EC0728"/>
    <w:rsid w:val="00ED1B9B"/>
    <w:rsid w:val="00ED627A"/>
    <w:rsid w:val="00ED7544"/>
    <w:rsid w:val="00EE3BE6"/>
    <w:rsid w:val="00EE6149"/>
    <w:rsid w:val="00EF079A"/>
    <w:rsid w:val="00EF3B45"/>
    <w:rsid w:val="00F0542D"/>
    <w:rsid w:val="00F0545C"/>
    <w:rsid w:val="00F22156"/>
    <w:rsid w:val="00F32B1C"/>
    <w:rsid w:val="00F41FA5"/>
    <w:rsid w:val="00F44F72"/>
    <w:rsid w:val="00F54068"/>
    <w:rsid w:val="00F54451"/>
    <w:rsid w:val="00F553D7"/>
    <w:rsid w:val="00F62837"/>
    <w:rsid w:val="00F62CAD"/>
    <w:rsid w:val="00F80ED8"/>
    <w:rsid w:val="00F9457B"/>
    <w:rsid w:val="00FA0A3F"/>
    <w:rsid w:val="00FA54BC"/>
    <w:rsid w:val="00FA5775"/>
    <w:rsid w:val="00FB3B4B"/>
    <w:rsid w:val="00FC43FA"/>
    <w:rsid w:val="00FD31C2"/>
    <w:rsid w:val="00FD432A"/>
    <w:rsid w:val="00FE0797"/>
    <w:rsid w:val="00FE14E7"/>
    <w:rsid w:val="00FE19B8"/>
    <w:rsid w:val="00FE241C"/>
    <w:rsid w:val="00FE2ED6"/>
    <w:rsid w:val="00FE32DE"/>
    <w:rsid w:val="00FF0B55"/>
    <w:rsid w:val="00FF56AD"/>
    <w:rsid w:val="1F6449C4"/>
    <w:rsid w:val="34EE54A4"/>
    <w:rsid w:val="423C7C77"/>
    <w:rsid w:val="4AE9C7CE"/>
    <w:rsid w:val="683E41DA"/>
    <w:rsid w:val="6B0EA404"/>
    <w:rsid w:val="725C1368"/>
    <w:rsid w:val="755FDB25"/>
    <w:rsid w:val="7D6968AB"/>
    <w:rsid w:val="7F9E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1DFA"/>
  <w15:docId w15:val="{5C6BF0B1-6B0B-46C5-BFFF-3D8B576E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othamXNarrow-Book" w:eastAsia="GothamXNarrow-Book" w:hAnsi="GothamXNarrow-Book" w:cs="GothamXNarrow-Book"/>
    </w:rPr>
  </w:style>
  <w:style w:type="paragraph" w:styleId="Heading1">
    <w:name w:val="heading 1"/>
    <w:basedOn w:val="Normal"/>
    <w:link w:val="Heading1Char"/>
    <w:uiPriority w:val="1"/>
    <w:qFormat/>
    <w:pPr>
      <w:spacing w:before="92"/>
      <w:ind w:left="24" w:right="51"/>
      <w:jc w:val="center"/>
      <w:outlineLvl w:val="0"/>
    </w:pPr>
    <w:rPr>
      <w:rFonts w:ascii="Gotham XNarrow" w:eastAsia="Gotham XNarrow" w:hAnsi="Gotham XNarrow" w:cs="Gotham XNarrow"/>
      <w:b/>
      <w:bCs/>
      <w:sz w:val="30"/>
      <w:szCs w:val="30"/>
    </w:rPr>
  </w:style>
  <w:style w:type="paragraph" w:styleId="Heading2">
    <w:name w:val="heading 2"/>
    <w:basedOn w:val="Normal"/>
    <w:uiPriority w:val="1"/>
    <w:qFormat/>
    <w:pPr>
      <w:spacing w:before="212"/>
      <w:ind w:left="100"/>
      <w:outlineLvl w:val="1"/>
    </w:pPr>
    <w:rPr>
      <w:rFonts w:ascii="Gotham XNarrow" w:eastAsia="Gotham XNarrow" w:hAnsi="Gotham XNarrow" w:cs="Gotham X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100"/>
    </w:pPr>
    <w:rPr>
      <w:sz w:val="30"/>
      <w:szCs w:val="30"/>
    </w:rPr>
  </w:style>
  <w:style w:type="paragraph" w:styleId="TOC2">
    <w:name w:val="toc 2"/>
    <w:basedOn w:val="Normal"/>
    <w:uiPriority w:val="1"/>
    <w:qFormat/>
    <w:pPr>
      <w:spacing w:before="180"/>
      <w:ind w:left="100"/>
    </w:pPr>
    <w:rPr>
      <w:b/>
      <w:bCs/>
      <w:i/>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08" w:line="1319" w:lineRule="exact"/>
      <w:ind w:left="24" w:right="81"/>
      <w:jc w:val="center"/>
    </w:pPr>
    <w:rPr>
      <w:rFonts w:ascii="Gotham XNarrow" w:eastAsia="Gotham XNarrow" w:hAnsi="Gotham XNarrow" w:cs="Gotham XNarrow"/>
      <w:b/>
      <w:bCs/>
      <w:sz w:val="120"/>
      <w:szCs w:val="120"/>
    </w:rPr>
  </w:style>
  <w:style w:type="paragraph" w:styleId="ListParagraph">
    <w:name w:val="List Paragraph"/>
    <w:basedOn w:val="Normal"/>
    <w:uiPriority w:val="34"/>
    <w:qFormat/>
    <w:pPr>
      <w:spacing w:before="160"/>
      <w:ind w:left="1220" w:hanging="280"/>
    </w:pPr>
    <w:rPr>
      <w:rFonts w:ascii="Gotham XNarrow" w:eastAsia="Gotham XNarrow" w:hAnsi="Gotham XNarrow" w:cs="Gotham XNarrow"/>
    </w:rPr>
  </w:style>
  <w:style w:type="paragraph" w:customStyle="1" w:styleId="TableParagraph">
    <w:name w:val="Table Paragraph"/>
    <w:basedOn w:val="Normal"/>
    <w:uiPriority w:val="1"/>
    <w:qFormat/>
    <w:pPr>
      <w:spacing w:before="48"/>
    </w:pPr>
    <w:rPr>
      <w:rFonts w:ascii="Gotham XNarrow" w:eastAsia="Gotham XNarrow" w:hAnsi="Gotham XNarrow" w:cs="Gotham XNarrow"/>
    </w:rPr>
  </w:style>
  <w:style w:type="character" w:styleId="CommentReference">
    <w:name w:val="annotation reference"/>
    <w:basedOn w:val="DefaultParagraphFont"/>
    <w:uiPriority w:val="99"/>
    <w:semiHidden/>
    <w:unhideWhenUsed/>
    <w:rsid w:val="003806AB"/>
    <w:rPr>
      <w:sz w:val="16"/>
      <w:szCs w:val="16"/>
    </w:rPr>
  </w:style>
  <w:style w:type="paragraph" w:styleId="CommentText">
    <w:name w:val="annotation text"/>
    <w:basedOn w:val="Normal"/>
    <w:link w:val="CommentTextChar"/>
    <w:uiPriority w:val="99"/>
    <w:unhideWhenUsed/>
    <w:rsid w:val="003806AB"/>
    <w:rPr>
      <w:sz w:val="20"/>
      <w:szCs w:val="20"/>
    </w:rPr>
  </w:style>
  <w:style w:type="character" w:customStyle="1" w:styleId="CommentTextChar">
    <w:name w:val="Comment Text Char"/>
    <w:basedOn w:val="DefaultParagraphFont"/>
    <w:link w:val="CommentText"/>
    <w:uiPriority w:val="99"/>
    <w:rsid w:val="003806AB"/>
    <w:rPr>
      <w:rFonts w:ascii="GothamXNarrow-Book" w:eastAsia="GothamXNarrow-Book" w:hAnsi="GothamXNarrow-Book" w:cs="GothamXNarrow-Book"/>
      <w:sz w:val="20"/>
      <w:szCs w:val="20"/>
    </w:rPr>
  </w:style>
  <w:style w:type="paragraph" w:styleId="CommentSubject">
    <w:name w:val="annotation subject"/>
    <w:basedOn w:val="CommentText"/>
    <w:next w:val="CommentText"/>
    <w:link w:val="CommentSubjectChar"/>
    <w:uiPriority w:val="99"/>
    <w:semiHidden/>
    <w:unhideWhenUsed/>
    <w:rsid w:val="003806AB"/>
    <w:rPr>
      <w:b/>
      <w:bCs/>
    </w:rPr>
  </w:style>
  <w:style w:type="character" w:customStyle="1" w:styleId="CommentSubjectChar">
    <w:name w:val="Comment Subject Char"/>
    <w:basedOn w:val="CommentTextChar"/>
    <w:link w:val="CommentSubject"/>
    <w:uiPriority w:val="99"/>
    <w:semiHidden/>
    <w:rsid w:val="003806AB"/>
    <w:rPr>
      <w:rFonts w:ascii="GothamXNarrow-Book" w:eastAsia="GothamXNarrow-Book" w:hAnsi="GothamXNarrow-Book" w:cs="GothamXNarrow-Book"/>
      <w:b/>
      <w:bCs/>
      <w:sz w:val="20"/>
      <w:szCs w:val="20"/>
    </w:rPr>
  </w:style>
  <w:style w:type="paragraph" w:styleId="BalloonText">
    <w:name w:val="Balloon Text"/>
    <w:basedOn w:val="Normal"/>
    <w:link w:val="BalloonTextChar"/>
    <w:uiPriority w:val="99"/>
    <w:semiHidden/>
    <w:unhideWhenUsed/>
    <w:rsid w:val="00380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6AB"/>
    <w:rPr>
      <w:rFonts w:ascii="Segoe UI" w:eastAsia="GothamXNarrow-Book" w:hAnsi="Segoe UI" w:cs="Segoe UI"/>
      <w:sz w:val="18"/>
      <w:szCs w:val="18"/>
    </w:rPr>
  </w:style>
  <w:style w:type="paragraph" w:styleId="NormalWeb">
    <w:name w:val="Normal (Web)"/>
    <w:basedOn w:val="Normal"/>
    <w:uiPriority w:val="99"/>
    <w:semiHidden/>
    <w:unhideWhenUsed/>
    <w:rsid w:val="00333C5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0FE5"/>
    <w:rPr>
      <w:color w:val="0000FF" w:themeColor="hyperlink"/>
      <w:u w:val="single"/>
    </w:rPr>
  </w:style>
  <w:style w:type="paragraph" w:styleId="Header">
    <w:name w:val="header"/>
    <w:basedOn w:val="Normal"/>
    <w:link w:val="HeaderChar"/>
    <w:uiPriority w:val="99"/>
    <w:unhideWhenUsed/>
    <w:rsid w:val="00BC6EBC"/>
    <w:pPr>
      <w:tabs>
        <w:tab w:val="center" w:pos="4680"/>
        <w:tab w:val="right" w:pos="9360"/>
      </w:tabs>
    </w:pPr>
  </w:style>
  <w:style w:type="character" w:customStyle="1" w:styleId="HeaderChar">
    <w:name w:val="Header Char"/>
    <w:basedOn w:val="DefaultParagraphFont"/>
    <w:link w:val="Header"/>
    <w:uiPriority w:val="99"/>
    <w:rsid w:val="00BC6EBC"/>
    <w:rPr>
      <w:rFonts w:ascii="GothamXNarrow-Book" w:eastAsia="GothamXNarrow-Book" w:hAnsi="GothamXNarrow-Book" w:cs="GothamXNarrow-Book"/>
    </w:rPr>
  </w:style>
  <w:style w:type="paragraph" w:styleId="Footer">
    <w:name w:val="footer"/>
    <w:basedOn w:val="Normal"/>
    <w:link w:val="FooterChar"/>
    <w:uiPriority w:val="99"/>
    <w:unhideWhenUsed/>
    <w:rsid w:val="00BC6EBC"/>
    <w:pPr>
      <w:tabs>
        <w:tab w:val="center" w:pos="4680"/>
        <w:tab w:val="right" w:pos="9360"/>
      </w:tabs>
    </w:pPr>
  </w:style>
  <w:style w:type="character" w:customStyle="1" w:styleId="FooterChar">
    <w:name w:val="Footer Char"/>
    <w:basedOn w:val="DefaultParagraphFont"/>
    <w:link w:val="Footer"/>
    <w:uiPriority w:val="99"/>
    <w:rsid w:val="00BC6EBC"/>
    <w:rPr>
      <w:rFonts w:ascii="GothamXNarrow-Book" w:eastAsia="GothamXNarrow-Book" w:hAnsi="GothamXNarrow-Book" w:cs="GothamXNarrow-Book"/>
    </w:rPr>
  </w:style>
  <w:style w:type="character" w:customStyle="1" w:styleId="Heading1Char">
    <w:name w:val="Heading 1 Char"/>
    <w:basedOn w:val="DefaultParagraphFont"/>
    <w:link w:val="Heading1"/>
    <w:uiPriority w:val="1"/>
    <w:rsid w:val="00BC6EBC"/>
    <w:rPr>
      <w:rFonts w:ascii="Gotham XNarrow" w:eastAsia="Gotham XNarrow" w:hAnsi="Gotham XNarrow" w:cs="Gotham XNarrow"/>
      <w:b/>
      <w:bCs/>
      <w:sz w:val="30"/>
      <w:szCs w:val="30"/>
    </w:rPr>
  </w:style>
  <w:style w:type="table" w:styleId="TableGrid">
    <w:name w:val="Table Grid"/>
    <w:basedOn w:val="TableNormal"/>
    <w:uiPriority w:val="39"/>
    <w:rsid w:val="0020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85D"/>
    <w:rPr>
      <w:color w:val="605E5C"/>
      <w:shd w:val="clear" w:color="auto" w:fill="E1DFDD"/>
    </w:rPr>
  </w:style>
  <w:style w:type="paragraph" w:styleId="NoSpacing">
    <w:name w:val="No Spacing"/>
    <w:uiPriority w:val="1"/>
    <w:qFormat/>
    <w:rsid w:val="00376CC8"/>
    <w:rPr>
      <w:rFonts w:ascii="GothamXNarrow-Book" w:eastAsia="GothamXNarrow-Book" w:hAnsi="GothamXNarrow-Book" w:cs="GothamXNarrow-Book"/>
    </w:rPr>
  </w:style>
  <w:style w:type="table" w:styleId="GridTable4-Accent2">
    <w:name w:val="Grid Table 4 Accent 2"/>
    <w:basedOn w:val="TableNormal"/>
    <w:uiPriority w:val="49"/>
    <w:rsid w:val="003D2436"/>
    <w:pPr>
      <w:widowControl/>
      <w:autoSpaceDE/>
      <w:autoSpaceDN/>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5F1439"/>
    <w:pPr>
      <w:widowControl/>
      <w:autoSpaceDE/>
      <w:autoSpaceDN/>
    </w:pPr>
    <w:rPr>
      <w:rFonts w:ascii="GothamXNarrow-Book" w:eastAsia="GothamXNarrow-Book" w:hAnsi="GothamXNarrow-Book" w:cs="GothamXNarrow-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4748">
      <w:bodyDiv w:val="1"/>
      <w:marLeft w:val="0"/>
      <w:marRight w:val="0"/>
      <w:marTop w:val="0"/>
      <w:marBottom w:val="0"/>
      <w:divBdr>
        <w:top w:val="none" w:sz="0" w:space="0" w:color="auto"/>
        <w:left w:val="none" w:sz="0" w:space="0" w:color="auto"/>
        <w:bottom w:val="none" w:sz="0" w:space="0" w:color="auto"/>
        <w:right w:val="none" w:sz="0" w:space="0" w:color="auto"/>
      </w:divBdr>
    </w:div>
    <w:div w:id="382752594">
      <w:bodyDiv w:val="1"/>
      <w:marLeft w:val="0"/>
      <w:marRight w:val="0"/>
      <w:marTop w:val="0"/>
      <w:marBottom w:val="0"/>
      <w:divBdr>
        <w:top w:val="none" w:sz="0" w:space="0" w:color="auto"/>
        <w:left w:val="none" w:sz="0" w:space="0" w:color="auto"/>
        <w:bottom w:val="none" w:sz="0" w:space="0" w:color="auto"/>
        <w:right w:val="none" w:sz="0" w:space="0" w:color="auto"/>
      </w:divBdr>
    </w:div>
    <w:div w:id="1327396448">
      <w:bodyDiv w:val="1"/>
      <w:marLeft w:val="0"/>
      <w:marRight w:val="0"/>
      <w:marTop w:val="0"/>
      <w:marBottom w:val="0"/>
      <w:divBdr>
        <w:top w:val="none" w:sz="0" w:space="0" w:color="auto"/>
        <w:left w:val="none" w:sz="0" w:space="0" w:color="auto"/>
        <w:bottom w:val="none" w:sz="0" w:space="0" w:color="auto"/>
        <w:right w:val="none" w:sz="0" w:space="0" w:color="auto"/>
      </w:divBdr>
    </w:div>
    <w:div w:id="1385183173">
      <w:bodyDiv w:val="1"/>
      <w:marLeft w:val="0"/>
      <w:marRight w:val="0"/>
      <w:marTop w:val="0"/>
      <w:marBottom w:val="0"/>
      <w:divBdr>
        <w:top w:val="none" w:sz="0" w:space="0" w:color="auto"/>
        <w:left w:val="none" w:sz="0" w:space="0" w:color="auto"/>
        <w:bottom w:val="none" w:sz="0" w:space="0" w:color="auto"/>
        <w:right w:val="none" w:sz="0" w:space="0" w:color="auto"/>
      </w:divBdr>
    </w:div>
    <w:div w:id="1600603146">
      <w:bodyDiv w:val="1"/>
      <w:marLeft w:val="0"/>
      <w:marRight w:val="0"/>
      <w:marTop w:val="0"/>
      <w:marBottom w:val="0"/>
      <w:divBdr>
        <w:top w:val="none" w:sz="0" w:space="0" w:color="auto"/>
        <w:left w:val="none" w:sz="0" w:space="0" w:color="auto"/>
        <w:bottom w:val="none" w:sz="0" w:space="0" w:color="auto"/>
        <w:right w:val="none" w:sz="0" w:space="0" w:color="auto"/>
      </w:divBdr>
      <w:divsChild>
        <w:div w:id="157810785">
          <w:marLeft w:val="216"/>
          <w:marRight w:val="331"/>
          <w:marTop w:val="90"/>
          <w:marBottom w:val="0"/>
          <w:divBdr>
            <w:top w:val="none" w:sz="0" w:space="0" w:color="auto"/>
            <w:left w:val="none" w:sz="0" w:space="0" w:color="auto"/>
            <w:bottom w:val="none" w:sz="0" w:space="0" w:color="auto"/>
            <w:right w:val="none" w:sz="0" w:space="0" w:color="auto"/>
          </w:divBdr>
        </w:div>
        <w:div w:id="575558953">
          <w:marLeft w:val="216"/>
          <w:marRight w:val="821"/>
          <w:marTop w:val="90"/>
          <w:marBottom w:val="0"/>
          <w:divBdr>
            <w:top w:val="none" w:sz="0" w:space="0" w:color="auto"/>
            <w:left w:val="none" w:sz="0" w:space="0" w:color="auto"/>
            <w:bottom w:val="none" w:sz="0" w:space="0" w:color="auto"/>
            <w:right w:val="none" w:sz="0" w:space="0" w:color="auto"/>
          </w:divBdr>
        </w:div>
        <w:div w:id="608780599">
          <w:marLeft w:val="216"/>
          <w:marRight w:val="331"/>
          <w:marTop w:val="90"/>
          <w:marBottom w:val="0"/>
          <w:divBdr>
            <w:top w:val="none" w:sz="0" w:space="0" w:color="auto"/>
            <w:left w:val="none" w:sz="0" w:space="0" w:color="auto"/>
            <w:bottom w:val="none" w:sz="0" w:space="0" w:color="auto"/>
            <w:right w:val="none" w:sz="0" w:space="0" w:color="auto"/>
          </w:divBdr>
        </w:div>
        <w:div w:id="676617878">
          <w:marLeft w:val="216"/>
          <w:marRight w:val="0"/>
          <w:marTop w:val="53"/>
          <w:marBottom w:val="0"/>
          <w:divBdr>
            <w:top w:val="none" w:sz="0" w:space="0" w:color="auto"/>
            <w:left w:val="none" w:sz="0" w:space="0" w:color="auto"/>
            <w:bottom w:val="none" w:sz="0" w:space="0" w:color="auto"/>
            <w:right w:val="none" w:sz="0" w:space="0" w:color="auto"/>
          </w:divBdr>
        </w:div>
        <w:div w:id="750782093">
          <w:marLeft w:val="216"/>
          <w:marRight w:val="274"/>
          <w:marTop w:val="90"/>
          <w:marBottom w:val="0"/>
          <w:divBdr>
            <w:top w:val="none" w:sz="0" w:space="0" w:color="auto"/>
            <w:left w:val="none" w:sz="0" w:space="0" w:color="auto"/>
            <w:bottom w:val="none" w:sz="0" w:space="0" w:color="auto"/>
            <w:right w:val="none" w:sz="0" w:space="0" w:color="auto"/>
          </w:divBdr>
        </w:div>
        <w:div w:id="867721696">
          <w:marLeft w:val="216"/>
          <w:marRight w:val="0"/>
          <w:marTop w:val="90"/>
          <w:marBottom w:val="0"/>
          <w:divBdr>
            <w:top w:val="none" w:sz="0" w:space="0" w:color="auto"/>
            <w:left w:val="none" w:sz="0" w:space="0" w:color="auto"/>
            <w:bottom w:val="none" w:sz="0" w:space="0" w:color="auto"/>
            <w:right w:val="none" w:sz="0" w:space="0" w:color="auto"/>
          </w:divBdr>
        </w:div>
        <w:div w:id="1662076297">
          <w:marLeft w:val="216"/>
          <w:marRight w:val="274"/>
          <w:marTop w:val="90"/>
          <w:marBottom w:val="0"/>
          <w:divBdr>
            <w:top w:val="none" w:sz="0" w:space="0" w:color="auto"/>
            <w:left w:val="none" w:sz="0" w:space="0" w:color="auto"/>
            <w:bottom w:val="none" w:sz="0" w:space="0" w:color="auto"/>
            <w:right w:val="none" w:sz="0" w:space="0" w:color="auto"/>
          </w:divBdr>
        </w:div>
        <w:div w:id="1818909741">
          <w:marLeft w:val="216"/>
          <w:marRight w:val="331"/>
          <w:marTop w:val="90"/>
          <w:marBottom w:val="0"/>
          <w:divBdr>
            <w:top w:val="none" w:sz="0" w:space="0" w:color="auto"/>
            <w:left w:val="none" w:sz="0" w:space="0" w:color="auto"/>
            <w:bottom w:val="none" w:sz="0" w:space="0" w:color="auto"/>
            <w:right w:val="none" w:sz="0" w:space="0" w:color="auto"/>
          </w:divBdr>
        </w:div>
        <w:div w:id="1878275783">
          <w:marLeft w:val="216"/>
          <w:marRight w:val="0"/>
          <w:marTop w:val="90"/>
          <w:marBottom w:val="0"/>
          <w:divBdr>
            <w:top w:val="none" w:sz="0" w:space="0" w:color="auto"/>
            <w:left w:val="none" w:sz="0" w:space="0" w:color="auto"/>
            <w:bottom w:val="none" w:sz="0" w:space="0" w:color="auto"/>
            <w:right w:val="none" w:sz="0" w:space="0" w:color="auto"/>
          </w:divBdr>
        </w:div>
      </w:divsChild>
    </w:div>
    <w:div w:id="1874879778">
      <w:bodyDiv w:val="1"/>
      <w:marLeft w:val="0"/>
      <w:marRight w:val="0"/>
      <w:marTop w:val="0"/>
      <w:marBottom w:val="0"/>
      <w:divBdr>
        <w:top w:val="none" w:sz="0" w:space="0" w:color="auto"/>
        <w:left w:val="none" w:sz="0" w:space="0" w:color="auto"/>
        <w:bottom w:val="none" w:sz="0" w:space="0" w:color="auto"/>
        <w:right w:val="none" w:sz="0" w:space="0" w:color="auto"/>
      </w:divBdr>
    </w:div>
    <w:div w:id="1886407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intranet/documents/HR/GoPass_Employee_Benefit.pdf" TargetMode="External"/><Relationship Id="rId26" Type="http://schemas.openxmlformats.org/officeDocument/2006/relationships/hyperlink" Target="http://www.flores247.com" TargetMode="External"/><Relationship Id="rId3" Type="http://schemas.openxmlformats.org/officeDocument/2006/relationships/customXml" Target="../customXml/item3.xml"/><Relationship Id="rId21" Type="http://schemas.openxmlformats.org/officeDocument/2006/relationships/hyperlink" Target="http://www.sharetheridenc.org"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cbsnc.com" TargetMode="External"/><Relationship Id="rId25" Type="http://schemas.openxmlformats.org/officeDocument/2006/relationships/hyperlink" Target="http://www.mutualofomaha.com/" TargetMode="External"/><Relationship Id="rId33" Type="http://schemas.openxmlformats.org/officeDocument/2006/relationships/hyperlink" Target="https://www.employeenavigator.com/benefits/account/login" TargetMode="External"/><Relationship Id="rId2" Type="http://schemas.openxmlformats.org/officeDocument/2006/relationships/customXml" Target="../customXml/item2.xml"/><Relationship Id="rId16" Type="http://schemas.openxmlformats.org/officeDocument/2006/relationships/hyperlink" Target="http://www.BlueConnectNC.com" TargetMode="External"/><Relationship Id="rId20" Type="http://schemas.openxmlformats.org/officeDocument/2006/relationships/hyperlink" Target="http://www.sharetheridenc.org" TargetMode="External"/><Relationship Id="rId29" Type="http://schemas.openxmlformats.org/officeDocument/2006/relationships/hyperlink" Target="http://www.Aaronharris.timeta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utualofomaha.com/" TargetMode="External"/><Relationship Id="rId32" Type="http://schemas.openxmlformats.org/officeDocument/2006/relationships/hyperlink" Target="mailto:benefits@gotriangle.org" TargetMode="External"/><Relationship Id="rId5" Type="http://schemas.openxmlformats.org/officeDocument/2006/relationships/customXml" Target="../customXml/item5.xml"/><Relationship Id="rId15" Type="http://schemas.openxmlformats.org/officeDocument/2006/relationships/hyperlink" Target="http://www.bluecrossnc.com" TargetMode="External"/><Relationship Id="rId23" Type="http://schemas.openxmlformats.org/officeDocument/2006/relationships/hyperlink" Target="http://www.bluecrossnc.com" TargetMode="External"/><Relationship Id="rId28" Type="http://schemas.openxmlformats.org/officeDocument/2006/relationships/hyperlink" Target="http://www.Voya.com"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kjohnson@gotriangle.org" TargetMode="External"/><Relationship Id="rId31" Type="http://schemas.openxmlformats.org/officeDocument/2006/relationships/hyperlink" Target="mailto:humanresouresdepartment@gotriangl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 TargetMode="External"/><Relationship Id="rId22" Type="http://schemas.openxmlformats.org/officeDocument/2006/relationships/hyperlink" Target="mailto:vbattle@gotriangle.org" TargetMode="External"/><Relationship Id="rId27" Type="http://schemas.openxmlformats.org/officeDocument/2006/relationships/hyperlink" Target="http://www.thehartford.com/mybenefits" TargetMode="External"/><Relationship Id="rId30" Type="http://schemas.openxmlformats.org/officeDocument/2006/relationships/hyperlink" Target="http://www.bhssolutions.com"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22c4f81-e843-4616-88aa-dfa42d9027d6" xsi:nil="true"/>
    <lcf76f155ced4ddcb4097134ff3c332f xmlns="162d2953-1cde-4e16-8552-83152f7fa3a0" xsi:nil="true"/>
    <Peer_Reviewed xmlns="922c4f81-e843-4616-88aa-dfa42d9027d6">true</Peer_Reviewed>
    <EOY_Destruction_Date xmlns="922c4f81-e843-4616-88aa-dfa42d9027d6" xsi:nil="true"/>
    <Peer_x005f_x0020_Reviewer xmlns="922c4f81-e843-4616-88aa-dfa42d9027d6">
      <UserInfo>
        <DisplayName/>
        <AccountId xsi:nil="true"/>
        <AccountType/>
      </UserInfo>
    </Peer_x005f_x0020_Reviewer>
    <_dlc_DocIdPersistId xmlns="922c4f81-e843-4616-88aa-dfa42d9027d6" xsi:nil="true"/>
    <Final xmlns="922c4f81-e843-4616-88aa-dfa42d9027d6">true</Final>
    <Review_Due_Date xmlns="922c4f81-e843-4616-88aa-dfa42d9027d6" xsi:nil="true"/>
    <_dlc_DocIdUrl xmlns="922c4f81-e843-4616-88aa-dfa42d9027d6">
      <Url>https://ajg0.sharepoint.com/teams/gbs-dms-65d3306b-d3f3-ea11-a815-000d3a58ba85/_layouts/15/DocIdRedir.aspx?ID=TXVTXAXDJW2Q-401934353-270</Url>
      <Description>TXVTXAXDJW2Q-401934353-270</Description>
    </_dlc_DocIdUrl>
    <GBS_Active_With_Client xmlns="922c4f81-e843-4616-88aa-dfa42d9027d6">false</GBS_Active_With_Client>
    <GBS_DMS_Date xmlns="922c4f81-e843-4616-88aa-dfa42d9027d6">2900-01-01T00:00:00+00:00</GBS_DMS_Date>
    <Plan_End_Date xmlns="922c4f81-e843-4616-88aa-dfa42d9027d6" xsi:nil="true"/>
    <GBS_DMS_Document_Status xmlns="922c4f81-e843-4616-88aa-dfa42d9027d6" xsi:nil="true"/>
    <Plan_ID xmlns="922c4f81-e843-4616-88aa-dfa42d9027d6" xsi:nil="true"/>
    <_dlc_DocId xmlns="922c4f81-e843-4616-88aa-dfa42d9027d6">TXVTXAXDJW2Q-401934353-270</_dlc_DocId>
    <AMPTaskID xmlns="922c4f81-e843-4616-88aa-dfa42d9027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mployee Communications" ma:contentTypeID="0x0101003FE33D5B220E468CBF558EC9ECA847B600DD35CD7A4EFBB44FB69E99F1E8E81AD7" ma:contentTypeVersion="16" ma:contentTypeDescription="Create a new document." ma:contentTypeScope="" ma:versionID="232c758bddaef416dae4a88e6d2a1b28">
  <xsd:schema xmlns:xsd="http://www.w3.org/2001/XMLSchema" xmlns:xs="http://www.w3.org/2001/XMLSchema" xmlns:p="http://schemas.microsoft.com/office/2006/metadata/properties" xmlns:ns2="922c4f81-e843-4616-88aa-dfa42d9027d6" xmlns:ns3="162d2953-1cde-4e16-8552-83152f7fa3a0" targetNamespace="http://schemas.microsoft.com/office/2006/metadata/properties" ma:root="true" ma:fieldsID="c8d776a540dd7903ffe5a1117ee8ee3a" ns2:_="" ns3:_="">
    <xsd:import namespace="922c4f81-e843-4616-88aa-dfa42d9027d6"/>
    <xsd:import namespace="162d2953-1cde-4e16-8552-83152f7fa3a0"/>
    <xsd:element name="properties">
      <xsd:complexType>
        <xsd:sequence>
          <xsd:element name="documentManagement">
            <xsd:complexType>
              <xsd:all>
                <xsd:element ref="ns2:GBS_DMS_Date" minOccurs="0"/>
                <xsd:element ref="ns2:Plan_End_Date" minOccurs="0"/>
                <xsd:element ref="ns2:GBS_Active_With_Client" minOccurs="0"/>
                <xsd:element ref="ns2:Peer_Reviewed" minOccurs="0"/>
                <xsd:element ref="ns2:Final" minOccurs="0"/>
                <xsd:element ref="ns2:GBS_DMS_Document_Status" minOccurs="0"/>
                <xsd:element ref="ns2:AMPTaskID" minOccurs="0"/>
                <xsd:element ref="ns2:Plan_ID" minOccurs="0"/>
                <xsd:element ref="ns2:_dlc_DocId" minOccurs="0"/>
                <xsd:element ref="ns2:_dlc_DocIdUrl" minOccurs="0"/>
                <xsd:element ref="ns2:_dlc_DocIdPersistId" minOccurs="0"/>
                <xsd:element ref="ns2:EOY_Destruction_Date" minOccurs="0"/>
                <xsd:element ref="ns2:Peer_x005f_x0020_Reviewer" minOccurs="0"/>
                <xsd:element ref="ns3:lcf76f155ced4ddcb4097134ff3c332f" minOccurs="0"/>
                <xsd:element ref="ns2:TaxCatchAll" minOccurs="0"/>
                <xsd:element ref="ns2:Review_Du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c4f81-e843-4616-88aa-dfa42d9027d6" elementFormDefault="qualified">
    <xsd:import namespace="http://schemas.microsoft.com/office/2006/documentManagement/types"/>
    <xsd:import namespace="http://schemas.microsoft.com/office/infopath/2007/PartnerControls"/>
    <xsd:element name="GBS_DMS_Date" ma:index="8" nillable="true" ma:displayName="Date" ma:default="" ma:format="DateOnly" ma:internalName="GBS_DMS_Date">
      <xsd:simpleType>
        <xsd:restriction base="dms:DateTime"/>
      </xsd:simpleType>
    </xsd:element>
    <xsd:element name="Plan_End_Date" ma:index="9" nillable="true" ma:displayName="Plan End Date" ma:default="" ma:format="DateOnly" ma:hidden="true" ma:internalName="Plan_End_Date" ma:readOnly="false">
      <xsd:simpleType>
        <xsd:restriction base="dms:DateTime"/>
      </xsd:simpleType>
    </xsd:element>
    <xsd:element name="GBS_Active_With_Client" ma:index="10" nillable="true" ma:displayName="Active With Client" ma:hidden="true" ma:internalName="GBS_Active_With_Client" ma:readOnly="false">
      <xsd:simpleType>
        <xsd:restriction base="dms:Boolean"/>
      </xsd:simpleType>
    </xsd:element>
    <xsd:element name="Peer_Reviewed" ma:index="11" nillable="true" ma:displayName="Peer Review Required" ma:hidden="true" ma:internalName="Peer_Reviewed" ma:readOnly="false">
      <xsd:simpleType>
        <xsd:restriction base="dms:Boolean"/>
      </xsd:simpleType>
    </xsd:element>
    <xsd:element name="Final" ma:index="12" nillable="true" ma:displayName="Final Required" ma:hidden="true" ma:internalName="Final" ma:readOnly="false">
      <xsd:simpleType>
        <xsd:restriction base="dms:Boolean"/>
      </xsd:simpleType>
    </xsd:element>
    <xsd:element name="GBS_DMS_Document_Status" ma:index="13" nillable="true" ma:displayName="Document Status" ma:hidden="true" ma:internalName="GBS_DMS_Document_Status" ma:readOnly="false">
      <xsd:simpleType>
        <xsd:restriction base="dms:Choice">
          <xsd:enumeration value=""/>
          <xsd:enumeration value="PR Pending"/>
          <xsd:enumeration value="PR Complete"/>
          <xsd:enumeration value="Final"/>
          <xsd:enumeration value="Sold"/>
        </xsd:restriction>
      </xsd:simpleType>
    </xsd:element>
    <xsd:element name="AMPTaskID" ma:index="14" nillable="true" ma:displayName="AMPTaskID" ma:hidden="true" ma:internalName="AMPTaskID" ma:readOnly="false">
      <xsd:simpleType>
        <xsd:restriction base="dms:Text"/>
      </xsd:simpleType>
    </xsd:element>
    <xsd:element name="Plan_ID" ma:index="15" nillable="true" ma:displayName="Plan ID" ma:hidden="true" ma:internalName="Plan_ID" ma:readOnly="false">
      <xsd:simpleType>
        <xsd:restriction base="dms:Text"/>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_dlc_DocIdUrl" ma:index="1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false">
      <xsd:simpleType>
        <xsd:restriction base="dms:Boolean"/>
      </xsd:simpleType>
    </xsd:element>
    <xsd:element name="EOY_Destruction_Date" ma:index="19" nillable="true" ma:displayName="EOY Destruction Date" ma:default="" ma:format="DateOnly" ma:hidden="true" ma:internalName="EOY_Destruction_Date" ma:readOnly="false">
      <xsd:simpleType>
        <xsd:restriction base="dms:DateTime"/>
      </xsd:simpleType>
    </xsd:element>
    <xsd:element name="Peer_x005f_x0020_Reviewer" ma:index="20" nillable="true" ma:displayName="Peer Reviewer" ma:hidden="true" ma:internalName="Peer_x0020_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8c22ebaf-7082-493a-b856-5c19dbe9e539}" ma:internalName="TaxCatchAll" ma:showField="CatchAllData" ma:web="922c4f81-e843-4616-88aa-dfa42d9027d6">
      <xsd:complexType>
        <xsd:complexContent>
          <xsd:extension base="dms:MultiChoiceLookup">
            <xsd:sequence>
              <xsd:element name="Value" type="dms:Lookup" maxOccurs="unbounded" minOccurs="0" nillable="true"/>
            </xsd:sequence>
          </xsd:extension>
        </xsd:complexContent>
      </xsd:complexType>
    </xsd:element>
    <xsd:element name="Review_Due_Date" ma:index="23" nillable="true" ma:displayName="Review Due Date" ma:default="" ma:format="DateOnly" ma:hidden="true" ma:internalName="Review_Due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2d2953-1cde-4e16-8552-83152f7fa3a0" elementFormDefault="qualified">
    <xsd:import namespace="http://schemas.microsoft.com/office/2006/documentManagement/types"/>
    <xsd:import namespace="http://schemas.microsoft.com/office/infopath/2007/PartnerControls"/>
    <xsd:element name="lcf76f155ced4ddcb4097134ff3c332f" ma:index="2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38CD4-B3EF-45BC-8842-F7325408EBFC}">
  <ds:schemaRefs>
    <ds:schemaRef ds:uri="http://schemas.microsoft.com/sharepoint/events"/>
  </ds:schemaRefs>
</ds:datastoreItem>
</file>

<file path=customXml/itemProps2.xml><?xml version="1.0" encoding="utf-8"?>
<ds:datastoreItem xmlns:ds="http://schemas.openxmlformats.org/officeDocument/2006/customXml" ds:itemID="{569D7AAE-27C2-4DBD-9661-5BCB04438502}">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162d2953-1cde-4e16-8552-83152f7fa3a0"/>
    <ds:schemaRef ds:uri="http://schemas.openxmlformats.org/package/2006/metadata/core-properties"/>
    <ds:schemaRef ds:uri="922c4f81-e843-4616-88aa-dfa42d9027d6"/>
    <ds:schemaRef ds:uri="http://schemas.microsoft.com/office/2006/metadata/properties"/>
  </ds:schemaRefs>
</ds:datastoreItem>
</file>

<file path=customXml/itemProps3.xml><?xml version="1.0" encoding="utf-8"?>
<ds:datastoreItem xmlns:ds="http://schemas.openxmlformats.org/officeDocument/2006/customXml" ds:itemID="{11624051-E4AD-4E46-8219-DA5E5300AE25}">
  <ds:schemaRefs>
    <ds:schemaRef ds:uri="http://schemas.microsoft.com/sharepoint/v3/contenttype/forms"/>
  </ds:schemaRefs>
</ds:datastoreItem>
</file>

<file path=customXml/itemProps4.xml><?xml version="1.0" encoding="utf-8"?>
<ds:datastoreItem xmlns:ds="http://schemas.openxmlformats.org/officeDocument/2006/customXml" ds:itemID="{38C3BEF9-8C04-420C-A29C-9629C56005B1}">
  <ds:schemaRefs>
    <ds:schemaRef ds:uri="http://schemas.openxmlformats.org/officeDocument/2006/bibliography"/>
  </ds:schemaRefs>
</ds:datastoreItem>
</file>

<file path=customXml/itemProps5.xml><?xml version="1.0" encoding="utf-8"?>
<ds:datastoreItem xmlns:ds="http://schemas.openxmlformats.org/officeDocument/2006/customXml" ds:itemID="{817FC41E-526D-4F8B-810F-C4E58A140278}"/>
</file>

<file path=docProps/app.xml><?xml version="1.0" encoding="utf-8"?>
<Properties xmlns="http://schemas.openxmlformats.org/officeDocument/2006/extended-properties" xmlns:vt="http://schemas.openxmlformats.org/officeDocument/2006/docPropsVTypes">
  <Template>Normal</Template>
  <TotalTime>25</TotalTime>
  <Pages>21</Pages>
  <Words>6072</Words>
  <Characters>33642</Characters>
  <Application>Microsoft Office Word</Application>
  <DocSecurity>0</DocSecurity>
  <Lines>1345</Lines>
  <Paragraphs>844</Paragraphs>
  <ScaleCrop>false</ScaleCrop>
  <HeadingPairs>
    <vt:vector size="2" baseType="variant">
      <vt:variant>
        <vt:lpstr>Title</vt:lpstr>
      </vt:variant>
      <vt:variant>
        <vt:i4>1</vt:i4>
      </vt:variant>
    </vt:vector>
  </HeadingPairs>
  <TitlesOfParts>
    <vt:vector size="1" baseType="lpstr">
      <vt:lpstr/>
    </vt:vector>
  </TitlesOfParts>
  <Company>Arthur J. Gallagher &amp; Co.</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Coia</dc:creator>
  <cp:keywords/>
  <cp:lastModifiedBy>Kiya Bennett</cp:lastModifiedBy>
  <cp:revision>20</cp:revision>
  <cp:lastPrinted>2025-10-01T13:15:00Z</cp:lastPrinted>
  <dcterms:created xsi:type="dcterms:W3CDTF">2025-10-21T21:23:00Z</dcterms:created>
  <dcterms:modified xsi:type="dcterms:W3CDTF">2025-10-28T19:08:00Z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Adobe InDesign 15.0 (Macintosh)</vt:lpwstr>
  </property>
  <property fmtid="{D5CDD505-2E9C-101B-9397-08002B2CF9AE}" pid="4" name="LastSaved">
    <vt:filetime>2020-10-30T00:00:00Z</vt:filetime>
  </property>
  <property fmtid="{D5CDD505-2E9C-101B-9397-08002B2CF9AE}" pid="5" name="ContentTypeId">
    <vt:lpwstr>0x0101003FE33D5B220E468CBF558EC9ECA847B600DD35CD7A4EFBB44FB69E99F1E8E81AD7</vt:lpwstr>
  </property>
  <property fmtid="{D5CDD505-2E9C-101B-9397-08002B2CF9AE}" pid="6" name="MediaServiceImageTags">
    <vt:lpwstr/>
  </property>
  <property fmtid="{D5CDD505-2E9C-101B-9397-08002B2CF9AE}" pid="7" name="ComplianceAssetId">
    <vt:lpwstr>65d3306b-d3f3-ea11-a815-000d3a58ba85</vt:lpwstr>
  </property>
  <property fmtid="{D5CDD505-2E9C-101B-9397-08002B2CF9AE}" pid="8" name="TaxKeyword">
    <vt:lpwstr/>
  </property>
  <property fmtid="{D5CDD505-2E9C-101B-9397-08002B2CF9AE}" pid="9" name="_dlc_DocIdItemGuid">
    <vt:lpwstr>1ec05dea-f3f4-4cf2-8c02-32cce801aea9</vt:lpwstr>
  </property>
</Properties>
</file>